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6B7FA7" w:rsidRPr="007A0073" w:rsidRDefault="006B7FA7" w:rsidP="006B7FA7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8D33E2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8D33E2" w:rsidRPr="00A32ECE" w:rsidRDefault="008D33E2" w:rsidP="008D33E2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DE6637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>Formazione,</w:t>
      </w:r>
      <w:proofErr w:type="gramStart"/>
      <w:r w:rsidRPr="002A60FE">
        <w:rPr>
          <w:b/>
          <w:bCs/>
          <w:sz w:val="22"/>
          <w:szCs w:val="22"/>
        </w:rPr>
        <w:t xml:space="preserve">  </w:t>
      </w:r>
      <w:proofErr w:type="gramEnd"/>
      <w:r w:rsidR="00DE6637">
        <w:rPr>
          <w:b/>
          <w:bCs/>
          <w:sz w:val="22"/>
          <w:szCs w:val="22"/>
        </w:rPr>
        <w:t>Lavoro</w:t>
      </w:r>
      <w:r w:rsidR="00DE6637">
        <w:rPr>
          <w:b/>
          <w:bCs/>
          <w:sz w:val="22"/>
          <w:szCs w:val="22"/>
        </w:rPr>
        <w:br/>
      </w:r>
      <w:r w:rsidR="00472C2D">
        <w:rPr>
          <w:bCs/>
          <w:i/>
          <w:sz w:val="22"/>
          <w:szCs w:val="22"/>
        </w:rPr>
        <w:t>Area</w:t>
      </w:r>
      <w:r>
        <w:rPr>
          <w:bCs/>
          <w:i/>
          <w:sz w:val="22"/>
          <w:szCs w:val="22"/>
        </w:rPr>
        <w:t xml:space="preserve"> Attua</w:t>
      </w:r>
      <w:r w:rsidR="00472C2D">
        <w:rPr>
          <w:bCs/>
          <w:i/>
          <w:sz w:val="22"/>
          <w:szCs w:val="22"/>
        </w:rPr>
        <w:t>zione Interventi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8D33E2" w:rsidRPr="002A60FE" w:rsidRDefault="008D33E2" w:rsidP="008D33E2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734099" w:rsidRPr="007A0073" w:rsidRDefault="00734099" w:rsidP="002311FE">
      <w:pPr>
        <w:pStyle w:val="Default"/>
        <w:ind w:left="3540"/>
        <w:rPr>
          <w:sz w:val="22"/>
          <w:szCs w:val="22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8A5331">
        <w:rPr>
          <w:b/>
          <w:bCs/>
          <w:sz w:val="22"/>
          <w:szCs w:val="22"/>
          <w:lang w:eastAsia="en-US"/>
        </w:rPr>
        <w:t>ALLEGATO 10 - DOMANDA DI RIMBORSO FINALE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DICHIARAZIONE SOSTITUTIVA ATTO DI NOTORIETA’</w:t>
      </w: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ex art. 47 del d.p.r. 445/2000</w:t>
      </w: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</w:t>
      </w:r>
      <w:proofErr w:type="gramStart"/>
      <w:r w:rsidRPr="008A5331">
        <w:rPr>
          <w:sz w:val="22"/>
          <w:szCs w:val="22"/>
        </w:rPr>
        <w:t>.,</w:t>
      </w:r>
      <w:proofErr w:type="gramEnd"/>
      <w:r w:rsidRPr="008A5331">
        <w:rPr>
          <w:sz w:val="22"/>
          <w:szCs w:val="22"/>
        </w:rPr>
        <w:t xml:space="preserve"> in qualità di Dirigente scolastico o di Rappresentante Legale (istituti paritari) dell’istituto“  ……………………… “Codice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 </w:t>
      </w:r>
      <w:r w:rsidR="0061541D">
        <w:rPr>
          <w:sz w:val="22"/>
          <w:szCs w:val="22"/>
        </w:rPr>
        <w:t xml:space="preserve">per alunni con </w:t>
      </w:r>
      <w:r w:rsidRPr="008A5331">
        <w:rPr>
          <w:sz w:val="22"/>
          <w:szCs w:val="22"/>
        </w:rPr>
        <w:t>disabilità</w:t>
      </w:r>
      <w:r w:rsidR="0061541D">
        <w:rPr>
          <w:sz w:val="22"/>
          <w:szCs w:val="22"/>
        </w:rPr>
        <w:t xml:space="preserve"> sensoriale</w:t>
      </w:r>
      <w:r w:rsidRPr="008A5331">
        <w:rPr>
          <w:sz w:val="22"/>
          <w:szCs w:val="22"/>
        </w:rPr>
        <w:t xml:space="preserve">” CUP…………………istituito con </w:t>
      </w:r>
      <w:r w:rsidR="005B37A9">
        <w:rPr>
          <w:sz w:val="22"/>
          <w:szCs w:val="22"/>
        </w:rPr>
        <w:t xml:space="preserve">Determina Dirigenziale N. G07418 del 16/06/2021 e finanziato con </w:t>
      </w:r>
      <w:r w:rsidR="0061541D">
        <w:rPr>
          <w:sz w:val="22"/>
          <w:szCs w:val="22"/>
        </w:rPr>
        <w:t xml:space="preserve">(comunicazione </w:t>
      </w:r>
      <w:proofErr w:type="spellStart"/>
      <w:r w:rsidR="0061541D">
        <w:rPr>
          <w:sz w:val="22"/>
          <w:szCs w:val="22"/>
        </w:rPr>
        <w:t>prot</w:t>
      </w:r>
      <w:proofErr w:type="spellEnd"/>
      <w:r w:rsidR="0061541D">
        <w:rPr>
          <w:sz w:val="22"/>
          <w:szCs w:val="22"/>
        </w:rPr>
        <w:t xml:space="preserve">……..del…….), </w:t>
      </w:r>
      <w:r w:rsidRPr="008A5331">
        <w:rPr>
          <w:sz w:val="22"/>
          <w:szCs w:val="22"/>
        </w:rPr>
        <w:t>con la quale è stata assegnata a questa istituzione scolastica la somma di € ……………………….. per lo svolgimento dell'intervento di cui all'oggetto, si comunica che l’attività volta a promuovere l'integrazione degli alunni con disabilità</w:t>
      </w:r>
      <w:r w:rsidR="0061541D">
        <w:rPr>
          <w:sz w:val="22"/>
          <w:szCs w:val="22"/>
        </w:rPr>
        <w:t xml:space="preserve"> sensoriale</w:t>
      </w:r>
      <w:r w:rsidRPr="008A5331">
        <w:rPr>
          <w:sz w:val="22"/>
          <w:szCs w:val="22"/>
        </w:rPr>
        <w:t xml:space="preserve"> per gli allievi di cui al progetto presentato ed approvato, ha avuto inizio in data ………………………… </w:t>
      </w:r>
      <w:r w:rsidR="0061541D">
        <w:rPr>
          <w:sz w:val="22"/>
          <w:szCs w:val="22"/>
        </w:rPr>
        <w:t xml:space="preserve">ed </w:t>
      </w:r>
      <w:r w:rsidRPr="008A5331">
        <w:rPr>
          <w:sz w:val="22"/>
          <w:szCs w:val="22"/>
        </w:rPr>
        <w:t xml:space="preserve">ha terminato lo svolgimento delle ore relative all’attività di assistenza </w:t>
      </w:r>
      <w:r w:rsidR="00DE6637">
        <w:rPr>
          <w:sz w:val="22"/>
          <w:szCs w:val="22"/>
        </w:rPr>
        <w:t>alla comunicazione.</w:t>
      </w:r>
    </w:p>
    <w:p w:rsidR="008A5331" w:rsidRPr="008A5331" w:rsidRDefault="008A5331" w:rsidP="008A5331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  <w:r w:rsidRPr="008A5331">
        <w:rPr>
          <w:b/>
          <w:snapToGrid w:val="0"/>
          <w:color w:val="000000"/>
          <w:sz w:val="22"/>
          <w:szCs w:val="22"/>
          <w:lang w:eastAsia="en-US"/>
        </w:rPr>
        <w:t>CHIEDE</w:t>
      </w:r>
    </w:p>
    <w:p w:rsidR="008A5331" w:rsidRPr="008A5331" w:rsidRDefault="008A5331" w:rsidP="008A5331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widowControl w:val="0"/>
        <w:numPr>
          <w:ilvl w:val="0"/>
          <w:numId w:val="4"/>
        </w:numPr>
        <w:spacing w:after="200" w:line="360" w:lineRule="auto"/>
        <w:ind w:hanging="357"/>
        <w:contextualSpacing/>
        <w:jc w:val="both"/>
        <w:rPr>
          <w:snapToGrid w:val="0"/>
          <w:sz w:val="22"/>
          <w:szCs w:val="22"/>
          <w:lang w:eastAsia="en-US"/>
        </w:rPr>
      </w:pPr>
      <w:r w:rsidRPr="008A5331">
        <w:rPr>
          <w:snapToGrid w:val="0"/>
          <w:color w:val="000000"/>
          <w:sz w:val="22"/>
          <w:szCs w:val="22"/>
          <w:lang w:eastAsia="en-US"/>
        </w:rPr>
        <w:t xml:space="preserve">il </w:t>
      </w:r>
      <w:r w:rsidRPr="008A5331">
        <w:rPr>
          <w:snapToGrid w:val="0"/>
          <w:sz w:val="22"/>
          <w:szCs w:val="22"/>
          <w:lang w:eastAsia="en-US"/>
        </w:rPr>
        <w:t>riconoscimento dell’importo di €……………………………….</w:t>
      </w:r>
      <w:r w:rsidR="005B37A9">
        <w:rPr>
          <w:snapToGrid w:val="0"/>
          <w:sz w:val="22"/>
          <w:szCs w:val="22"/>
          <w:lang w:eastAsia="en-US"/>
        </w:rPr>
        <w:t xml:space="preserve"> </w:t>
      </w:r>
      <w:proofErr w:type="gramStart"/>
      <w:r w:rsidR="005B37A9">
        <w:rPr>
          <w:snapToGrid w:val="0"/>
          <w:sz w:val="22"/>
          <w:szCs w:val="22"/>
          <w:lang w:eastAsia="en-US"/>
        </w:rPr>
        <w:t>(indicare</w:t>
      </w:r>
      <w:proofErr w:type="gramEnd"/>
      <w:r w:rsidR="005B37A9">
        <w:rPr>
          <w:snapToGrid w:val="0"/>
          <w:sz w:val="22"/>
          <w:szCs w:val="22"/>
          <w:lang w:eastAsia="en-US"/>
        </w:rPr>
        <w:t xml:space="preserve"> l’importo effettivamente speso) </w:t>
      </w:r>
      <w:r w:rsidRPr="008A5331">
        <w:rPr>
          <w:snapToGrid w:val="0"/>
          <w:sz w:val="22"/>
          <w:szCs w:val="22"/>
          <w:lang w:eastAsia="en-US"/>
        </w:rPr>
        <w:t xml:space="preserve"> per la realizzazione delle attività di assistenza </w:t>
      </w:r>
      <w:r w:rsidR="000E0776">
        <w:rPr>
          <w:snapToGrid w:val="0"/>
          <w:sz w:val="22"/>
          <w:szCs w:val="22"/>
          <w:lang w:eastAsia="en-US"/>
        </w:rPr>
        <w:t xml:space="preserve">alunni con disabilità sensoriali. </w:t>
      </w:r>
    </w:p>
    <w:p w:rsidR="008A5331" w:rsidRPr="008A5331" w:rsidRDefault="008A5331" w:rsidP="008A5331">
      <w:pPr>
        <w:widowControl w:val="0"/>
        <w:spacing w:line="360" w:lineRule="auto"/>
        <w:contextualSpacing/>
        <w:jc w:val="both"/>
        <w:rPr>
          <w:snapToGrid w:val="0"/>
          <w:sz w:val="22"/>
          <w:szCs w:val="22"/>
          <w:lang w:eastAsia="en-US"/>
        </w:rPr>
      </w:pPr>
    </w:p>
    <w:p w:rsid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Calcolo della sovvenzione dovuta </w:t>
      </w:r>
    </w:p>
    <w:p w:rsidR="005B37A9" w:rsidRPr="008A5331" w:rsidRDefault="005B37A9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Finanziamento concesso € ………………….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Anticipi € ………………….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</w:p>
    <w:tbl>
      <w:tblPr>
        <w:tblpPr w:leftFromText="141" w:rightFromText="141" w:horzAnchor="margin" w:tblpY="9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6"/>
        <w:gridCol w:w="3285"/>
        <w:gridCol w:w="3283"/>
      </w:tblGrid>
      <w:tr w:rsidR="008A5331" w:rsidRPr="008A5331" w:rsidTr="00930583">
        <w:trPr>
          <w:trHeight w:val="125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MESE </w:t>
            </w: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ORE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Importo riconosciuto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Tot. </w:t>
            </w: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</w:tbl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E81EAB" w:rsidRDefault="00E81EAB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8A5331">
        <w:rPr>
          <w:color w:val="000000"/>
          <w:sz w:val="22"/>
          <w:szCs w:val="22"/>
          <w:lang w:eastAsia="en-US"/>
        </w:rPr>
        <w:t xml:space="preserve">TIMBRO E DATA </w:t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:rsidR="008A5331" w:rsidRPr="008A5331" w:rsidRDefault="008A5331" w:rsidP="009A3EEF">
      <w:pPr>
        <w:spacing w:line="360" w:lineRule="auto"/>
        <w:ind w:left="7080" w:firstLine="708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(FIRMA)</w:t>
      </w: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>
      <w:pPr>
        <w:spacing w:after="200" w:line="276" w:lineRule="auto"/>
        <w:rPr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:rsidR="008A5331" w:rsidRPr="007A0073" w:rsidRDefault="008A5331" w:rsidP="00734099">
      <w:pPr>
        <w:pStyle w:val="Default"/>
        <w:rPr>
          <w:sz w:val="22"/>
          <w:szCs w:val="22"/>
        </w:rPr>
      </w:pPr>
    </w:p>
    <w:p w:rsidR="00467304" w:rsidRDefault="00467304" w:rsidP="006651EF">
      <w:pPr>
        <w:pStyle w:val="Default"/>
        <w:jc w:val="center"/>
        <w:rPr>
          <w:b/>
          <w:sz w:val="22"/>
          <w:szCs w:val="22"/>
        </w:rPr>
      </w:pPr>
    </w:p>
    <w:p w:rsidR="008A5331" w:rsidRDefault="008A5331" w:rsidP="006651EF">
      <w:pPr>
        <w:pStyle w:val="Default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  <w:lang w:eastAsia="en-US"/>
        </w:rPr>
        <w:t>DICHIARAZIONE FINALE DI ATTIVITÀ</w:t>
      </w:r>
    </w:p>
    <w:p w:rsidR="008A5331" w:rsidRPr="008A5331" w:rsidRDefault="008A5331" w:rsidP="008A5331">
      <w:pPr>
        <w:spacing w:line="360" w:lineRule="auto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</w:t>
      </w:r>
      <w:proofErr w:type="gramStart"/>
      <w:r w:rsidRPr="008A5331">
        <w:rPr>
          <w:sz w:val="22"/>
          <w:szCs w:val="22"/>
        </w:rPr>
        <w:t>.,</w:t>
      </w:r>
      <w:proofErr w:type="gramEnd"/>
      <w:r w:rsidRPr="008A5331">
        <w:rPr>
          <w:sz w:val="22"/>
          <w:szCs w:val="22"/>
        </w:rPr>
        <w:t xml:space="preserve"> in qualità di Dirigente scolastico o di Rappresentante Legale (istituti paritari) dell’Istituto“  ………………………” 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 </w:t>
      </w:r>
      <w:r w:rsidR="0061541D">
        <w:rPr>
          <w:sz w:val="22"/>
          <w:szCs w:val="22"/>
        </w:rPr>
        <w:t xml:space="preserve">per alunni con </w:t>
      </w:r>
      <w:r w:rsidRPr="008A5331">
        <w:rPr>
          <w:sz w:val="22"/>
          <w:szCs w:val="22"/>
        </w:rPr>
        <w:t>disabilità</w:t>
      </w:r>
      <w:r w:rsidR="0061541D">
        <w:rPr>
          <w:sz w:val="22"/>
          <w:szCs w:val="22"/>
        </w:rPr>
        <w:t xml:space="preserve"> sensoriale</w:t>
      </w:r>
      <w:r w:rsidRPr="008A5331">
        <w:rPr>
          <w:sz w:val="22"/>
          <w:szCs w:val="22"/>
        </w:rPr>
        <w:t xml:space="preserve">” CUP…………………istituito e </w:t>
      </w:r>
      <w:r w:rsidR="0061541D">
        <w:rPr>
          <w:sz w:val="22"/>
          <w:szCs w:val="22"/>
        </w:rPr>
        <w:t xml:space="preserve">(comunicazione </w:t>
      </w:r>
      <w:proofErr w:type="spellStart"/>
      <w:r w:rsidR="0061541D">
        <w:rPr>
          <w:sz w:val="22"/>
          <w:szCs w:val="22"/>
        </w:rPr>
        <w:t>prot</w:t>
      </w:r>
      <w:proofErr w:type="spellEnd"/>
      <w:r w:rsidR="0061541D">
        <w:rPr>
          <w:sz w:val="22"/>
          <w:szCs w:val="22"/>
        </w:rPr>
        <w:t>…………del………)</w:t>
      </w:r>
      <w:r w:rsidRPr="008A5331">
        <w:rPr>
          <w:sz w:val="22"/>
          <w:szCs w:val="22"/>
        </w:rPr>
        <w:t>.</w:t>
      </w: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</w:rPr>
        <w:t>CONSIDERATO</w:t>
      </w:r>
    </w:p>
    <w:p w:rsidR="008A5331" w:rsidRPr="008A5331" w:rsidRDefault="0061541D" w:rsidP="008A533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8A5331" w:rsidRPr="008A5331">
        <w:rPr>
          <w:sz w:val="22"/>
          <w:szCs w:val="22"/>
        </w:rPr>
        <w:t>con la suddetta</w:t>
      </w:r>
      <w:proofErr w:type="gramStart"/>
      <w:r w:rsidR="008A5331" w:rsidRPr="008A5331">
        <w:rPr>
          <w:sz w:val="22"/>
          <w:szCs w:val="22"/>
        </w:rPr>
        <w:t xml:space="preserve">  </w:t>
      </w:r>
      <w:proofErr w:type="gramEnd"/>
      <w:r w:rsidR="005B37A9">
        <w:rPr>
          <w:sz w:val="22"/>
          <w:szCs w:val="22"/>
        </w:rPr>
        <w:t xml:space="preserve">Comunicazione </w:t>
      </w:r>
      <w:r w:rsidR="008A5331" w:rsidRPr="008A5331">
        <w:rPr>
          <w:sz w:val="22"/>
          <w:szCs w:val="22"/>
        </w:rPr>
        <w:t xml:space="preserve">è stato finanziato l’intervento indicato in oggetto per un importo pari ad € ………………….…, avvalendosi delle disposizioni in materia di autocertificazione e consapevole delle sanzioni penali previste dal D.P.R. n. 445 del 28/12/2000 </w:t>
      </w:r>
      <w:proofErr w:type="spellStart"/>
      <w:r w:rsidR="008A5331" w:rsidRPr="008A5331">
        <w:rPr>
          <w:sz w:val="22"/>
          <w:szCs w:val="22"/>
        </w:rPr>
        <w:t>s.m.i.</w:t>
      </w:r>
      <w:proofErr w:type="spellEnd"/>
      <w:r w:rsidR="008A5331" w:rsidRPr="008A5331">
        <w:rPr>
          <w:sz w:val="22"/>
          <w:szCs w:val="22"/>
        </w:rPr>
        <w:t>, in caso di dichiarazioni mendaci, sotto la propria personale responsabilità;</w:t>
      </w: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</w:rPr>
        <w:t>DICHIARA</w:t>
      </w: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di non aver usufruito di altri contributi pubblici per lo svolgimento dell’intervento oggetto del suddetto finanziamento;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all’atto della presente dichiarazione l’intervento ha raggiunto il livello di attuazione fisico e finanziario sopra indicato;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tutte l</w:t>
      </w:r>
      <w:r w:rsidR="0061541D">
        <w:rPr>
          <w:sz w:val="22"/>
          <w:szCs w:val="22"/>
        </w:rPr>
        <w:t>e ore</w:t>
      </w:r>
      <w:r w:rsidRPr="008A5331">
        <w:rPr>
          <w:sz w:val="22"/>
          <w:szCs w:val="22"/>
        </w:rPr>
        <w:t xml:space="preserve"> erogate sono rilevabili nel Sistema informatico;</w:t>
      </w:r>
    </w:p>
    <w:p w:rsidR="008A5331" w:rsidRPr="008A5331" w:rsidRDefault="0061541D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che tutte le ore</w:t>
      </w:r>
      <w:r w:rsidR="008A5331" w:rsidRPr="008A5331">
        <w:rPr>
          <w:sz w:val="22"/>
          <w:szCs w:val="22"/>
        </w:rPr>
        <w:t xml:space="preserve"> erogate sono rilevate nei Registri</w:t>
      </w:r>
      <w:r w:rsidR="005B37A9">
        <w:rPr>
          <w:sz w:val="22"/>
          <w:szCs w:val="22"/>
        </w:rPr>
        <w:t xml:space="preserve">; 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 xml:space="preserve">che tutti i dati fisici e procedurali afferenti all’intervento e alla presente dichiarazione sono registrati nel Sistema informatico/o inviati </w:t>
      </w:r>
      <w:proofErr w:type="spellStart"/>
      <w:r w:rsidRPr="008A5331">
        <w:rPr>
          <w:sz w:val="22"/>
          <w:szCs w:val="22"/>
        </w:rPr>
        <w:t>informaticamente</w:t>
      </w:r>
      <w:proofErr w:type="spellEnd"/>
      <w:r w:rsidRPr="008A5331">
        <w:rPr>
          <w:sz w:val="22"/>
          <w:szCs w:val="22"/>
        </w:rPr>
        <w:t xml:space="preserve"> all’amministrazione;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 w:hanging="357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Si allegano:</w:t>
      </w:r>
    </w:p>
    <w:p w:rsidR="005B37A9" w:rsidRPr="005B37A9" w:rsidRDefault="005B37A9" w:rsidP="005B37A9">
      <w:pPr>
        <w:numPr>
          <w:ilvl w:val="0"/>
          <w:numId w:val="7"/>
        </w:numPr>
        <w:tabs>
          <w:tab w:val="left" w:pos="720"/>
        </w:tabs>
        <w:spacing w:line="234" w:lineRule="auto"/>
        <w:ind w:left="720" w:right="240" w:hanging="360"/>
      </w:pPr>
      <w:r w:rsidRPr="00825F15">
        <w:t>Piano di programmazione degli interventi conclusivo</w:t>
      </w:r>
      <w:r>
        <w:t xml:space="preserve"> (allegato 7)</w:t>
      </w:r>
    </w:p>
    <w:p w:rsidR="005B37A9" w:rsidRDefault="005B37A9" w:rsidP="005B37A9">
      <w:pPr>
        <w:tabs>
          <w:tab w:val="left" w:pos="720"/>
        </w:tabs>
        <w:spacing w:line="0" w:lineRule="atLeast"/>
        <w:ind w:left="720"/>
        <w:rPr>
          <w:rFonts w:eastAsia="Gill Sans MT"/>
        </w:rPr>
      </w:pPr>
    </w:p>
    <w:p w:rsidR="009A3EEF" w:rsidRDefault="009A3EEF" w:rsidP="005B37A9">
      <w:pPr>
        <w:tabs>
          <w:tab w:val="left" w:pos="720"/>
        </w:tabs>
        <w:spacing w:line="0" w:lineRule="atLeast"/>
        <w:ind w:left="720"/>
        <w:rPr>
          <w:rFonts w:eastAsia="Gill Sans MT"/>
        </w:rPr>
      </w:pPr>
    </w:p>
    <w:p w:rsidR="009A3EEF" w:rsidRDefault="009A3EEF" w:rsidP="005B37A9">
      <w:pPr>
        <w:tabs>
          <w:tab w:val="left" w:pos="720"/>
        </w:tabs>
        <w:spacing w:line="0" w:lineRule="atLeast"/>
        <w:ind w:left="720"/>
        <w:rPr>
          <w:rFonts w:eastAsia="Gill Sans MT"/>
        </w:rPr>
      </w:pPr>
    </w:p>
    <w:p w:rsidR="009A3EEF" w:rsidRDefault="009A3EEF" w:rsidP="005B37A9">
      <w:pPr>
        <w:tabs>
          <w:tab w:val="left" w:pos="720"/>
        </w:tabs>
        <w:spacing w:line="0" w:lineRule="atLeast"/>
        <w:ind w:left="720"/>
        <w:rPr>
          <w:rFonts w:eastAsia="Gill Sans MT"/>
        </w:rPr>
      </w:pPr>
    </w:p>
    <w:p w:rsidR="009A3EEF" w:rsidRPr="001C0FAD" w:rsidRDefault="009A3EEF" w:rsidP="005B37A9">
      <w:pPr>
        <w:tabs>
          <w:tab w:val="left" w:pos="720"/>
        </w:tabs>
        <w:spacing w:line="0" w:lineRule="atLeast"/>
        <w:ind w:left="720"/>
        <w:rPr>
          <w:rFonts w:eastAsia="Gill Sans MT"/>
        </w:rPr>
      </w:pPr>
    </w:p>
    <w:p w:rsidR="005B37A9" w:rsidRPr="00825F15" w:rsidRDefault="005B37A9" w:rsidP="005B37A9">
      <w:pPr>
        <w:spacing w:line="137" w:lineRule="exact"/>
        <w:rPr>
          <w:rFonts w:eastAsia="Gill Sans MT"/>
        </w:rPr>
      </w:pPr>
    </w:p>
    <w:p w:rsidR="005B37A9" w:rsidRPr="00B6043D" w:rsidRDefault="005B37A9" w:rsidP="005B37A9">
      <w:pPr>
        <w:numPr>
          <w:ilvl w:val="0"/>
          <w:numId w:val="7"/>
        </w:numPr>
        <w:tabs>
          <w:tab w:val="left" w:pos="720"/>
        </w:tabs>
        <w:spacing w:line="233" w:lineRule="auto"/>
        <w:ind w:left="720" w:right="240" w:hanging="360"/>
        <w:rPr>
          <w:rFonts w:eastAsia="Gill Sans MT"/>
        </w:rPr>
      </w:pPr>
      <w:r w:rsidRPr="00825F15">
        <w:t>Riepilogo complessivo delle ore effettuate durante il servizio, sottoscritto dal Dirigente Scolastico/Direttore dell’Istituzione Formativa</w:t>
      </w:r>
      <w:r>
        <w:t xml:space="preserve"> (allegato 11) </w:t>
      </w:r>
    </w:p>
    <w:p w:rsidR="005B37A9" w:rsidRDefault="005B37A9" w:rsidP="005B37A9">
      <w:pPr>
        <w:pStyle w:val="Paragrafoelenco"/>
        <w:rPr>
          <w:rFonts w:eastAsia="Gill Sans MT"/>
        </w:rPr>
      </w:pPr>
    </w:p>
    <w:p w:rsidR="005B37A9" w:rsidRPr="00784783" w:rsidRDefault="005B37A9" w:rsidP="005B37A9">
      <w:pPr>
        <w:numPr>
          <w:ilvl w:val="0"/>
          <w:numId w:val="7"/>
        </w:numPr>
        <w:tabs>
          <w:tab w:val="left" w:pos="720"/>
        </w:tabs>
        <w:spacing w:line="233" w:lineRule="auto"/>
        <w:ind w:left="720" w:right="240" w:hanging="360"/>
        <w:rPr>
          <w:rFonts w:eastAsia="Gill Sans MT"/>
        </w:rPr>
      </w:pPr>
      <w:r w:rsidRPr="00825F15">
        <w:t>Riepilogo complessivo delle ore effettuate</w:t>
      </w:r>
      <w:r>
        <w:t xml:space="preserve"> dall’assistente</w:t>
      </w:r>
      <w:r w:rsidRPr="00825F15">
        <w:t xml:space="preserve"> durante il servizio, sottoscritto dal</w:t>
      </w:r>
      <w:proofErr w:type="gramStart"/>
      <w:r w:rsidRPr="00825F15">
        <w:t xml:space="preserve"> </w:t>
      </w:r>
      <w:r>
        <w:t xml:space="preserve"> </w:t>
      </w:r>
      <w:proofErr w:type="gramEnd"/>
      <w:r>
        <w:t xml:space="preserve">Legale Rappresentante dell’ente che gestisce il servizio (allegato 12) </w:t>
      </w:r>
    </w:p>
    <w:p w:rsidR="005B37A9" w:rsidRPr="00B6043D" w:rsidRDefault="005B37A9" w:rsidP="005B37A9">
      <w:pPr>
        <w:tabs>
          <w:tab w:val="left" w:pos="720"/>
        </w:tabs>
        <w:spacing w:line="233" w:lineRule="auto"/>
        <w:ind w:right="240"/>
        <w:rPr>
          <w:rFonts w:eastAsia="Gill Sans MT"/>
        </w:rPr>
      </w:pPr>
    </w:p>
    <w:p w:rsidR="005B37A9" w:rsidRPr="00825F15" w:rsidRDefault="005B37A9" w:rsidP="005B37A9">
      <w:pPr>
        <w:numPr>
          <w:ilvl w:val="0"/>
          <w:numId w:val="7"/>
        </w:numPr>
        <w:tabs>
          <w:tab w:val="left" w:pos="720"/>
        </w:tabs>
        <w:spacing w:line="233" w:lineRule="auto"/>
        <w:ind w:left="720" w:right="240" w:hanging="360"/>
        <w:rPr>
          <w:rFonts w:eastAsia="Gill Sans MT"/>
        </w:rPr>
      </w:pPr>
      <w:r w:rsidRPr="00825F15">
        <w:t>Relazione finale sulle attività svolte, a firma del Dirigente Scolastico/Direttore dell’Istituzione Formativa</w:t>
      </w:r>
      <w:r>
        <w:t xml:space="preserve"> </w:t>
      </w:r>
      <w:r w:rsidRPr="000D4225">
        <w:t>sulla base de</w:t>
      </w:r>
      <w:r>
        <w:t xml:space="preserve">l </w:t>
      </w:r>
      <w:r w:rsidRPr="000D4225">
        <w:t>modell</w:t>
      </w:r>
      <w:r>
        <w:t>o</w:t>
      </w:r>
      <w:r w:rsidRPr="000D4225">
        <w:t xml:space="preserve"> allegat</w:t>
      </w:r>
      <w:r>
        <w:t>o</w:t>
      </w:r>
      <w:r w:rsidRPr="000D4225">
        <w:t xml:space="preserve"> </w:t>
      </w:r>
      <w:r>
        <w:t>(</w:t>
      </w:r>
      <w:proofErr w:type="spellStart"/>
      <w:r>
        <w:t>Mod</w:t>
      </w:r>
      <w:proofErr w:type="spellEnd"/>
      <w:r>
        <w:t>. 01</w:t>
      </w:r>
    </w:p>
    <w:p w:rsidR="005B37A9" w:rsidRPr="00825F15" w:rsidRDefault="005B37A9" w:rsidP="005B37A9">
      <w:pPr>
        <w:spacing w:line="133" w:lineRule="exact"/>
        <w:rPr>
          <w:rFonts w:eastAsia="Gill Sans MT"/>
        </w:rPr>
      </w:pPr>
    </w:p>
    <w:p w:rsidR="005B37A9" w:rsidRPr="000D4225" w:rsidRDefault="005B37A9" w:rsidP="005B37A9">
      <w:pPr>
        <w:numPr>
          <w:ilvl w:val="0"/>
          <w:numId w:val="7"/>
        </w:numPr>
        <w:tabs>
          <w:tab w:val="left" w:pos="720"/>
        </w:tabs>
        <w:spacing w:line="235" w:lineRule="auto"/>
        <w:ind w:left="720" w:right="240" w:hanging="360"/>
        <w:jc w:val="both"/>
        <w:rPr>
          <w:rFonts w:eastAsia="Gill Sans MT"/>
        </w:rPr>
      </w:pPr>
      <w:r w:rsidRPr="00825F15">
        <w:t xml:space="preserve">Documentazione relativa alle procedure di reclutamento del personale ai sensi del </w:t>
      </w:r>
      <w:proofErr w:type="spellStart"/>
      <w:r w:rsidRPr="00825F15">
        <w:t>D.Lgs.</w:t>
      </w:r>
      <w:proofErr w:type="spellEnd"/>
      <w:r w:rsidRPr="00825F15">
        <w:t xml:space="preserve"> n. 165/2001, nonché all’affidamento di appalti ai sensi del </w:t>
      </w:r>
      <w:proofErr w:type="spellStart"/>
      <w:r w:rsidRPr="00825F15">
        <w:t>D.Lgs.</w:t>
      </w:r>
      <w:proofErr w:type="spellEnd"/>
      <w:r w:rsidRPr="00825F15">
        <w:t xml:space="preserve"> n. 50/2016 e del D. </w:t>
      </w:r>
      <w:proofErr w:type="spellStart"/>
      <w:r w:rsidRPr="00825F15">
        <w:t>Interm</w:t>
      </w:r>
      <w:proofErr w:type="spellEnd"/>
      <w:r w:rsidRPr="00825F15">
        <w:t>. n. 44/2001</w:t>
      </w:r>
      <w:r>
        <w:t>.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sz w:val="22"/>
          <w:szCs w:val="22"/>
          <w:highlight w:val="yellow"/>
          <w:lang w:eastAsia="en-US"/>
        </w:rPr>
      </w:pPr>
    </w:p>
    <w:p w:rsidR="008A5331" w:rsidRPr="008A5331" w:rsidRDefault="008A5331" w:rsidP="008A5331">
      <w:pPr>
        <w:spacing w:line="360" w:lineRule="auto"/>
        <w:ind w:left="567" w:hanging="567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 xml:space="preserve">TIMBRO E DATA </w:t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  <w:t xml:space="preserve">Il Dirigente scolastico </w:t>
      </w:r>
    </w:p>
    <w:p w:rsidR="008A5331" w:rsidRPr="008A5331" w:rsidRDefault="008A5331" w:rsidP="008A5331">
      <w:pPr>
        <w:spacing w:line="360" w:lineRule="auto"/>
        <w:ind w:left="7080" w:firstLine="708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(FIRMA)</w:t>
      </w:r>
    </w:p>
    <w:p w:rsidR="008A5331" w:rsidRPr="007A0073" w:rsidRDefault="008A5331" w:rsidP="006651EF">
      <w:pPr>
        <w:pStyle w:val="Default"/>
        <w:jc w:val="center"/>
        <w:rPr>
          <w:b/>
          <w:sz w:val="22"/>
          <w:szCs w:val="22"/>
        </w:rPr>
      </w:pPr>
    </w:p>
    <w:sectPr w:rsidR="008A5331" w:rsidRPr="007A0073" w:rsidSect="00276AF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D1" w:rsidRDefault="00396ED1" w:rsidP="003C5B09">
      <w:r>
        <w:separator/>
      </w:r>
    </w:p>
  </w:endnote>
  <w:endnote w:type="continuationSeparator" w:id="0">
    <w:p w:rsidR="00396ED1" w:rsidRDefault="00396ED1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79" w:rsidRDefault="00B23779">
    <w:pPr>
      <w:pStyle w:val="Pidipagina"/>
    </w:pPr>
  </w:p>
  <w:p w:rsidR="003C5B09" w:rsidRDefault="003C5B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D1" w:rsidRDefault="00396ED1" w:rsidP="003C5B09">
      <w:r>
        <w:separator/>
      </w:r>
    </w:p>
  </w:footnote>
  <w:footnote w:type="continuationSeparator" w:id="0">
    <w:p w:rsidR="00396ED1" w:rsidRDefault="00396ED1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7CA" w:rsidRPr="003867CA" w:rsidRDefault="009D23A8" w:rsidP="003867CA">
    <w:pPr>
      <w:pStyle w:val="Intestazione"/>
    </w:pPr>
    <w:r w:rsidRPr="00B72C76">
      <w:rPr>
        <w:noProof/>
      </w:rPr>
      <w:drawing>
        <wp:inline distT="0" distB="0" distL="0" distR="0" wp14:anchorId="655AA4CD" wp14:editId="61713692">
          <wp:extent cx="5743575" cy="52387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3D1B58B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D2629"/>
    <w:multiLevelType w:val="hybridMultilevel"/>
    <w:tmpl w:val="4774C39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99"/>
    <w:rsid w:val="00034DD1"/>
    <w:rsid w:val="000960C2"/>
    <w:rsid w:val="000A08B6"/>
    <w:rsid w:val="000C3AB7"/>
    <w:rsid w:val="000E0776"/>
    <w:rsid w:val="001112B8"/>
    <w:rsid w:val="0012332E"/>
    <w:rsid w:val="001346FE"/>
    <w:rsid w:val="0014026B"/>
    <w:rsid w:val="00155958"/>
    <w:rsid w:val="00170642"/>
    <w:rsid w:val="00181822"/>
    <w:rsid w:val="001A4C9A"/>
    <w:rsid w:val="001B4681"/>
    <w:rsid w:val="001D25AF"/>
    <w:rsid w:val="001D7BF7"/>
    <w:rsid w:val="001E162F"/>
    <w:rsid w:val="00212EEF"/>
    <w:rsid w:val="002311FE"/>
    <w:rsid w:val="00276AFF"/>
    <w:rsid w:val="00296093"/>
    <w:rsid w:val="002A48EE"/>
    <w:rsid w:val="002A60FE"/>
    <w:rsid w:val="00334C99"/>
    <w:rsid w:val="003429A7"/>
    <w:rsid w:val="00355B9D"/>
    <w:rsid w:val="003629BC"/>
    <w:rsid w:val="0036543C"/>
    <w:rsid w:val="003867CA"/>
    <w:rsid w:val="00396ED1"/>
    <w:rsid w:val="003C0B3C"/>
    <w:rsid w:val="003C3DC9"/>
    <w:rsid w:val="003C54ED"/>
    <w:rsid w:val="003C5B09"/>
    <w:rsid w:val="003D0C68"/>
    <w:rsid w:val="003D3981"/>
    <w:rsid w:val="00402450"/>
    <w:rsid w:val="00412738"/>
    <w:rsid w:val="0041510C"/>
    <w:rsid w:val="00415C72"/>
    <w:rsid w:val="0046374E"/>
    <w:rsid w:val="00467015"/>
    <w:rsid w:val="00467304"/>
    <w:rsid w:val="00472C2D"/>
    <w:rsid w:val="004776C7"/>
    <w:rsid w:val="004A5841"/>
    <w:rsid w:val="004D66AA"/>
    <w:rsid w:val="0050176C"/>
    <w:rsid w:val="0054391C"/>
    <w:rsid w:val="00547854"/>
    <w:rsid w:val="00561E33"/>
    <w:rsid w:val="00567C31"/>
    <w:rsid w:val="005B0CF6"/>
    <w:rsid w:val="005B37A9"/>
    <w:rsid w:val="0061541D"/>
    <w:rsid w:val="0063179B"/>
    <w:rsid w:val="00652EAA"/>
    <w:rsid w:val="006651EF"/>
    <w:rsid w:val="00673484"/>
    <w:rsid w:val="006A004B"/>
    <w:rsid w:val="006B76F4"/>
    <w:rsid w:val="006B7FA7"/>
    <w:rsid w:val="006F0075"/>
    <w:rsid w:val="006F7866"/>
    <w:rsid w:val="00734099"/>
    <w:rsid w:val="0073689C"/>
    <w:rsid w:val="00742C31"/>
    <w:rsid w:val="0076401D"/>
    <w:rsid w:val="0076640E"/>
    <w:rsid w:val="007A0073"/>
    <w:rsid w:val="007A0226"/>
    <w:rsid w:val="007B339F"/>
    <w:rsid w:val="007B4931"/>
    <w:rsid w:val="007D680D"/>
    <w:rsid w:val="007F0E66"/>
    <w:rsid w:val="008254EC"/>
    <w:rsid w:val="00831DC4"/>
    <w:rsid w:val="00834B8F"/>
    <w:rsid w:val="008A5331"/>
    <w:rsid w:val="008D33E2"/>
    <w:rsid w:val="008E5E3B"/>
    <w:rsid w:val="00922808"/>
    <w:rsid w:val="00927C97"/>
    <w:rsid w:val="00930583"/>
    <w:rsid w:val="00945F76"/>
    <w:rsid w:val="009662E4"/>
    <w:rsid w:val="00976476"/>
    <w:rsid w:val="009A3EEF"/>
    <w:rsid w:val="009B216C"/>
    <w:rsid w:val="009D23A8"/>
    <w:rsid w:val="009D3756"/>
    <w:rsid w:val="00A211B7"/>
    <w:rsid w:val="00A32ECE"/>
    <w:rsid w:val="00A33863"/>
    <w:rsid w:val="00A517A3"/>
    <w:rsid w:val="00A92190"/>
    <w:rsid w:val="00AC3F0E"/>
    <w:rsid w:val="00AC658D"/>
    <w:rsid w:val="00AE68FE"/>
    <w:rsid w:val="00AE6A5E"/>
    <w:rsid w:val="00B05388"/>
    <w:rsid w:val="00B23779"/>
    <w:rsid w:val="00B601F6"/>
    <w:rsid w:val="00B72C76"/>
    <w:rsid w:val="00B94BA3"/>
    <w:rsid w:val="00B96954"/>
    <w:rsid w:val="00B97804"/>
    <w:rsid w:val="00BC6846"/>
    <w:rsid w:val="00C132C7"/>
    <w:rsid w:val="00C20F30"/>
    <w:rsid w:val="00C36933"/>
    <w:rsid w:val="00C44D3C"/>
    <w:rsid w:val="00C63A55"/>
    <w:rsid w:val="00C85D5F"/>
    <w:rsid w:val="00C87DBC"/>
    <w:rsid w:val="00C91B24"/>
    <w:rsid w:val="00CB2FC9"/>
    <w:rsid w:val="00CD40E3"/>
    <w:rsid w:val="00CE0513"/>
    <w:rsid w:val="00CE0927"/>
    <w:rsid w:val="00D001D2"/>
    <w:rsid w:val="00D40CF1"/>
    <w:rsid w:val="00D51FD4"/>
    <w:rsid w:val="00D8065A"/>
    <w:rsid w:val="00DC0151"/>
    <w:rsid w:val="00DE6637"/>
    <w:rsid w:val="00DF301E"/>
    <w:rsid w:val="00E17960"/>
    <w:rsid w:val="00E20FC3"/>
    <w:rsid w:val="00E56525"/>
    <w:rsid w:val="00E81EAB"/>
    <w:rsid w:val="00EA643D"/>
    <w:rsid w:val="00EB1B8E"/>
    <w:rsid w:val="00EB4E82"/>
    <w:rsid w:val="00EC7229"/>
    <w:rsid w:val="00EF5DB9"/>
    <w:rsid w:val="00F141A5"/>
    <w:rsid w:val="00F57962"/>
    <w:rsid w:val="00F65CEA"/>
    <w:rsid w:val="00FD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47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uiPriority w:val="99"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uiPriority w:val="99"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AA34-2697-41AA-9685-18C995E3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francesco</cp:lastModifiedBy>
  <cp:revision>1</cp:revision>
  <cp:lastPrinted>2016-11-25T11:18:00Z</cp:lastPrinted>
  <dcterms:created xsi:type="dcterms:W3CDTF">2021-10-05T14:18:00Z</dcterms:created>
  <dcterms:modified xsi:type="dcterms:W3CDTF">2021-10-05T14:18:00Z</dcterms:modified>
</cp:coreProperties>
</file>