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CFF9D" w14:textId="77777777" w:rsidR="009143EB" w:rsidRPr="00B45E3E" w:rsidRDefault="006D5685" w:rsidP="009143EB">
      <w:pPr>
        <w:spacing w:after="240" w:line="276" w:lineRule="auto"/>
        <w:jc w:val="right"/>
        <w:rPr>
          <w:rFonts w:ascii="Gill Sans MT" w:hAnsi="Gill Sans MT"/>
          <w:b/>
          <w:i/>
        </w:rPr>
      </w:pPr>
      <w:bookmarkStart w:id="0" w:name="_GoBack"/>
      <w:bookmarkEnd w:id="0"/>
      <w:r>
        <w:rPr>
          <w:rFonts w:ascii="Gill Sans MT" w:hAnsi="Gill Sans MT"/>
          <w:b/>
        </w:rPr>
        <w:t xml:space="preserve">                                                                                                     </w:t>
      </w:r>
      <w:r w:rsidR="009143EB" w:rsidRPr="00B45E3E">
        <w:rPr>
          <w:rFonts w:ascii="Gill Sans MT" w:hAnsi="Gill Sans MT"/>
          <w:b/>
          <w:i/>
        </w:rPr>
        <w:t xml:space="preserve">Alle Amministrazioni ed ai soggetti (inclusi i gestori di beni o servizi pubblici) </w:t>
      </w:r>
      <w:r w:rsidR="009143EB" w:rsidRPr="00B45E3E">
        <w:rPr>
          <w:rFonts w:ascii="Gill Sans MT" w:hAnsi="Gill Sans MT"/>
          <w:b/>
          <w:i/>
        </w:rPr>
        <w:br/>
        <w:t>che per legge devono intervenire nel procedimento</w:t>
      </w:r>
    </w:p>
    <w:p w14:paraId="4B370A3E" w14:textId="77777777" w:rsidR="009143EB" w:rsidRPr="00B45E3E" w:rsidRDefault="009143EB" w:rsidP="009143EB">
      <w:pPr>
        <w:spacing w:after="240" w:line="276" w:lineRule="auto"/>
        <w:jc w:val="right"/>
        <w:rPr>
          <w:rFonts w:ascii="Gill Sans MT" w:hAnsi="Gill Sans MT"/>
          <w:b/>
          <w:i/>
        </w:rPr>
      </w:pPr>
      <w:r w:rsidRPr="00B45E3E">
        <w:rPr>
          <w:rFonts w:ascii="Gill Sans MT" w:hAnsi="Gill Sans MT"/>
          <w:b/>
          <w:i/>
        </w:rPr>
        <w:t>Ai soggetti nei confronti dei quali il provvedimento finale è destinato a produrre effetti diretti</w:t>
      </w:r>
    </w:p>
    <w:p w14:paraId="1990CF0F" w14:textId="77777777" w:rsidR="006D5685" w:rsidRPr="006D5685" w:rsidRDefault="006D5685" w:rsidP="008F4B4F">
      <w:pPr>
        <w:spacing w:after="240" w:line="276" w:lineRule="auto"/>
        <w:rPr>
          <w:rFonts w:ascii="Gill Sans MT" w:hAnsi="Gill Sans MT"/>
          <w:u w:val="single"/>
        </w:rPr>
      </w:pPr>
    </w:p>
    <w:p w14:paraId="63642074" w14:textId="77777777" w:rsidR="00D802C0" w:rsidRDefault="00D802C0" w:rsidP="008F4B4F">
      <w:pPr>
        <w:spacing w:after="240" w:line="276" w:lineRule="auto"/>
        <w:rPr>
          <w:rFonts w:ascii="Gill Sans MT" w:hAnsi="Gill Sans MT"/>
          <w:b/>
        </w:rPr>
      </w:pPr>
      <w:r w:rsidRPr="006D5685">
        <w:rPr>
          <w:rFonts w:ascii="Gill Sans MT" w:hAnsi="Gill Sans MT"/>
          <w:b/>
        </w:rPr>
        <w:t>Oggetto: Procedimento ____</w:t>
      </w:r>
      <w:r w:rsidR="009143EB">
        <w:rPr>
          <w:rFonts w:ascii="Gill Sans MT" w:hAnsi="Gill Sans MT"/>
          <w:b/>
        </w:rPr>
        <w:t xml:space="preserve"> - Indizione della c</w:t>
      </w:r>
      <w:r w:rsidRPr="006D5685">
        <w:rPr>
          <w:rFonts w:ascii="Gill Sans MT" w:hAnsi="Gill Sans MT"/>
          <w:b/>
        </w:rPr>
        <w:t>onferenza di servizi decisoria ex art. 14</w:t>
      </w:r>
      <w:r w:rsidR="009143EB">
        <w:rPr>
          <w:rFonts w:ascii="Gill Sans MT" w:hAnsi="Gill Sans MT"/>
          <w:b/>
        </w:rPr>
        <w:t>, c</w:t>
      </w:r>
      <w:r w:rsidR="00DA18F6">
        <w:rPr>
          <w:rFonts w:ascii="Gill Sans MT" w:hAnsi="Gill Sans MT"/>
          <w:b/>
        </w:rPr>
        <w:t>o</w:t>
      </w:r>
      <w:r w:rsidR="009143EB">
        <w:rPr>
          <w:rFonts w:ascii="Gill Sans MT" w:hAnsi="Gill Sans MT"/>
          <w:b/>
        </w:rPr>
        <w:t>. 2</w:t>
      </w:r>
      <w:r w:rsidRPr="006D5685">
        <w:rPr>
          <w:rFonts w:ascii="Gill Sans MT" w:hAnsi="Gill Sans MT"/>
          <w:b/>
        </w:rPr>
        <w:t xml:space="preserve">, legge n. 241/1990 – </w:t>
      </w:r>
      <w:r w:rsidR="006D5685">
        <w:rPr>
          <w:rFonts w:ascii="Gill Sans MT" w:hAnsi="Gill Sans MT"/>
          <w:b/>
        </w:rPr>
        <w:t xml:space="preserve"> F</w:t>
      </w:r>
      <w:r w:rsidRPr="006D5685">
        <w:rPr>
          <w:rFonts w:ascii="Gill Sans MT" w:hAnsi="Gill Sans MT"/>
          <w:b/>
        </w:rPr>
        <w:t>orma</w:t>
      </w:r>
      <w:r w:rsidR="006D5685">
        <w:rPr>
          <w:rFonts w:ascii="Gill Sans MT" w:hAnsi="Gill Sans MT"/>
          <w:b/>
        </w:rPr>
        <w:t xml:space="preserve"> </w:t>
      </w:r>
      <w:r w:rsidR="009143EB">
        <w:rPr>
          <w:rFonts w:ascii="Gill Sans MT" w:hAnsi="Gill Sans MT"/>
          <w:b/>
        </w:rPr>
        <w:t>simultanea e modalità sincrona</w:t>
      </w:r>
    </w:p>
    <w:p w14:paraId="133DF037" w14:textId="77777777" w:rsidR="009143EB" w:rsidRDefault="009143EB" w:rsidP="008F4B4F">
      <w:pPr>
        <w:spacing w:after="240" w:line="276" w:lineRule="auto"/>
        <w:rPr>
          <w:rFonts w:ascii="Gill Sans MT" w:hAnsi="Gill Sans MT"/>
          <w:b/>
        </w:rPr>
      </w:pPr>
    </w:p>
    <w:p w14:paraId="4A351AF0" w14:textId="77777777" w:rsidR="00D802C0" w:rsidRDefault="00D802C0" w:rsidP="008F4B4F">
      <w:pPr>
        <w:spacing w:after="240" w:line="276" w:lineRule="auto"/>
        <w:jc w:val="center"/>
        <w:rPr>
          <w:rFonts w:ascii="Gill Sans MT" w:hAnsi="Gill Sans MT"/>
          <w:b/>
        </w:rPr>
      </w:pPr>
      <w:r w:rsidRPr="006D5685">
        <w:rPr>
          <w:rFonts w:ascii="Gill Sans MT" w:hAnsi="Gill Sans MT"/>
          <w:b/>
        </w:rPr>
        <w:t>IL DIRIGENTE/RESPONSABILE</w:t>
      </w:r>
    </w:p>
    <w:p w14:paraId="7257426D" w14:textId="77777777" w:rsidR="001C29ED" w:rsidRDefault="001C29ED" w:rsidP="008F4B4F">
      <w:pPr>
        <w:spacing w:after="240" w:line="276" w:lineRule="auto"/>
        <w:jc w:val="center"/>
        <w:rPr>
          <w:rFonts w:ascii="Gill Sans MT" w:hAnsi="Gill Sans MT"/>
          <w:b/>
        </w:rPr>
      </w:pPr>
    </w:p>
    <w:p w14:paraId="189C3641" w14:textId="77777777" w:rsidR="000F2A3D" w:rsidRPr="00B45E3E" w:rsidRDefault="000F2A3D" w:rsidP="000F2A3D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Vist</w:t>
      </w:r>
      <w:r>
        <w:rPr>
          <w:rFonts w:ascii="Gill Sans MT" w:hAnsi="Gill Sans MT"/>
        </w:rPr>
        <w:t>o _____________________ (</w:t>
      </w:r>
      <w:r w:rsidRPr="00980497">
        <w:rPr>
          <w:rFonts w:ascii="Gill Sans MT" w:hAnsi="Gill Sans MT"/>
          <w:i/>
        </w:rPr>
        <w:t>premesse inerenti atti</w:t>
      </w:r>
      <w:r>
        <w:rPr>
          <w:rFonts w:ascii="Gill Sans MT" w:hAnsi="Gill Sans MT"/>
          <w:i/>
        </w:rPr>
        <w:t xml:space="preserve"> e fatti</w:t>
      </w:r>
      <w:r w:rsidRPr="00980497">
        <w:rPr>
          <w:rFonts w:ascii="Gill Sans MT" w:hAnsi="Gill Sans MT"/>
          <w:i/>
        </w:rPr>
        <w:t xml:space="preserve"> precedenti l’indizione della conferenza di servizi, quali, ad es. l’istanza presentata dal soggetto interessato, la comunicazione di avvio del procedimento, l’approvazione del progetto preliminare/definitivo, </w:t>
      </w:r>
      <w:r w:rsidR="00417474">
        <w:rPr>
          <w:rFonts w:ascii="Gill Sans MT" w:hAnsi="Gill Sans MT"/>
          <w:i/>
        </w:rPr>
        <w:t xml:space="preserve">svolgimento di conferenza preliminare, </w:t>
      </w:r>
      <w:r w:rsidRPr="00980497">
        <w:rPr>
          <w:rFonts w:ascii="Gill Sans MT" w:hAnsi="Gill Sans MT"/>
          <w:i/>
        </w:rPr>
        <w:t>ecc.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14:paraId="3BDA0965" w14:textId="77777777" w:rsidR="000F2A3D" w:rsidRDefault="000F2A3D" w:rsidP="000F2A3D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(in caso di conferenza di servizi necessaria per l’acquisizione di più atti di assenso propedeutici alla conclusione del procedimento di propria competenza</w:t>
      </w:r>
      <w:r w:rsidRPr="005E2E8F">
        <w:rPr>
          <w:rFonts w:ascii="Gill Sans MT" w:hAnsi="Gill Sans MT"/>
          <w:b/>
          <w:i/>
        </w:rPr>
        <w:t>)</w:t>
      </w:r>
    </w:p>
    <w:p w14:paraId="36A740DB" w14:textId="77777777" w:rsidR="000F2A3D" w:rsidRPr="00B45E3E" w:rsidRDefault="000F2A3D" w:rsidP="000F2A3D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 in oggetto;</w:t>
      </w:r>
    </w:p>
    <w:p w14:paraId="496FF13E" w14:textId="77777777" w:rsidR="000F2A3D" w:rsidRDefault="000F2A3D" w:rsidP="000F2A3D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 xml:space="preserve">onsiderato che la conclusione positiva del procedimento è subordinata all'acquisizione dei più pareri, intese, concerti, nulla osta o altri atti di assenso, comunque denominati, resi dalle </w:t>
      </w:r>
      <w:r>
        <w:rPr>
          <w:rFonts w:ascii="Gill Sans MT" w:hAnsi="Gill Sans MT"/>
        </w:rPr>
        <w:t>a</w:t>
      </w:r>
      <w:r w:rsidRPr="00B45E3E">
        <w:rPr>
          <w:rFonts w:ascii="Gill Sans MT" w:hAnsi="Gill Sans MT"/>
        </w:rPr>
        <w:t>mministrazioni in indirizzo;</w:t>
      </w:r>
    </w:p>
    <w:p w14:paraId="6686AFA3" w14:textId="77777777" w:rsidR="000F2A3D" w:rsidRDefault="000F2A3D" w:rsidP="000F2A3D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i/>
        </w:rPr>
        <w:t>(oppure in caso di conferenza di servizi richiesta dal privato</w:t>
      </w:r>
      <w:r w:rsidRPr="005E2E8F">
        <w:rPr>
          <w:rFonts w:ascii="Gill Sans MT" w:hAnsi="Gill Sans MT"/>
          <w:b/>
          <w:i/>
        </w:rPr>
        <w:t>)</w:t>
      </w:r>
      <w:r w:rsidRPr="00B45E3E">
        <w:rPr>
          <w:rFonts w:ascii="Gill Sans MT" w:hAnsi="Gill Sans MT"/>
        </w:rPr>
        <w:t xml:space="preserve"> </w:t>
      </w:r>
    </w:p>
    <w:p w14:paraId="580CF16E" w14:textId="77777777" w:rsidR="000F2A3D" w:rsidRDefault="000F2A3D" w:rsidP="000F2A3D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v</w:t>
      </w:r>
      <w:r w:rsidRPr="00B45E3E">
        <w:rPr>
          <w:rFonts w:ascii="Gill Sans MT" w:hAnsi="Gill Sans MT"/>
        </w:rPr>
        <w:t>ista la richiesta di indizion</w:t>
      </w:r>
      <w:r>
        <w:rPr>
          <w:rFonts w:ascii="Gill Sans MT" w:hAnsi="Gill Sans MT"/>
        </w:rPr>
        <w:t>e di c</w:t>
      </w:r>
      <w:r w:rsidRPr="00B45E3E">
        <w:rPr>
          <w:rFonts w:ascii="Gill Sans MT" w:hAnsi="Gill Sans MT"/>
        </w:rPr>
        <w:t>onferenza di servizi decisoria presentata da _____ (</w:t>
      </w:r>
      <w:r w:rsidRPr="00B45E3E">
        <w:rPr>
          <w:rFonts w:ascii="Gill Sans MT" w:hAnsi="Gill Sans MT"/>
          <w:i/>
        </w:rPr>
        <w:t>soggetto interessato</w:t>
      </w:r>
      <w:r w:rsidRPr="00B45E3E">
        <w:rPr>
          <w:rFonts w:ascii="Gill Sans MT" w:hAnsi="Gill Sans MT"/>
        </w:rPr>
        <w:t>);</w:t>
      </w:r>
    </w:p>
    <w:p w14:paraId="0396F46A" w14:textId="77777777" w:rsidR="000F2A3D" w:rsidRDefault="000F2A3D" w:rsidP="000F2A3D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 xml:space="preserve">onsiderato che l'attività del privato è subordinata a più atti di assenso, comunque denominati, da adottare a conclusione di distinti procedimenti di competenza delle </w:t>
      </w:r>
      <w:r>
        <w:rPr>
          <w:rFonts w:ascii="Gill Sans MT" w:hAnsi="Gill Sans MT"/>
        </w:rPr>
        <w:t>a</w:t>
      </w:r>
      <w:r w:rsidRPr="00B45E3E">
        <w:rPr>
          <w:rFonts w:ascii="Gill Sans MT" w:hAnsi="Gill Sans MT"/>
        </w:rPr>
        <w:t>mministrazioni in indirizzo;</w:t>
      </w:r>
    </w:p>
    <w:p w14:paraId="512B25C1" w14:textId="77777777" w:rsidR="000F2A3D" w:rsidRPr="00B45E3E" w:rsidRDefault="000F2A3D" w:rsidP="000F2A3D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</w:t>
      </w:r>
      <w:r>
        <w:rPr>
          <w:rFonts w:ascii="Gill Sans MT" w:hAnsi="Gill Sans MT"/>
        </w:rPr>
        <w:t xml:space="preserve"> ______ (</w:t>
      </w:r>
      <w:r w:rsidRPr="00980497">
        <w:rPr>
          <w:rFonts w:ascii="Gill Sans MT" w:hAnsi="Gill Sans MT"/>
          <w:i/>
        </w:rPr>
        <w:t>procedimento di rilascio dell’atto di assenso di competenza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14:paraId="7F542D22" w14:textId="77777777" w:rsidR="00D802C0" w:rsidRPr="006D5685" w:rsidRDefault="002B3503" w:rsidP="008F4B4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D802C0" w:rsidRPr="006D5685">
        <w:rPr>
          <w:rFonts w:ascii="Gill Sans MT" w:hAnsi="Gill Sans MT"/>
        </w:rPr>
        <w:t>onsiderata la particolare complessità della determinazione da assumere;</w:t>
      </w:r>
    </w:p>
    <w:p w14:paraId="5B547141" w14:textId="77777777" w:rsidR="00D802C0" w:rsidRPr="006D5685" w:rsidRDefault="002B3503" w:rsidP="008F4B4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r</w:t>
      </w:r>
      <w:r w:rsidR="00D802C0" w:rsidRPr="006D5685">
        <w:rPr>
          <w:rFonts w:ascii="Gill Sans MT" w:hAnsi="Gill Sans MT"/>
        </w:rPr>
        <w:t>itenuto pertanto opportuno e necessario procedere all’acquisizione dei pareri, intese, concerti, nulla osta</w:t>
      </w:r>
      <w:r w:rsidR="00304FB8">
        <w:rPr>
          <w:rFonts w:ascii="Gill Sans MT" w:hAnsi="Gill Sans MT"/>
        </w:rPr>
        <w:t xml:space="preserve"> </w:t>
      </w:r>
      <w:r w:rsidR="00D802C0" w:rsidRPr="006D5685">
        <w:rPr>
          <w:rFonts w:ascii="Gill Sans MT" w:hAnsi="Gill Sans MT"/>
        </w:rPr>
        <w:t>od</w:t>
      </w:r>
      <w:r w:rsidR="00304FB8">
        <w:rPr>
          <w:rFonts w:ascii="Gill Sans MT" w:hAnsi="Gill Sans MT"/>
        </w:rPr>
        <w:t xml:space="preserve"> </w:t>
      </w:r>
      <w:r w:rsidR="00D802C0" w:rsidRPr="006D5685">
        <w:rPr>
          <w:rFonts w:ascii="Gill Sans MT" w:hAnsi="Gill Sans MT"/>
        </w:rPr>
        <w:t>altri atti di assenso, mediante la partecipazione contestuale, ove possibile in via telematica, dei rappresentanti</w:t>
      </w:r>
      <w:r w:rsidR="00304FB8">
        <w:rPr>
          <w:rFonts w:ascii="Gill Sans MT" w:hAnsi="Gill Sans MT"/>
        </w:rPr>
        <w:t xml:space="preserve"> </w:t>
      </w:r>
      <w:r w:rsidR="00D802C0" w:rsidRPr="006D5685">
        <w:rPr>
          <w:rFonts w:ascii="Gill Sans MT" w:hAnsi="Gill Sans MT"/>
        </w:rPr>
        <w:t xml:space="preserve">delle </w:t>
      </w:r>
      <w:r>
        <w:rPr>
          <w:rFonts w:ascii="Gill Sans MT" w:hAnsi="Gill Sans MT"/>
        </w:rPr>
        <w:t>a</w:t>
      </w:r>
      <w:r w:rsidR="00D802C0" w:rsidRPr="006D5685">
        <w:rPr>
          <w:rFonts w:ascii="Gill Sans MT" w:hAnsi="Gill Sans MT"/>
        </w:rPr>
        <w:t>mministrazioni competenti coinvolte;</w:t>
      </w:r>
    </w:p>
    <w:p w14:paraId="5189A6D9" w14:textId="77777777" w:rsidR="00D802C0" w:rsidRPr="002B3503" w:rsidRDefault="00D802C0" w:rsidP="008F4B4F">
      <w:pPr>
        <w:spacing w:after="240" w:line="276" w:lineRule="auto"/>
        <w:jc w:val="center"/>
        <w:rPr>
          <w:rFonts w:ascii="Gill Sans MT" w:hAnsi="Gill Sans MT"/>
          <w:b/>
        </w:rPr>
      </w:pPr>
      <w:r w:rsidRPr="002B3503">
        <w:rPr>
          <w:rFonts w:ascii="Gill Sans MT" w:hAnsi="Gill Sans MT"/>
          <w:b/>
        </w:rPr>
        <w:t>INDICE</w:t>
      </w:r>
    </w:p>
    <w:p w14:paraId="28D2C3AD" w14:textId="77777777" w:rsidR="0012532E" w:rsidRDefault="002B3503" w:rsidP="008F4B4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D802C0" w:rsidRPr="006D5685">
        <w:rPr>
          <w:rFonts w:ascii="Gill Sans MT" w:hAnsi="Gill Sans MT"/>
        </w:rPr>
        <w:t>onferenza di servizi decisoria ai sensi dell’art. 14, c</w:t>
      </w:r>
      <w:r w:rsidR="00FB01C3">
        <w:rPr>
          <w:rFonts w:ascii="Gill Sans MT" w:hAnsi="Gill Sans MT"/>
        </w:rPr>
        <w:t>o</w:t>
      </w:r>
      <w:r w:rsidR="00D802C0" w:rsidRPr="006D5685">
        <w:rPr>
          <w:rFonts w:ascii="Gill Sans MT" w:hAnsi="Gill Sans MT"/>
        </w:rPr>
        <w:t>.</w:t>
      </w:r>
      <w:r w:rsidR="00FB01C3">
        <w:rPr>
          <w:rFonts w:ascii="Gill Sans MT" w:hAnsi="Gill Sans MT"/>
        </w:rPr>
        <w:t xml:space="preserve"> </w:t>
      </w:r>
      <w:r w:rsidR="00D802C0" w:rsidRPr="006D5685">
        <w:rPr>
          <w:rFonts w:ascii="Gill Sans MT" w:hAnsi="Gill Sans MT"/>
        </w:rPr>
        <w:t>2, legge n. 241/1990 e smi., da effettuarsi in forma</w:t>
      </w:r>
      <w:r w:rsidR="006D5685">
        <w:rPr>
          <w:rFonts w:ascii="Gill Sans MT" w:hAnsi="Gill Sans MT"/>
        </w:rPr>
        <w:t xml:space="preserve"> </w:t>
      </w:r>
      <w:r w:rsidR="00D802C0" w:rsidRPr="006D5685">
        <w:rPr>
          <w:rFonts w:ascii="Gill Sans MT" w:hAnsi="Gill Sans MT"/>
        </w:rPr>
        <w:t xml:space="preserve">simultanea e modalità sincrona ex art. 14-ter, legge n. 241/1990, invitando a parteciparvi </w:t>
      </w:r>
      <w:r>
        <w:rPr>
          <w:rFonts w:ascii="Gill Sans MT" w:hAnsi="Gill Sans MT"/>
        </w:rPr>
        <w:t>i soggetti coinvolti</w:t>
      </w:r>
      <w:r w:rsidR="00D802C0" w:rsidRPr="006D5685">
        <w:rPr>
          <w:rFonts w:ascii="Gill Sans MT" w:hAnsi="Gill Sans MT"/>
        </w:rPr>
        <w:t xml:space="preserve"> in data _____ (</w:t>
      </w:r>
      <w:r w:rsidR="00D802C0" w:rsidRPr="006D5685">
        <w:rPr>
          <w:rFonts w:ascii="Gill Sans MT" w:hAnsi="Gill Sans MT"/>
          <w:i/>
        </w:rPr>
        <w:t>e</w:t>
      </w:r>
      <w:r>
        <w:rPr>
          <w:rFonts w:ascii="Gill Sans MT" w:hAnsi="Gill Sans MT"/>
          <w:i/>
        </w:rPr>
        <w:t>ntro quarantacinque giorni dall’</w:t>
      </w:r>
      <w:r w:rsidR="00D802C0" w:rsidRPr="006D5685">
        <w:rPr>
          <w:rFonts w:ascii="Gill Sans MT" w:hAnsi="Gill Sans MT"/>
          <w:i/>
        </w:rPr>
        <w:t>indizione</w:t>
      </w:r>
      <w:r w:rsidR="00D802C0" w:rsidRPr="006D5685">
        <w:rPr>
          <w:rFonts w:ascii="Gill Sans MT" w:hAnsi="Gill Sans MT"/>
        </w:rPr>
        <w:t>)</w:t>
      </w:r>
      <w:r w:rsidR="00DE05A1">
        <w:rPr>
          <w:rFonts w:ascii="Gill Sans MT" w:hAnsi="Gill Sans MT"/>
        </w:rPr>
        <w:t>, alle ore _____</w:t>
      </w:r>
      <w:r w:rsidR="00D802C0" w:rsidRPr="006D5685">
        <w:rPr>
          <w:rFonts w:ascii="Gill Sans MT" w:hAnsi="Gill Sans MT"/>
        </w:rPr>
        <w:t xml:space="preserve"> presso ___</w:t>
      </w:r>
      <w:r w:rsidR="00DE05A1">
        <w:rPr>
          <w:rFonts w:ascii="Gill Sans MT" w:hAnsi="Gill Sans MT"/>
        </w:rPr>
        <w:t>___</w:t>
      </w:r>
      <w:r w:rsidR="00D802C0" w:rsidRPr="006D5685">
        <w:rPr>
          <w:rFonts w:ascii="Gill Sans MT" w:hAnsi="Gill Sans MT"/>
        </w:rPr>
        <w:t>____, per</w:t>
      </w:r>
      <w:r w:rsidR="00304FB8">
        <w:rPr>
          <w:rFonts w:ascii="Gill Sans MT" w:hAnsi="Gill Sans MT"/>
        </w:rPr>
        <w:t xml:space="preserve"> </w:t>
      </w:r>
      <w:r w:rsidR="00D802C0" w:rsidRPr="006D5685">
        <w:rPr>
          <w:rFonts w:ascii="Gill Sans MT" w:hAnsi="Gill Sans MT"/>
        </w:rPr>
        <w:t xml:space="preserve">la prima riunione della medesima </w:t>
      </w:r>
      <w:r>
        <w:rPr>
          <w:rFonts w:ascii="Gill Sans MT" w:hAnsi="Gill Sans MT"/>
        </w:rPr>
        <w:t>c</w:t>
      </w:r>
      <w:r w:rsidR="00D802C0" w:rsidRPr="006D5685">
        <w:rPr>
          <w:rFonts w:ascii="Gill Sans MT" w:hAnsi="Gill Sans MT"/>
        </w:rPr>
        <w:t>onferenza;</w:t>
      </w:r>
    </w:p>
    <w:p w14:paraId="38A98C74" w14:textId="77777777" w:rsidR="00E32D88" w:rsidRDefault="00E32D88" w:rsidP="008F4B4F">
      <w:pPr>
        <w:spacing w:after="240" w:line="276" w:lineRule="auto"/>
        <w:jc w:val="both"/>
        <w:rPr>
          <w:rFonts w:ascii="Gill Sans MT" w:hAnsi="Gill Sans MT"/>
        </w:rPr>
      </w:pPr>
      <w:r w:rsidRPr="00E32D88">
        <w:rPr>
          <w:rFonts w:ascii="Gill Sans MT" w:hAnsi="Gill Sans MT"/>
        </w:rPr>
        <w:t>e a tal fine</w:t>
      </w:r>
    </w:p>
    <w:p w14:paraId="5B7E185A" w14:textId="77777777" w:rsidR="00E32D88" w:rsidRPr="00E32D88" w:rsidRDefault="00E32D88" w:rsidP="008F4B4F">
      <w:pPr>
        <w:spacing w:after="240" w:line="276" w:lineRule="auto"/>
        <w:jc w:val="both"/>
        <w:rPr>
          <w:rFonts w:ascii="Gill Sans MT" w:hAnsi="Gill Sans MT"/>
        </w:rPr>
      </w:pPr>
    </w:p>
    <w:p w14:paraId="0F792936" w14:textId="77777777" w:rsidR="00E32D88" w:rsidRPr="002B3503" w:rsidRDefault="00E32D88" w:rsidP="008F4B4F">
      <w:pPr>
        <w:spacing w:after="240" w:line="276" w:lineRule="auto"/>
        <w:jc w:val="center"/>
        <w:rPr>
          <w:rFonts w:ascii="Gill Sans MT" w:hAnsi="Gill Sans MT"/>
          <w:b/>
        </w:rPr>
      </w:pPr>
      <w:r w:rsidRPr="002B3503">
        <w:rPr>
          <w:rFonts w:ascii="Gill Sans MT" w:hAnsi="Gill Sans MT"/>
          <w:b/>
        </w:rPr>
        <w:t>COMUNICA</w:t>
      </w:r>
    </w:p>
    <w:p w14:paraId="362EC167" w14:textId="58C5DE19" w:rsidR="000F2A3D" w:rsidRDefault="000F2A3D" w:rsidP="000F2A3D">
      <w:pPr>
        <w:spacing w:after="240" w:line="276" w:lineRule="auto"/>
        <w:jc w:val="both"/>
        <w:rPr>
          <w:rFonts w:ascii="Gill Sans MT" w:hAnsi="Gill Sans MT"/>
        </w:rPr>
      </w:pPr>
      <w:r w:rsidRPr="009268A1">
        <w:rPr>
          <w:rFonts w:ascii="Gill Sans MT" w:hAnsi="Gill Sans MT"/>
          <w:b/>
        </w:rPr>
        <w:lastRenderedPageBreak/>
        <w:t>a)</w:t>
      </w:r>
      <w:r w:rsidRPr="00B45E3E">
        <w:rPr>
          <w:rFonts w:ascii="Gill Sans MT" w:hAnsi="Gill Sans MT"/>
        </w:rPr>
        <w:t xml:space="preserve"> _________</w:t>
      </w:r>
      <w:r>
        <w:rPr>
          <w:rFonts w:ascii="Gill Sans MT" w:hAnsi="Gill Sans MT"/>
        </w:rPr>
        <w:t xml:space="preserve">_______________________________ </w:t>
      </w:r>
      <w:r w:rsidRPr="00B45E3E">
        <w:rPr>
          <w:rFonts w:ascii="Gill Sans MT" w:hAnsi="Gill Sans MT"/>
        </w:rPr>
        <w:t>(</w:t>
      </w:r>
      <w:r w:rsidRPr="00B45E3E">
        <w:rPr>
          <w:rFonts w:ascii="Gill Sans MT" w:hAnsi="Gill Sans MT"/>
          <w:i/>
        </w:rPr>
        <w:t>oggetto della determinazione da assumere, istanza</w:t>
      </w:r>
      <w:r w:rsidRPr="00B45E3E">
        <w:rPr>
          <w:rFonts w:ascii="Gill Sans MT" w:hAnsi="Gill Sans MT"/>
        </w:rPr>
        <w:t>)</w:t>
      </w:r>
      <w:r>
        <w:rPr>
          <w:rFonts w:ascii="Gill Sans MT" w:hAnsi="Gill Sans MT"/>
        </w:rPr>
        <w:t xml:space="preserve">. </w:t>
      </w:r>
      <w:r w:rsidRPr="00B45E3E">
        <w:rPr>
          <w:rFonts w:ascii="Gill Sans MT" w:hAnsi="Gill Sans MT"/>
        </w:rPr>
        <w:t xml:space="preserve">La documentazione oggetto della </w:t>
      </w: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>onferenza e delle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determinazioni, le informazioni e i documenti a tali fini utili sono depositati e consultabili presso questo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Ente, Servizio _______, e degli stessi può essere presa visione sul sito istituzionale dell’Ente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_____________ utilizzando le seguenti credenziali: _______________;</w:t>
      </w:r>
    </w:p>
    <w:p w14:paraId="5CA5907E" w14:textId="77777777" w:rsidR="00D27DF8" w:rsidRDefault="00D27DF8" w:rsidP="00D27DF8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gli atti di assenso da acquisire in conferenza, ai fini dell’approvazione del progetto di ________________ sono i seguenti: </w:t>
      </w:r>
    </w:p>
    <w:p w14:paraId="56A512E1" w14:textId="77777777" w:rsidR="00D27DF8" w:rsidRDefault="00D27DF8" w:rsidP="00D27DF8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parere ______ (</w:t>
      </w:r>
      <w:r>
        <w:rPr>
          <w:rFonts w:ascii="Gill Sans MT" w:hAnsi="Gill Sans MT"/>
          <w:i/>
          <w:iCs/>
        </w:rPr>
        <w:t>riferimento normativo, amministrazione competente al rilascio</w:t>
      </w:r>
      <w:r>
        <w:rPr>
          <w:rFonts w:ascii="Gill Sans MT" w:hAnsi="Gill Sans MT"/>
        </w:rPr>
        <w:t xml:space="preserve">); </w:t>
      </w:r>
    </w:p>
    <w:p w14:paraId="15D22B2A" w14:textId="77777777" w:rsidR="00D27DF8" w:rsidRDefault="00D27DF8" w:rsidP="00D27DF8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nulla osta ______ (</w:t>
      </w:r>
      <w:r>
        <w:rPr>
          <w:rFonts w:ascii="Gill Sans MT" w:hAnsi="Gill Sans MT"/>
          <w:i/>
          <w:iCs/>
        </w:rPr>
        <w:t>riferimento normativo, amministrazione competente al rilascio</w:t>
      </w:r>
      <w:r>
        <w:rPr>
          <w:rFonts w:ascii="Gill Sans MT" w:hAnsi="Gill Sans MT"/>
        </w:rPr>
        <w:t xml:space="preserve">); </w:t>
      </w:r>
    </w:p>
    <w:p w14:paraId="3ACEB38A" w14:textId="77777777" w:rsidR="00D27DF8" w:rsidRDefault="00D27DF8" w:rsidP="00D27DF8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autorizzazione ______ (</w:t>
      </w:r>
      <w:r>
        <w:rPr>
          <w:rFonts w:ascii="Gill Sans MT" w:hAnsi="Gill Sans MT"/>
          <w:i/>
          <w:iCs/>
        </w:rPr>
        <w:t>riferimento normativo, amministrazione competente al rilascio</w:t>
      </w:r>
      <w:r>
        <w:rPr>
          <w:rFonts w:ascii="Gill Sans MT" w:hAnsi="Gill Sans MT"/>
        </w:rPr>
        <w:t xml:space="preserve">); </w:t>
      </w:r>
    </w:p>
    <w:p w14:paraId="26CA8156" w14:textId="77777777" w:rsidR="00D27DF8" w:rsidRDefault="00D27DF8" w:rsidP="00D27DF8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….</w:t>
      </w:r>
    </w:p>
    <w:p w14:paraId="3ABE5C84" w14:textId="77777777" w:rsidR="000F2A3D" w:rsidRDefault="000F2A3D" w:rsidP="000F2A3D">
      <w:pPr>
        <w:spacing w:after="240" w:line="276" w:lineRule="auto"/>
        <w:jc w:val="both"/>
        <w:rPr>
          <w:rFonts w:ascii="Gill Sans MT" w:hAnsi="Gill Sans MT"/>
        </w:rPr>
      </w:pPr>
      <w:r w:rsidRPr="009268A1">
        <w:rPr>
          <w:rFonts w:ascii="Gill Sans MT" w:hAnsi="Gill Sans MT"/>
          <w:b/>
        </w:rPr>
        <w:t>b)</w:t>
      </w:r>
      <w:r w:rsidRPr="00B45E3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la data del </w:t>
      </w:r>
      <w:r w:rsidRPr="00B45E3E">
        <w:rPr>
          <w:rFonts w:ascii="Gill Sans MT" w:hAnsi="Gill Sans MT"/>
        </w:rPr>
        <w:t>_______ (</w:t>
      </w:r>
      <w:r w:rsidRPr="009268A1">
        <w:rPr>
          <w:rFonts w:ascii="Gill Sans MT" w:hAnsi="Gill Sans MT"/>
          <w:i/>
        </w:rPr>
        <w:t>termine non superiore a quindici giorni</w:t>
      </w:r>
      <w:r w:rsidRPr="00B45E3E">
        <w:rPr>
          <w:rFonts w:ascii="Gill Sans MT" w:hAnsi="Gill Sans MT"/>
        </w:rPr>
        <w:t xml:space="preserve">) </w:t>
      </w:r>
      <w:r>
        <w:rPr>
          <w:rFonts w:ascii="Gill Sans MT" w:hAnsi="Gill Sans MT"/>
        </w:rPr>
        <w:t xml:space="preserve">come </w:t>
      </w:r>
      <w:r w:rsidRPr="00B45E3E">
        <w:rPr>
          <w:rFonts w:ascii="Gill Sans MT" w:hAnsi="Gill Sans MT"/>
        </w:rPr>
        <w:t>termine perentorio entro il quale le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amministrazioni coinvolte possono richiedere, ai sensi dell'art. 2, c</w:t>
      </w:r>
      <w:r w:rsidR="00FB01C3">
        <w:rPr>
          <w:rFonts w:ascii="Gill Sans MT" w:hAnsi="Gill Sans MT"/>
        </w:rPr>
        <w:t>o</w:t>
      </w:r>
      <w:r w:rsidRPr="00B45E3E">
        <w:rPr>
          <w:rFonts w:ascii="Gill Sans MT" w:hAnsi="Gill Sans MT"/>
        </w:rPr>
        <w:t>. 7, legge n. 214/1990, integrazioni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documentali o chiarimenti relativi a fatti, stati o qualità non attestati in documenti già in possesso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dell'amministrazione stessa o non direttamente acquisibili presso altre pubbliche amministrazioni;</w:t>
      </w:r>
    </w:p>
    <w:p w14:paraId="33F01476" w14:textId="77777777" w:rsidR="00E32D88" w:rsidRDefault="00E32D88" w:rsidP="008F4B4F">
      <w:pPr>
        <w:spacing w:after="240" w:line="276" w:lineRule="auto"/>
        <w:jc w:val="both"/>
        <w:rPr>
          <w:rFonts w:ascii="Gill Sans MT" w:hAnsi="Gill Sans MT"/>
        </w:rPr>
      </w:pPr>
      <w:r w:rsidRPr="00E32D88">
        <w:rPr>
          <w:rFonts w:ascii="Gill Sans MT" w:hAnsi="Gill Sans MT"/>
        </w:rPr>
        <w:t>Si rammenta che ciascun soggetto od amministrazione convocato alla riunione è rappresentato da un unico</w:t>
      </w:r>
      <w:r>
        <w:rPr>
          <w:rFonts w:ascii="Gill Sans MT" w:hAnsi="Gill Sans MT"/>
        </w:rPr>
        <w:t xml:space="preserve"> </w:t>
      </w:r>
      <w:r w:rsidRPr="00E32D88">
        <w:rPr>
          <w:rFonts w:ascii="Gill Sans MT" w:hAnsi="Gill Sans MT"/>
        </w:rPr>
        <w:t>soggetto abilitato ad esprimere definitivamente e in modo univoco e vincolante la posizione</w:t>
      </w:r>
      <w:r>
        <w:rPr>
          <w:rFonts w:ascii="Gill Sans MT" w:hAnsi="Gill Sans MT"/>
        </w:rPr>
        <w:t xml:space="preserve"> </w:t>
      </w:r>
      <w:r w:rsidRPr="00E32D88">
        <w:rPr>
          <w:rFonts w:ascii="Gill Sans MT" w:hAnsi="Gill Sans MT"/>
        </w:rPr>
        <w:t>dell'amministrazione stessa su tutte le decisioni di competenza della conferenza, anche indicando le</w:t>
      </w:r>
      <w:r>
        <w:rPr>
          <w:rFonts w:ascii="Gill Sans MT" w:hAnsi="Gill Sans MT"/>
        </w:rPr>
        <w:t xml:space="preserve"> </w:t>
      </w:r>
      <w:r w:rsidRPr="00E32D88">
        <w:rPr>
          <w:rFonts w:ascii="Gill Sans MT" w:hAnsi="Gill Sans MT"/>
        </w:rPr>
        <w:t>modifiche progettuali eventualmente necessarie ai fini dell’assenso; pertanto si pertanto si prega di inviare</w:t>
      </w:r>
      <w:r>
        <w:rPr>
          <w:rFonts w:ascii="Gill Sans MT" w:hAnsi="Gill Sans MT"/>
        </w:rPr>
        <w:t xml:space="preserve"> </w:t>
      </w:r>
      <w:r w:rsidR="00F96A1F">
        <w:rPr>
          <w:rFonts w:ascii="Gill Sans MT" w:hAnsi="Gill Sans MT"/>
        </w:rPr>
        <w:t xml:space="preserve">al seguente indirizzo </w:t>
      </w:r>
      <w:r w:rsidRPr="00E32D88">
        <w:rPr>
          <w:rFonts w:ascii="Gill Sans MT" w:hAnsi="Gill Sans MT"/>
        </w:rPr>
        <w:t>PEC ______ l’indicazione del nominativo e della qualifica del rappresentante.</w:t>
      </w:r>
      <w:r>
        <w:rPr>
          <w:rFonts w:ascii="Gill Sans MT" w:hAnsi="Gill Sans MT"/>
        </w:rPr>
        <w:t xml:space="preserve"> </w:t>
      </w:r>
    </w:p>
    <w:p w14:paraId="1C4DCAE9" w14:textId="77777777" w:rsidR="00F96A1F" w:rsidRDefault="00F96A1F" w:rsidP="008F4B4F">
      <w:pPr>
        <w:spacing w:after="240" w:line="276" w:lineRule="auto"/>
        <w:jc w:val="both"/>
        <w:rPr>
          <w:rFonts w:ascii="Gill Sans MT" w:hAnsi="Gill Sans MT"/>
        </w:rPr>
      </w:pPr>
      <w:r w:rsidRPr="00F96A1F">
        <w:rPr>
          <w:rFonts w:ascii="Gill Sans MT" w:hAnsi="Gill Sans MT"/>
        </w:rPr>
        <w:t>Alla conferenza in forma simultanea potranno partecipare il soggetto richiedente l’autorizzazione ed i suoi tecnici e rappresentanti di fiducia, al fine di acquisire informazioni e chiarimenti, nonché i soggetti portatori di interessi diffusi, pubblici o privati, che a seguito della pubblicazione del presente avviso di i</w:t>
      </w:r>
      <w:r>
        <w:rPr>
          <w:rFonts w:ascii="Gill Sans MT" w:hAnsi="Gill Sans MT"/>
        </w:rPr>
        <w:t>ndizione ne facessero richiesta.</w:t>
      </w:r>
    </w:p>
    <w:p w14:paraId="6F6E1087" w14:textId="77777777" w:rsidR="00E32D88" w:rsidRDefault="00E32D88" w:rsidP="008F4B4F">
      <w:pPr>
        <w:spacing w:after="240" w:line="276" w:lineRule="auto"/>
        <w:jc w:val="both"/>
        <w:rPr>
          <w:rFonts w:ascii="Gill Sans MT" w:hAnsi="Gill Sans MT"/>
        </w:rPr>
      </w:pPr>
      <w:r w:rsidRPr="00E32D88">
        <w:rPr>
          <w:rFonts w:ascii="Gill Sans MT" w:hAnsi="Gill Sans MT"/>
        </w:rPr>
        <w:lastRenderedPageBreak/>
        <w:t xml:space="preserve">Si rammenta che i lavori della </w:t>
      </w:r>
      <w:r w:rsidR="001A5F81">
        <w:rPr>
          <w:rFonts w:ascii="Gill Sans MT" w:hAnsi="Gill Sans MT"/>
        </w:rPr>
        <w:t>c</w:t>
      </w:r>
      <w:r w:rsidRPr="00E32D88">
        <w:rPr>
          <w:rFonts w:ascii="Gill Sans MT" w:hAnsi="Gill Sans MT"/>
        </w:rPr>
        <w:t xml:space="preserve">onferenza devono concludersi non oltre </w:t>
      </w:r>
      <w:r w:rsidR="001A5F81" w:rsidRPr="00E32D88">
        <w:rPr>
          <w:rFonts w:ascii="Gill Sans MT" w:hAnsi="Gill Sans MT"/>
        </w:rPr>
        <w:t>(</w:t>
      </w:r>
      <w:r w:rsidR="001A5F81" w:rsidRPr="001A5F81">
        <w:rPr>
          <w:rFonts w:ascii="Gill Sans MT" w:hAnsi="Gill Sans MT"/>
          <w:i/>
        </w:rPr>
        <w:t>quarantacinque giorni</w:t>
      </w:r>
      <w:r w:rsidR="001A5F81" w:rsidRPr="00E32D88">
        <w:rPr>
          <w:rFonts w:ascii="Gill Sans MT" w:hAnsi="Gill Sans MT"/>
        </w:rPr>
        <w:t xml:space="preserve"> </w:t>
      </w:r>
      <w:r w:rsidR="001A5F81">
        <w:rPr>
          <w:rFonts w:ascii="Gill Sans MT" w:hAnsi="Gill Sans MT"/>
        </w:rPr>
        <w:t xml:space="preserve">oppure, </w:t>
      </w:r>
      <w:r w:rsidR="001A5F81" w:rsidRPr="00E32D88">
        <w:rPr>
          <w:rFonts w:ascii="Gill Sans MT" w:hAnsi="Gill Sans MT"/>
          <w:i/>
        </w:rPr>
        <w:t>qualora siano coinvolte amministrazioni preposte alla tutela ambientale, paesaggistico</w:t>
      </w:r>
      <w:r w:rsidR="001A5F81">
        <w:rPr>
          <w:rFonts w:ascii="Gill Sans MT" w:hAnsi="Gill Sans MT"/>
          <w:i/>
        </w:rPr>
        <w:t>-</w:t>
      </w:r>
      <w:r w:rsidR="001A5F81" w:rsidRPr="00E32D88">
        <w:rPr>
          <w:rFonts w:ascii="Gill Sans MT" w:hAnsi="Gill Sans MT"/>
          <w:i/>
        </w:rPr>
        <w:t>territoriale, dei beni culturali e della salute dei cittadini</w:t>
      </w:r>
      <w:r w:rsidR="001A5F81">
        <w:rPr>
          <w:rFonts w:ascii="Gill Sans MT" w:hAnsi="Gill Sans MT"/>
          <w:i/>
        </w:rPr>
        <w:t>,</w:t>
      </w:r>
      <w:r w:rsidR="001A5F81" w:rsidRPr="00E32D88">
        <w:rPr>
          <w:rFonts w:ascii="Gill Sans MT" w:hAnsi="Gill Sans MT"/>
          <w:i/>
        </w:rPr>
        <w:t xml:space="preserve"> novanta giorni)</w:t>
      </w:r>
      <w:r w:rsidRPr="00E32D88">
        <w:rPr>
          <w:rFonts w:ascii="Gill Sans MT" w:hAnsi="Gill Sans MT"/>
        </w:rPr>
        <w:t xml:space="preserve"> dalla prima riunione</w:t>
      </w:r>
      <w:r w:rsidR="001A5F81">
        <w:rPr>
          <w:rFonts w:ascii="Gill Sans MT" w:hAnsi="Gill Sans MT"/>
        </w:rPr>
        <w:t>.</w:t>
      </w:r>
      <w:r w:rsidRPr="00E32D88">
        <w:rPr>
          <w:rFonts w:ascii="Gill Sans MT" w:hAnsi="Gill Sans MT"/>
        </w:rPr>
        <w:t xml:space="preserve"> </w:t>
      </w:r>
    </w:p>
    <w:p w14:paraId="6C7CFA9C" w14:textId="77777777" w:rsidR="00F96A1F" w:rsidRDefault="00F96A1F" w:rsidP="00F96A1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i/>
        </w:rPr>
        <w:t>(in caso di conferenza decisoria indetta a seguito di conferenza preliminare</w:t>
      </w:r>
      <w:r w:rsidRPr="005E2E8F">
        <w:rPr>
          <w:rFonts w:ascii="Gill Sans MT" w:hAnsi="Gill Sans MT"/>
          <w:b/>
          <w:i/>
        </w:rPr>
        <w:t>)</w:t>
      </w:r>
      <w:r w:rsidRPr="00B45E3E">
        <w:rPr>
          <w:rFonts w:ascii="Gill Sans MT" w:hAnsi="Gill Sans MT"/>
        </w:rPr>
        <w:t xml:space="preserve"> </w:t>
      </w:r>
    </w:p>
    <w:p w14:paraId="11A71E59" w14:textId="77777777" w:rsidR="00F96A1F" w:rsidRDefault="00F96A1F" w:rsidP="00F96A1F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F96A1F">
        <w:rPr>
          <w:rFonts w:ascii="Gill Sans MT" w:hAnsi="Gill Sans MT"/>
        </w:rPr>
        <w:t>Ai sensi del comma 3 dell’art. 14 della L. 241/90, in sede di conferenza simultanea, le determinazioni espresse in sede di conferenza preliminare possono essere motivatamente modificate o integrate solo in presenza di significativi elementi emersi nel successivo procedimento anche a seguito delle osservazioni degli interessati sul progetto definitivo</w:t>
      </w:r>
      <w:r>
        <w:rPr>
          <w:rFonts w:ascii="Gill Sans MT" w:hAnsi="Gill Sans MT"/>
        </w:rPr>
        <w:t>.</w:t>
      </w:r>
    </w:p>
    <w:p w14:paraId="5343F08E" w14:textId="77777777" w:rsidR="00E32D88" w:rsidRDefault="00E32D88" w:rsidP="008F4B4F">
      <w:pPr>
        <w:spacing w:after="240" w:line="276" w:lineRule="auto"/>
        <w:jc w:val="both"/>
        <w:rPr>
          <w:rFonts w:ascii="Gill Sans MT" w:hAnsi="Gill Sans MT"/>
        </w:rPr>
      </w:pPr>
      <w:r w:rsidRPr="00E32D88">
        <w:rPr>
          <w:rFonts w:ascii="Gill Sans MT" w:hAnsi="Gill Sans MT"/>
        </w:rPr>
        <w:t>Per qualsiasi ulteriore informazione o chiarimento si forniscono di seguito i riferimenti (</w:t>
      </w:r>
      <w:r w:rsidRPr="00E32D88">
        <w:rPr>
          <w:rFonts w:ascii="Gill Sans MT" w:hAnsi="Gill Sans MT"/>
          <w:i/>
        </w:rPr>
        <w:t>indirizzo mail,</w:t>
      </w:r>
      <w:r w:rsidR="001A5F81">
        <w:rPr>
          <w:rFonts w:ascii="Gill Sans MT" w:hAnsi="Gill Sans MT"/>
          <w:i/>
        </w:rPr>
        <w:t xml:space="preserve"> </w:t>
      </w:r>
      <w:r w:rsidRPr="00E32D88">
        <w:rPr>
          <w:rFonts w:ascii="Gill Sans MT" w:hAnsi="Gill Sans MT"/>
          <w:i/>
        </w:rPr>
        <w:t>indirizzo PEC</w:t>
      </w:r>
      <w:r w:rsidRPr="00E32D88">
        <w:rPr>
          <w:rFonts w:ascii="Gill Sans MT" w:hAnsi="Gill Sans MT"/>
        </w:rPr>
        <w:t>) del Dirigente/Responsabile: ______.</w:t>
      </w:r>
    </w:p>
    <w:p w14:paraId="70706893" w14:textId="77777777" w:rsidR="0051213C" w:rsidRDefault="0051213C" w:rsidP="0051213C">
      <w:pPr>
        <w:spacing w:after="240" w:line="276" w:lineRule="auto"/>
        <w:jc w:val="both"/>
        <w:rPr>
          <w:rFonts w:ascii="Gill Sans MT" w:hAnsi="Gill Sans MT"/>
        </w:rPr>
      </w:pPr>
    </w:p>
    <w:p w14:paraId="2368CC4F" w14:textId="77777777" w:rsidR="00F96A1F" w:rsidRDefault="00F96A1F" w:rsidP="0051213C">
      <w:pPr>
        <w:spacing w:after="240" w:line="276" w:lineRule="auto"/>
        <w:jc w:val="both"/>
        <w:rPr>
          <w:rFonts w:ascii="Gill Sans MT" w:hAnsi="Gill Sans MT"/>
        </w:rPr>
      </w:pPr>
    </w:p>
    <w:p w14:paraId="0672C4C0" w14:textId="77777777" w:rsidR="0051213C" w:rsidRPr="00B45E3E" w:rsidRDefault="0051213C" w:rsidP="0051213C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Distinti saluti,</w:t>
      </w:r>
    </w:p>
    <w:p w14:paraId="7BF2A940" w14:textId="77777777" w:rsidR="0051213C" w:rsidRDefault="0051213C" w:rsidP="0051213C">
      <w:pPr>
        <w:spacing w:after="240" w:line="276" w:lineRule="auto"/>
        <w:jc w:val="both"/>
        <w:rPr>
          <w:rFonts w:ascii="Gill Sans MT" w:hAnsi="Gill Sans MT"/>
        </w:rPr>
      </w:pPr>
    </w:p>
    <w:p w14:paraId="27540299" w14:textId="77777777" w:rsidR="0051213C" w:rsidRPr="00B45E3E" w:rsidRDefault="0051213C" w:rsidP="0051213C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Luogo, data</w:t>
      </w:r>
    </w:p>
    <w:p w14:paraId="5CF47548" w14:textId="77777777" w:rsidR="0051213C" w:rsidRDefault="0051213C" w:rsidP="0051213C">
      <w:pPr>
        <w:spacing w:after="240" w:line="276" w:lineRule="auto"/>
        <w:ind w:left="5664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IL DIRIGENTE/RESPONSABILE</w:t>
      </w:r>
    </w:p>
    <w:p w14:paraId="294432DC" w14:textId="77777777" w:rsidR="0051213C" w:rsidRPr="00B45E3E" w:rsidRDefault="0051213C" w:rsidP="0051213C">
      <w:pPr>
        <w:spacing w:after="240" w:line="276" w:lineRule="auto"/>
        <w:ind w:left="5664"/>
        <w:jc w:val="both"/>
        <w:rPr>
          <w:rFonts w:ascii="Gill Sans MT" w:hAnsi="Gill Sans MT"/>
        </w:rPr>
      </w:pPr>
    </w:p>
    <w:p w14:paraId="385FE462" w14:textId="77777777" w:rsidR="0051213C" w:rsidRPr="00B45E3E" w:rsidRDefault="0051213C" w:rsidP="0051213C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Unità organizzativa responsabile della istruttoria: ______</w:t>
      </w:r>
    </w:p>
    <w:p w14:paraId="51C961DC" w14:textId="77777777" w:rsidR="00E32D88" w:rsidRDefault="0051213C" w:rsidP="0051213C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Responsabile del procedimento: ______</w:t>
      </w:r>
    </w:p>
    <w:sectPr w:rsidR="00E32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201E2"/>
    <w:multiLevelType w:val="hybridMultilevel"/>
    <w:tmpl w:val="C966EB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C0"/>
    <w:rsid w:val="00042E1F"/>
    <w:rsid w:val="000F2A3D"/>
    <w:rsid w:val="0012532E"/>
    <w:rsid w:val="001A5F81"/>
    <w:rsid w:val="001C29ED"/>
    <w:rsid w:val="002B3503"/>
    <w:rsid w:val="00304FB8"/>
    <w:rsid w:val="00417474"/>
    <w:rsid w:val="0051213C"/>
    <w:rsid w:val="006D5685"/>
    <w:rsid w:val="00827C1F"/>
    <w:rsid w:val="008F4B4F"/>
    <w:rsid w:val="009143EB"/>
    <w:rsid w:val="00960B80"/>
    <w:rsid w:val="00962AF2"/>
    <w:rsid w:val="00962DDB"/>
    <w:rsid w:val="00A45D40"/>
    <w:rsid w:val="00B9736F"/>
    <w:rsid w:val="00D27DF8"/>
    <w:rsid w:val="00D802C0"/>
    <w:rsid w:val="00DA18F6"/>
    <w:rsid w:val="00DE05A1"/>
    <w:rsid w:val="00E32D88"/>
    <w:rsid w:val="00F96A1F"/>
    <w:rsid w:val="00F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BF26"/>
  <w15:chartTrackingRefBased/>
  <w15:docId w15:val="{CC49DBCC-8C71-4ADD-AB82-CB85910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593310A3115843968A8F7BDDFBDC9B" ma:contentTypeVersion="2" ma:contentTypeDescription="Creare un nuovo documento." ma:contentTypeScope="" ma:versionID="66ea2a831ab70062832039f0bf7e7b17">
  <xsd:schema xmlns:xsd="http://www.w3.org/2001/XMLSchema" xmlns:xs="http://www.w3.org/2001/XMLSchema" xmlns:p="http://schemas.microsoft.com/office/2006/metadata/properties" xmlns:ns2="06486fbc-b1ff-4e02-aa24-52479fd9295d" targetNamespace="http://schemas.microsoft.com/office/2006/metadata/properties" ma:root="true" ma:fieldsID="dacbd85b000f3e69c31cae4c3bf20cb8" ns2:_="">
    <xsd:import namespace="06486fbc-b1ff-4e02-aa24-52479fd92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86fbc-b1ff-4e02-aa24-52479fd92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C565E-4F72-4571-8C3C-104CEC413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2B61E-8D9A-4CB1-B5D3-02926483B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B2BB3-12F4-4FD0-9B03-659277C15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86fbc-b1ff-4e02-aa24-52479fd92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Castrucci</dc:creator>
  <cp:keywords/>
  <dc:description/>
  <cp:lastModifiedBy>Martina Corami</cp:lastModifiedBy>
  <cp:revision>2</cp:revision>
  <dcterms:created xsi:type="dcterms:W3CDTF">2021-12-30T12:01:00Z</dcterms:created>
  <dcterms:modified xsi:type="dcterms:W3CDTF">2021-12-30T12:01:00Z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0x01010035593310A3115843968A8F7BDDFBDC9B</vt:lpwstr>
  </property>
</Properties>
</file>