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644CD" w14:textId="77777777" w:rsidR="000D0BDC" w:rsidRDefault="00E80987" w:rsidP="00E80987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COMMISSIONE REGIONALE ARTIGIANATO LAZIO</w:t>
      </w:r>
    </w:p>
    <w:p w14:paraId="10AA146A" w14:textId="77777777" w:rsidR="00E80987" w:rsidRDefault="00E80987" w:rsidP="00E80987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DD2DD" w14:textId="77777777" w:rsidR="00E80987" w:rsidRDefault="00E80987" w:rsidP="00E80987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Ricorso art.20 L.R. 3/2015</w:t>
      </w:r>
    </w:p>
    <w:p w14:paraId="43EF5681" w14:textId="77777777" w:rsidR="00E80987" w:rsidRDefault="00E80987" w:rsidP="00E80987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D6741F" w14:textId="77777777" w:rsidR="00E80987" w:rsidRDefault="00E80987" w:rsidP="00E8098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caso di impresa individuale:</w:t>
      </w:r>
    </w:p>
    <w:p w14:paraId="71319A42" w14:textId="77777777" w:rsidR="00E80987" w:rsidRDefault="00E80987" w:rsidP="00E8098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16F7BD61" w14:textId="77777777" w:rsidR="00E80987" w:rsidRDefault="00E80987" w:rsidP="00E8098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E80987">
        <w:rPr>
          <w:rFonts w:ascii="Times New Roman" w:hAnsi="Times New Roman" w:cs="Times New Roman"/>
          <w:b/>
          <w:sz w:val="24"/>
          <w:szCs w:val="24"/>
        </w:rPr>
        <w:t>Il/la sottoscritto/a</w:t>
      </w:r>
      <w:r>
        <w:rPr>
          <w:rFonts w:ascii="Times New Roman" w:hAnsi="Times New Roman" w:cs="Times New Roman"/>
          <w:sz w:val="24"/>
          <w:szCs w:val="24"/>
        </w:rPr>
        <w:t xml:space="preserve"> (indicare cognome, nome e codice fiscale), </w:t>
      </w:r>
      <w:r w:rsidRPr="00E80987">
        <w:rPr>
          <w:rFonts w:ascii="Times New Roman" w:hAnsi="Times New Roman" w:cs="Times New Roman"/>
          <w:b/>
          <w:sz w:val="24"/>
          <w:szCs w:val="24"/>
        </w:rPr>
        <w:t>residente in</w:t>
      </w:r>
      <w:r>
        <w:rPr>
          <w:rFonts w:ascii="Times New Roman" w:hAnsi="Times New Roman" w:cs="Times New Roman"/>
          <w:sz w:val="24"/>
          <w:szCs w:val="24"/>
        </w:rPr>
        <w:t xml:space="preserve"> (indicare Comune, Provincia, ed indirizzo), </w:t>
      </w:r>
      <w:r w:rsidRPr="00E80987">
        <w:rPr>
          <w:rFonts w:ascii="Times New Roman" w:hAnsi="Times New Roman" w:cs="Times New Roman"/>
          <w:b/>
          <w:sz w:val="24"/>
          <w:szCs w:val="24"/>
        </w:rPr>
        <w:t>domiciliato presso</w:t>
      </w:r>
      <w:r>
        <w:rPr>
          <w:rFonts w:ascii="Times New Roman" w:hAnsi="Times New Roman" w:cs="Times New Roman"/>
          <w:sz w:val="24"/>
          <w:szCs w:val="24"/>
        </w:rPr>
        <w:t xml:space="preserve"> (indicare solo nel caso in cui si elegge domicilio presso un incaricato al quale verranno inviate tutte le comunicazioni).</w:t>
      </w:r>
    </w:p>
    <w:p w14:paraId="3928FF31" w14:textId="77777777" w:rsidR="00E80987" w:rsidRDefault="00E80987" w:rsidP="00E8098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74D2C32E" w14:textId="77777777" w:rsidR="00E80987" w:rsidRDefault="00E80987" w:rsidP="00E8098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caso di società:</w:t>
      </w:r>
    </w:p>
    <w:p w14:paraId="5496A762" w14:textId="77777777" w:rsidR="00E80987" w:rsidRDefault="00E80987" w:rsidP="00E8098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32A03531" w14:textId="77777777" w:rsidR="00E80987" w:rsidRDefault="00E80987" w:rsidP="00E8098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Il/la sotocritto/a </w:t>
      </w:r>
      <w:r>
        <w:rPr>
          <w:rFonts w:ascii="Times New Roman" w:hAnsi="Times New Roman" w:cs="Times New Roman"/>
          <w:sz w:val="24"/>
          <w:szCs w:val="24"/>
        </w:rPr>
        <w:t xml:space="preserve">(indicare cognome, nome e codice fiscale), </w:t>
      </w:r>
      <w:r w:rsidRPr="00E80987">
        <w:rPr>
          <w:rFonts w:ascii="Times New Roman" w:hAnsi="Times New Roman" w:cs="Times New Roman"/>
          <w:b/>
          <w:sz w:val="24"/>
          <w:szCs w:val="24"/>
        </w:rPr>
        <w:t>residente in</w:t>
      </w:r>
      <w:r>
        <w:rPr>
          <w:rFonts w:ascii="Times New Roman" w:hAnsi="Times New Roman" w:cs="Times New Roman"/>
          <w:sz w:val="24"/>
          <w:szCs w:val="24"/>
        </w:rPr>
        <w:t xml:space="preserve"> (indicare Comune, Provincia, ed indirizzo), </w:t>
      </w:r>
      <w:r>
        <w:rPr>
          <w:rFonts w:ascii="Times New Roman" w:hAnsi="Times New Roman" w:cs="Times New Roman"/>
          <w:b/>
          <w:sz w:val="24"/>
          <w:szCs w:val="24"/>
        </w:rPr>
        <w:t xml:space="preserve">n.q. di legale rappresentante della </w:t>
      </w:r>
      <w:r>
        <w:rPr>
          <w:rFonts w:ascii="Times New Roman" w:hAnsi="Times New Roman" w:cs="Times New Roman"/>
          <w:sz w:val="24"/>
          <w:szCs w:val="24"/>
        </w:rPr>
        <w:t xml:space="preserve">(indicare la ragione sociale e la sede della società), </w:t>
      </w:r>
      <w:r w:rsidRPr="00E80987">
        <w:rPr>
          <w:rFonts w:ascii="Times New Roman" w:hAnsi="Times New Roman" w:cs="Times New Roman"/>
          <w:b/>
          <w:sz w:val="24"/>
          <w:szCs w:val="24"/>
        </w:rPr>
        <w:t>domiciliata presso</w:t>
      </w:r>
      <w:r>
        <w:rPr>
          <w:rFonts w:ascii="Times New Roman" w:hAnsi="Times New Roman" w:cs="Times New Roman"/>
          <w:sz w:val="24"/>
          <w:szCs w:val="24"/>
        </w:rPr>
        <w:t xml:space="preserve"> (indicare solo nel caso in cui si elegge domicilio presso un incaricato al quale verranno inviate tutte le comunicazioni)</w:t>
      </w:r>
    </w:p>
    <w:p w14:paraId="4725636E" w14:textId="77777777" w:rsidR="00E80987" w:rsidRDefault="00E80987" w:rsidP="00E8098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00644982" w14:textId="77777777" w:rsidR="00E80987" w:rsidRDefault="00E80987" w:rsidP="00E80987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PREMESSO CHE</w:t>
      </w:r>
    </w:p>
    <w:p w14:paraId="2264ABD6" w14:textId="77777777" w:rsidR="00E80987" w:rsidRDefault="00E80987" w:rsidP="00E8098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breve cronistoria degli eventi</w:t>
      </w:r>
    </w:p>
    <w:p w14:paraId="0B20FFA6" w14:textId="77777777" w:rsidR="00E80987" w:rsidRDefault="00E80987" w:rsidP="00E8098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0BFC2912" w14:textId="77777777" w:rsidR="00E80987" w:rsidRDefault="00E80987" w:rsidP="00E80987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CONSIDERATO CHE</w:t>
      </w:r>
    </w:p>
    <w:p w14:paraId="63C05FFE" w14:textId="77777777" w:rsidR="00E80987" w:rsidRDefault="00E80987" w:rsidP="00E80987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2F85E9" w14:textId="77777777" w:rsidR="00E80987" w:rsidRDefault="00E80987" w:rsidP="00E8098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indicare le ragioni di fatto e di diritto a sostegno della propria tesi</w:t>
      </w:r>
    </w:p>
    <w:p w14:paraId="48313866" w14:textId="77777777" w:rsidR="00E80987" w:rsidRDefault="00E80987" w:rsidP="00E8098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234D8B74" w14:textId="77777777" w:rsidR="00E80987" w:rsidRDefault="00E80987" w:rsidP="00E80987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P.Q.M.</w:t>
      </w:r>
    </w:p>
    <w:p w14:paraId="70EBB848" w14:textId="77777777" w:rsidR="00E80987" w:rsidRDefault="00E80987" w:rsidP="00E80987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098583" w14:textId="77777777" w:rsidR="00E80987" w:rsidRDefault="003247B7" w:rsidP="00E8098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 a codesta Commissione regionale l’annullamento/rettifica del provvedimento impugnato ……</w:t>
      </w:r>
    </w:p>
    <w:p w14:paraId="6E53C708" w14:textId="77777777" w:rsidR="003247B7" w:rsidRDefault="003247B7" w:rsidP="00E8098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1F0772F2" w14:textId="77777777" w:rsidR="003247B7" w:rsidRDefault="003247B7" w:rsidP="00E8098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14:paraId="7BD17D43" w14:textId="77777777" w:rsidR="003247B7" w:rsidRDefault="003247B7" w:rsidP="00E8098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2EBF5AE4" w14:textId="77777777" w:rsidR="003247B7" w:rsidRDefault="003247B7" w:rsidP="00E8098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7E0EB7DD" w14:textId="77777777" w:rsidR="003247B7" w:rsidRDefault="003247B7" w:rsidP="00E8098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Allegati (allegare sempre una copia del provvedimento impugnato e qualsiasi altra documentazione a sostegno della propria tesi)</w:t>
      </w:r>
    </w:p>
    <w:p w14:paraId="15B08DBA" w14:textId="77777777" w:rsidR="003247B7" w:rsidRDefault="003247B7" w:rsidP="00E8098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3139D68A" w14:textId="77777777" w:rsidR="003247B7" w:rsidRDefault="003247B7" w:rsidP="00E8098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12E827EE" w14:textId="77777777" w:rsidR="003247B7" w:rsidRDefault="003247B7" w:rsidP="00E8098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472791">
        <w:rPr>
          <w:rFonts w:ascii="Times New Roman" w:hAnsi="Times New Roman" w:cs="Times New Roman"/>
          <w:sz w:val="24"/>
          <w:szCs w:val="24"/>
          <w:u w:val="single"/>
        </w:rPr>
        <w:t>Il presente modulo è soltanto un facsimile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5086FC" w14:textId="77777777" w:rsidR="003247B7" w:rsidRDefault="003247B7" w:rsidP="00E8098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7F577438" w14:textId="77777777" w:rsidR="003247B7" w:rsidRDefault="003247B7" w:rsidP="00E8098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ricorso può essere spedito alternativamente con le seguenti modalità:</w:t>
      </w:r>
    </w:p>
    <w:p w14:paraId="59128027" w14:textId="77777777" w:rsidR="003247B7" w:rsidRDefault="00472791" w:rsidP="003247B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Consegna a mano o </w:t>
      </w:r>
      <w:r w:rsidR="003247B7">
        <w:rPr>
          <w:rFonts w:ascii="Times New Roman" w:hAnsi="Times New Roman" w:cs="Times New Roman"/>
          <w:sz w:val="24"/>
          <w:szCs w:val="24"/>
        </w:rPr>
        <w:t>raccomandata AR al seguente indirizzo: Regione Lazio – Direzione Regionale Sviluppo Economico, Attività produttive e Ricerca – Area Commercio e Artigianato – Commissione Regionale per l’Artigianato – Via R.R. Garibaldi 7 – 00145 Roma</w:t>
      </w:r>
    </w:p>
    <w:p w14:paraId="35CB4317" w14:textId="77777777" w:rsidR="003247B7" w:rsidRDefault="003247B7" w:rsidP="003247B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pec al seguente indirizzo: </w:t>
      </w:r>
      <w:hyperlink r:id="rId5" w:history="1">
        <w:r w:rsidRPr="009B36D5">
          <w:rPr>
            <w:rStyle w:val="Collegamentoipertestuale"/>
            <w:rFonts w:ascii="Times New Roman" w:hAnsi="Times New Roman" w:cs="Times New Roman"/>
            <w:sz w:val="24"/>
            <w:szCs w:val="24"/>
          </w:rPr>
          <w:t>svil.econ.relistituzionali@regione.lazio.legalmail,it</w:t>
        </w:r>
      </w:hyperlink>
    </w:p>
    <w:p w14:paraId="51D9AAE9" w14:textId="77777777" w:rsidR="003247B7" w:rsidRDefault="003247B7" w:rsidP="003247B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267E9984" w14:textId="77777777" w:rsidR="00472791" w:rsidRDefault="00472791" w:rsidP="003247B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caso di consegna a mano o tramite raccomandata la marca da bollo va apposta sul ricorso.</w:t>
      </w:r>
    </w:p>
    <w:p w14:paraId="61D433DE" w14:textId="77777777" w:rsidR="003247B7" w:rsidRDefault="00472791" w:rsidP="003247B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caso di spedizione via pec, l’originale della marca da bollo (il cui numero identificativo deve essere riportato nel ricorso) deve essere conservato presso la sede dell’impresa.</w:t>
      </w:r>
    </w:p>
    <w:p w14:paraId="24D6C077" w14:textId="77777777" w:rsidR="003247B7" w:rsidRPr="00E80987" w:rsidRDefault="003247B7" w:rsidP="00E8098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sectPr w:rsidR="003247B7" w:rsidRPr="00E809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63C6"/>
    <w:multiLevelType w:val="hybridMultilevel"/>
    <w:tmpl w:val="624A27F0"/>
    <w:lvl w:ilvl="0" w:tplc="62DAC67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87"/>
    <w:rsid w:val="00084652"/>
    <w:rsid w:val="003247B7"/>
    <w:rsid w:val="003D533F"/>
    <w:rsid w:val="0045001B"/>
    <w:rsid w:val="00472791"/>
    <w:rsid w:val="004E6906"/>
    <w:rsid w:val="00E8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ADA8"/>
  <w15:chartTrackingRefBased/>
  <w15:docId w15:val="{08B69F25-7E91-40D6-9C2B-5A2C3BF8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80987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3247B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2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27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il.econ.relistituzionali@regione.lazio.legalmail,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De Luca</dc:creator>
  <cp:keywords/>
  <dc:description/>
  <cp:lastModifiedBy>Gennaro De Luca</cp:lastModifiedBy>
  <cp:revision>2</cp:revision>
  <cp:lastPrinted>2022-05-12T13:26:00Z</cp:lastPrinted>
  <dcterms:created xsi:type="dcterms:W3CDTF">2022-05-19T12:07:00Z</dcterms:created>
  <dcterms:modified xsi:type="dcterms:W3CDTF">2022-05-19T12:07:00Z</dcterms:modified>
</cp:coreProperties>
</file>