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CE7E8" w14:textId="77777777" w:rsidR="00EA1BEB" w:rsidRPr="00137E66" w:rsidRDefault="00EA1BEB" w:rsidP="00EA1BEB">
      <w:pPr>
        <w:pStyle w:val="Titolo1"/>
        <w:ind w:left="7796" w:right="0"/>
        <w:jc w:val="both"/>
        <w:rPr>
          <w:rFonts w:ascii="Garamond" w:hAnsi="Garamond"/>
          <w:i/>
          <w:smallCaps/>
          <w:sz w:val="16"/>
          <w:szCs w:val="16"/>
          <w:lang w:val="it-IT"/>
        </w:rPr>
      </w:pPr>
      <w:r w:rsidRPr="003C4551">
        <w:rPr>
          <w:rFonts w:ascii="Garamond" w:hAnsi="Garamond"/>
          <w:smallCaps/>
          <w:sz w:val="16"/>
          <w:szCs w:val="16"/>
          <w:lang w:val="it-IT"/>
        </w:rPr>
        <w:t xml:space="preserve">Allegato n. </w:t>
      </w:r>
      <w:r>
        <w:rPr>
          <w:rFonts w:ascii="Garamond" w:hAnsi="Garamond"/>
          <w:smallCaps/>
          <w:sz w:val="16"/>
          <w:szCs w:val="16"/>
          <w:lang w:val="it-IT"/>
        </w:rPr>
        <w:t>9-</w:t>
      </w:r>
      <w:r>
        <w:rPr>
          <w:rFonts w:ascii="Garamond" w:hAnsi="Garamond"/>
          <w:i/>
          <w:smallCaps/>
          <w:sz w:val="16"/>
          <w:szCs w:val="16"/>
          <w:lang w:val="it-IT"/>
        </w:rPr>
        <w:t>bis</w:t>
      </w:r>
    </w:p>
    <w:p w14:paraId="4D774AD7" w14:textId="77777777" w:rsidR="00EA1BEB" w:rsidRPr="001619A5" w:rsidRDefault="00EA1BEB" w:rsidP="00EA1BEB">
      <w:pPr>
        <w:spacing w:before="58"/>
        <w:ind w:left="7797"/>
        <w:jc w:val="both"/>
        <w:rPr>
          <w:rFonts w:ascii="Garamond" w:hAnsi="Garamond"/>
          <w:sz w:val="11"/>
          <w:lang w:val="it-IT"/>
        </w:rPr>
      </w:pPr>
      <w:r>
        <w:rPr>
          <w:rFonts w:ascii="Garamond" w:hAnsi="Garamond"/>
          <w:color w:val="231F20"/>
          <w:sz w:val="11"/>
          <w:lang w:val="it-IT"/>
        </w:rPr>
        <w:t>Elezioni regionali</w:t>
      </w:r>
    </w:p>
    <w:p w14:paraId="42A86672" w14:textId="77777777" w:rsidR="00EA1BEB" w:rsidRPr="001619A5" w:rsidRDefault="00EA1BEB" w:rsidP="00EA1BEB">
      <w:pPr>
        <w:spacing w:before="61"/>
        <w:ind w:left="7797" w:hanging="1"/>
        <w:jc w:val="both"/>
        <w:rPr>
          <w:rFonts w:ascii="Garamond" w:hAnsi="Garamond"/>
          <w:sz w:val="14"/>
          <w:lang w:val="it-IT"/>
        </w:rPr>
      </w:pPr>
      <w:r w:rsidRPr="001619A5">
        <w:rPr>
          <w:rFonts w:ascii="Garamond" w:hAnsi="Garamond"/>
          <w:color w:val="231F20"/>
          <w:sz w:val="14"/>
          <w:lang w:val="it-IT"/>
        </w:rPr>
        <w:t xml:space="preserve">Modello di verbale di ricevuta di una lista circoscrizionale di candidati esonerata dall’obbligo di sottoscrizione da parte degli elettori rilasciato dalla cancelleria </w:t>
      </w:r>
      <w:r w:rsidRPr="00ED17E2">
        <w:rPr>
          <w:rFonts w:ascii="Garamond" w:hAnsi="Garamond"/>
          <w:color w:val="231F20"/>
          <w:sz w:val="14"/>
          <w:lang w:val="it-IT"/>
        </w:rPr>
        <w:t>dell’Ufficio centrale circoscrizionale</w:t>
      </w:r>
      <w:r w:rsidRPr="001619A5">
        <w:rPr>
          <w:rFonts w:ascii="Garamond" w:hAnsi="Garamond"/>
          <w:color w:val="231F20"/>
          <w:sz w:val="14"/>
          <w:lang w:val="it-IT"/>
        </w:rPr>
        <w:t xml:space="preserve"> costituito presso il </w:t>
      </w:r>
      <w:r>
        <w:rPr>
          <w:rFonts w:ascii="Garamond" w:hAnsi="Garamond"/>
          <w:color w:val="231F20"/>
          <w:sz w:val="14"/>
          <w:lang w:val="it-IT"/>
        </w:rPr>
        <w:t>T</w:t>
      </w:r>
      <w:r w:rsidRPr="001619A5">
        <w:rPr>
          <w:rFonts w:ascii="Garamond" w:hAnsi="Garamond"/>
          <w:color w:val="231F20"/>
          <w:sz w:val="14"/>
          <w:lang w:val="it-IT"/>
        </w:rPr>
        <w:t xml:space="preserve">ribunale del capoluogo di </w:t>
      </w:r>
      <w:r>
        <w:rPr>
          <w:rFonts w:ascii="Garamond" w:hAnsi="Garamond"/>
          <w:color w:val="231F20"/>
          <w:sz w:val="14"/>
          <w:lang w:val="it-IT"/>
        </w:rPr>
        <w:t>Città metropolitana o P</w:t>
      </w:r>
      <w:r w:rsidRPr="001619A5">
        <w:rPr>
          <w:rFonts w:ascii="Garamond" w:hAnsi="Garamond"/>
          <w:color w:val="231F20"/>
          <w:sz w:val="14"/>
          <w:lang w:val="it-IT"/>
        </w:rPr>
        <w:t>rovincia</w:t>
      </w:r>
    </w:p>
    <w:p w14:paraId="672A6659" w14:textId="77777777" w:rsidR="00EA1BEB" w:rsidRDefault="00EA1BEB" w:rsidP="00EA1BEB">
      <w:pPr>
        <w:rPr>
          <w:rFonts w:ascii="Garamond" w:hAnsi="Garamond"/>
          <w:sz w:val="14"/>
          <w:lang w:val="it-IT"/>
        </w:rPr>
      </w:pPr>
    </w:p>
    <w:p w14:paraId="0A37501D" w14:textId="77777777" w:rsidR="00EA1BEB" w:rsidRDefault="00EA1BEB" w:rsidP="00EA1BEB">
      <w:pPr>
        <w:rPr>
          <w:rFonts w:ascii="Garamond" w:hAnsi="Garamond"/>
          <w:sz w:val="14"/>
          <w:lang w:val="it-IT"/>
        </w:rPr>
      </w:pPr>
    </w:p>
    <w:p w14:paraId="5DAB6C7B" w14:textId="77777777" w:rsidR="00EA1BEB" w:rsidRDefault="00EA1BEB" w:rsidP="00EA1BEB">
      <w:pPr>
        <w:rPr>
          <w:rFonts w:ascii="Garamond" w:hAnsi="Garamond"/>
          <w:sz w:val="14"/>
          <w:lang w:val="it-IT"/>
        </w:rPr>
      </w:pPr>
    </w:p>
    <w:p w14:paraId="0DC4B596" w14:textId="77777777" w:rsidR="00EA1BEB" w:rsidRPr="003B12C3" w:rsidRDefault="00EA1BEB" w:rsidP="00EA1BEB">
      <w:pPr>
        <w:ind w:right="27"/>
        <w:jc w:val="center"/>
        <w:rPr>
          <w:rFonts w:ascii="Garamond" w:hAnsi="Garamond"/>
          <w:smallCaps/>
          <w:lang w:val="it-IT"/>
        </w:rPr>
      </w:pPr>
      <w:r w:rsidRPr="003B12C3">
        <w:rPr>
          <w:rFonts w:ascii="Garamond" w:hAnsi="Garamond"/>
          <w:smallCaps/>
          <w:lang w:val="it-IT"/>
        </w:rPr>
        <w:t>elezione del Presidente della Regione</w:t>
      </w:r>
    </w:p>
    <w:p w14:paraId="21E5F49F" w14:textId="77777777" w:rsidR="00EA1BEB" w:rsidRPr="003B12C3" w:rsidRDefault="00EA1BEB" w:rsidP="00EA1BEB">
      <w:pPr>
        <w:ind w:right="27"/>
        <w:jc w:val="center"/>
        <w:rPr>
          <w:rFonts w:ascii="Garamond" w:hAnsi="Garamond"/>
          <w:smallCaps/>
          <w:lang w:val="it-IT"/>
        </w:rPr>
      </w:pPr>
      <w:r w:rsidRPr="003B12C3">
        <w:rPr>
          <w:rFonts w:ascii="Garamond" w:hAnsi="Garamond"/>
          <w:smallCaps/>
          <w:lang w:val="it-IT"/>
        </w:rPr>
        <w:t>e del Consiglio regionale del Lazio</w:t>
      </w:r>
    </w:p>
    <w:p w14:paraId="6A05A809" w14:textId="5017BCB5" w:rsidR="00EA1BEB" w:rsidRDefault="2756DDF1" w:rsidP="00CB3507">
      <w:pPr>
        <w:spacing w:before="86"/>
        <w:ind w:right="-1"/>
        <w:jc w:val="center"/>
        <w:rPr>
          <w:rFonts w:ascii="Garamond" w:hAnsi="Garamond"/>
          <w:color w:val="231F20"/>
          <w:sz w:val="16"/>
          <w:lang w:val="it-IT"/>
        </w:rPr>
      </w:pPr>
      <w:r w:rsidRPr="2756DDF1">
        <w:rPr>
          <w:rFonts w:ascii="Garamond" w:hAnsi="Garamond"/>
          <w:smallCaps/>
          <w:lang w:val="it-IT"/>
        </w:rPr>
        <w:t xml:space="preserve">di domenica 12 </w:t>
      </w:r>
      <w:r w:rsidR="009F0BB0">
        <w:rPr>
          <w:rFonts w:ascii="Garamond" w:hAnsi="Garamond"/>
          <w:smallCaps/>
          <w:lang w:val="it-IT"/>
        </w:rPr>
        <w:t xml:space="preserve">e lunedì 13 </w:t>
      </w:r>
      <w:r w:rsidRPr="2756DDF1">
        <w:rPr>
          <w:rFonts w:ascii="Garamond" w:hAnsi="Garamond"/>
          <w:smallCaps/>
          <w:lang w:val="it-IT"/>
        </w:rPr>
        <w:t xml:space="preserve">febbraio 2023 </w:t>
      </w:r>
    </w:p>
    <w:p w14:paraId="5A39BBE3" w14:textId="77777777" w:rsidR="00EA1BEB" w:rsidRPr="001619A5" w:rsidRDefault="00EA1BEB" w:rsidP="00EA1BEB">
      <w:pPr>
        <w:rPr>
          <w:rFonts w:ascii="Garamond" w:hAnsi="Garamond"/>
          <w:sz w:val="14"/>
          <w:lang w:val="it-IT"/>
        </w:rPr>
      </w:pPr>
    </w:p>
    <w:p w14:paraId="1AC3D3A3" w14:textId="77777777" w:rsidR="00EA1BEB" w:rsidRDefault="00EA1BEB" w:rsidP="00EA1BEB">
      <w:pPr>
        <w:spacing w:before="101"/>
        <w:jc w:val="center"/>
        <w:rPr>
          <w:rFonts w:ascii="Garamond" w:hAnsi="Garamond"/>
          <w:color w:val="231F20"/>
          <w:lang w:val="it-IT"/>
        </w:rPr>
      </w:pPr>
      <w:r w:rsidRPr="00137E66">
        <w:rPr>
          <w:rFonts w:ascii="Garamond" w:hAnsi="Garamond"/>
          <w:lang w:val="it-IT"/>
        </w:rPr>
        <w:t>CIRCOSCRIZIONE ELETTORALE DI ……………………….…</w:t>
      </w:r>
    </w:p>
    <w:p w14:paraId="41C8F396" w14:textId="77777777" w:rsidR="00EA1BEB" w:rsidRDefault="00EA1BEB" w:rsidP="00EA1BEB">
      <w:pPr>
        <w:spacing w:before="101"/>
        <w:jc w:val="center"/>
        <w:rPr>
          <w:rFonts w:ascii="Garamond" w:hAnsi="Garamond"/>
          <w:color w:val="231F20"/>
          <w:lang w:val="it-IT"/>
        </w:rPr>
      </w:pPr>
    </w:p>
    <w:p w14:paraId="126A32B8" w14:textId="77777777" w:rsidR="00EA1BEB" w:rsidRPr="00F32E13" w:rsidRDefault="00EA1BEB" w:rsidP="00EA1BEB">
      <w:pPr>
        <w:spacing w:before="101"/>
        <w:jc w:val="center"/>
        <w:rPr>
          <w:rFonts w:ascii="Garamond" w:hAnsi="Garamond"/>
          <w:lang w:val="it-IT"/>
        </w:rPr>
      </w:pPr>
      <w:r w:rsidRPr="00F32E13">
        <w:rPr>
          <w:rFonts w:ascii="Garamond" w:hAnsi="Garamond"/>
          <w:color w:val="231F20"/>
          <w:lang w:val="it-IT"/>
        </w:rPr>
        <w:t>CANCELLERIA DEL</w:t>
      </w:r>
      <w:r>
        <w:rPr>
          <w:rFonts w:ascii="Garamond" w:hAnsi="Garamond"/>
          <w:color w:val="231F20"/>
          <w:lang w:val="it-IT"/>
        </w:rPr>
        <w:t xml:space="preserve"> TRIBUNALE DI …………………..</w:t>
      </w:r>
    </w:p>
    <w:p w14:paraId="72A3D3EC" w14:textId="77777777" w:rsidR="00EA1BEB" w:rsidRDefault="00EA1BEB" w:rsidP="00EA1BEB">
      <w:pPr>
        <w:rPr>
          <w:rFonts w:ascii="Garamond" w:hAnsi="Garamond"/>
          <w:lang w:val="it-IT"/>
        </w:rPr>
      </w:pPr>
    </w:p>
    <w:p w14:paraId="0D0B940D" w14:textId="77777777" w:rsidR="00EA1BEB" w:rsidRDefault="00EA1BEB" w:rsidP="00EA1BEB">
      <w:pPr>
        <w:rPr>
          <w:rFonts w:ascii="Garamond" w:hAnsi="Garamond"/>
          <w:lang w:val="it-IT"/>
        </w:rPr>
      </w:pPr>
    </w:p>
    <w:p w14:paraId="38C47CD4" w14:textId="77777777" w:rsidR="00D326C9" w:rsidRPr="001619A5" w:rsidRDefault="2756DDF1" w:rsidP="00D326C9">
      <w:pPr>
        <w:spacing w:line="276" w:lineRule="auto"/>
        <w:ind w:firstLine="284"/>
        <w:jc w:val="both"/>
        <w:rPr>
          <w:rFonts w:ascii="Garamond" w:hAnsi="Garamond"/>
          <w:sz w:val="20"/>
          <w:szCs w:val="20"/>
          <w:lang w:val="it-IT"/>
        </w:rPr>
      </w:pPr>
      <w:r w:rsidRPr="2756DDF1">
        <w:rPr>
          <w:rFonts w:ascii="Garamond" w:hAnsi="Garamond"/>
          <w:lang w:val="it-IT"/>
        </w:rPr>
        <w:t xml:space="preserve">L’anno duemila ………., addì …….... del mese di .………….….., alle ore.…...., si è presentato, presso questa cancelleria, </w:t>
      </w:r>
      <w:r w:rsidRPr="2756DDF1">
        <w:rPr>
          <w:rFonts w:ascii="Garamond" w:hAnsi="Garamond"/>
          <w:color w:val="231F20"/>
          <w:lang w:val="it-IT"/>
        </w:rPr>
        <w:t>il sig.  ...................................................................................................................... ,</w:t>
      </w:r>
      <w:r w:rsidRPr="2756DDF1">
        <w:rPr>
          <w:rFonts w:ascii="Garamond" w:hAnsi="Garamond"/>
          <w:lang w:val="it-IT"/>
        </w:rPr>
        <w:t xml:space="preserve"> nato a </w:t>
      </w:r>
      <w:r w:rsidRPr="2756DDF1">
        <w:rPr>
          <w:rFonts w:ascii="Garamond" w:hAnsi="Garamond"/>
          <w:color w:val="231F20"/>
          <w:lang w:val="it-IT"/>
        </w:rPr>
        <w:t>....................................... il ......................................................................</w:t>
      </w:r>
      <w:r w:rsidRPr="2756DDF1">
        <w:rPr>
          <w:rFonts w:ascii="Garamond" w:hAnsi="Garamond"/>
          <w:lang w:val="it-IT"/>
        </w:rPr>
        <w:t xml:space="preserve">, il quale ha dichiarato di presentare una lista circoscrizionale di candidati, per l’elezione del Presidente della Regione e del Consiglio regionale del Lazio di domenica 12 </w:t>
      </w:r>
      <w:r w:rsidR="009F0BB0">
        <w:rPr>
          <w:rFonts w:ascii="Garamond" w:hAnsi="Garamond"/>
          <w:lang w:val="it-IT"/>
        </w:rPr>
        <w:t xml:space="preserve">e lunedì 13 </w:t>
      </w:r>
      <w:r w:rsidRPr="2756DDF1">
        <w:rPr>
          <w:rFonts w:ascii="Garamond" w:hAnsi="Garamond"/>
          <w:lang w:val="it-IT"/>
        </w:rPr>
        <w:t>febbraio 2023, la quale intende contraddistinguersi con il seguente contrassegno</w:t>
      </w:r>
      <w:r w:rsidR="00D326C9">
        <w:rPr>
          <w:rFonts w:ascii="Garamond" w:hAnsi="Garamond"/>
          <w:lang w:val="it-IT"/>
        </w:rPr>
        <w:t xml:space="preserve"> </w:t>
      </w:r>
      <w:r w:rsidR="00D326C9" w:rsidRPr="44C0E9C6">
        <w:rPr>
          <w:rFonts w:ascii="Garamond" w:hAnsi="Garamond"/>
          <w:sz w:val="14"/>
          <w:szCs w:val="14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237E37" w14:textId="64F5914D" w:rsidR="00EA1BEB" w:rsidRDefault="00EA1BEB" w:rsidP="00EA1BEB">
      <w:pPr>
        <w:ind w:firstLine="284"/>
        <w:jc w:val="both"/>
        <w:rPr>
          <w:rFonts w:ascii="Garamond" w:hAnsi="Garamond"/>
          <w:lang w:val="it-IT"/>
        </w:rPr>
      </w:pPr>
    </w:p>
    <w:p w14:paraId="0E27B00A" w14:textId="77777777" w:rsidR="00EA1BEB" w:rsidRDefault="00EA1BEB" w:rsidP="00EA1BEB">
      <w:pPr>
        <w:ind w:firstLine="284"/>
        <w:jc w:val="both"/>
        <w:rPr>
          <w:rFonts w:ascii="Garamond" w:hAnsi="Garamond"/>
          <w:lang w:val="it-IT"/>
        </w:rPr>
      </w:pPr>
    </w:p>
    <w:p w14:paraId="3AF62A11" w14:textId="77777777" w:rsidR="00EA1BEB" w:rsidRDefault="00EA1BEB" w:rsidP="00EA1BEB">
      <w:pPr>
        <w:ind w:firstLine="284"/>
        <w:jc w:val="both"/>
        <w:rPr>
          <w:rFonts w:ascii="Garamond" w:hAnsi="Garamond"/>
          <w:lang w:val="it-IT"/>
        </w:rPr>
      </w:pPr>
      <w:r w:rsidRPr="00137E66">
        <w:rPr>
          <w:rFonts w:ascii="Garamond" w:hAnsi="Garamond"/>
          <w:lang w:val="it-IT"/>
        </w:rPr>
        <w:t xml:space="preserve">Il sottoscritto procede all’identificazione del presentatore e accerta che il medesimo è il </w:t>
      </w:r>
      <w:r w:rsidRPr="00F32E13">
        <w:rPr>
          <w:rFonts w:ascii="Garamond" w:hAnsi="Garamond"/>
          <w:color w:val="231F20"/>
          <w:lang w:val="it-IT"/>
        </w:rPr>
        <w:t>sig.  ................................................................................................................</w:t>
      </w:r>
      <w:r>
        <w:rPr>
          <w:rFonts w:ascii="Garamond" w:hAnsi="Garamond"/>
          <w:color w:val="231F20"/>
          <w:lang w:val="it-IT"/>
        </w:rPr>
        <w:t>......</w:t>
      </w:r>
      <w:r w:rsidRPr="00F32E13">
        <w:rPr>
          <w:rFonts w:ascii="Garamond" w:hAnsi="Garamond"/>
          <w:color w:val="231F20"/>
          <w:lang w:val="it-IT"/>
        </w:rPr>
        <w:t>,</w:t>
      </w:r>
      <w:r w:rsidRPr="00F32E13">
        <w:rPr>
          <w:rFonts w:ascii="Garamond" w:hAnsi="Garamond"/>
          <w:lang w:val="it-IT"/>
        </w:rPr>
        <w:t xml:space="preserve"> nato a </w:t>
      </w:r>
      <w:r w:rsidRPr="00F32E13">
        <w:rPr>
          <w:rFonts w:ascii="Garamond" w:hAnsi="Garamond"/>
          <w:color w:val="231F20"/>
          <w:lang w:val="it-IT"/>
        </w:rPr>
        <w:t>.....</w:t>
      </w:r>
      <w:r>
        <w:rPr>
          <w:rFonts w:ascii="Garamond" w:hAnsi="Garamond"/>
          <w:color w:val="231F20"/>
          <w:lang w:val="it-IT"/>
        </w:rPr>
        <w:t>...............................</w:t>
      </w:r>
      <w:r w:rsidRPr="00F32E13">
        <w:rPr>
          <w:rFonts w:ascii="Garamond" w:hAnsi="Garamond"/>
          <w:color w:val="231F20"/>
          <w:lang w:val="it-IT"/>
        </w:rPr>
        <w:t>.............................</w:t>
      </w:r>
      <w:r>
        <w:rPr>
          <w:rFonts w:ascii="Garamond" w:hAnsi="Garamond"/>
          <w:color w:val="231F20"/>
          <w:lang w:val="it-IT"/>
        </w:rPr>
        <w:t>.</w:t>
      </w:r>
      <w:r w:rsidRPr="00F32E13">
        <w:rPr>
          <w:rFonts w:ascii="Garamond" w:hAnsi="Garamond"/>
          <w:color w:val="231F20"/>
          <w:lang w:val="it-IT"/>
        </w:rPr>
        <w:t>.... il ......................................................................</w:t>
      </w:r>
      <w:r w:rsidRPr="00137E66">
        <w:rPr>
          <w:rFonts w:ascii="Garamond" w:hAnsi="Garamond"/>
          <w:lang w:val="it-IT"/>
        </w:rPr>
        <w:t xml:space="preserve">, il quale ha depositato una lista </w:t>
      </w:r>
      <w:r>
        <w:rPr>
          <w:rFonts w:ascii="Garamond" w:hAnsi="Garamond"/>
          <w:lang w:val="it-IT"/>
        </w:rPr>
        <w:t>circoscrizionale</w:t>
      </w:r>
      <w:r w:rsidRPr="00137E66">
        <w:rPr>
          <w:rFonts w:ascii="Garamond" w:hAnsi="Garamond"/>
          <w:lang w:val="it-IT"/>
        </w:rPr>
        <w:t xml:space="preserve"> di candidati per l’elezione de</w:t>
      </w:r>
      <w:r>
        <w:rPr>
          <w:rFonts w:ascii="Garamond" w:hAnsi="Garamond"/>
          <w:lang w:val="it-IT"/>
        </w:rPr>
        <w:t xml:space="preserve">i predetti </w:t>
      </w:r>
      <w:r w:rsidRPr="00137E66">
        <w:rPr>
          <w:rFonts w:ascii="Garamond" w:hAnsi="Garamond"/>
          <w:lang w:val="it-IT"/>
        </w:rPr>
        <w:t xml:space="preserve">Presidente della </w:t>
      </w:r>
      <w:r>
        <w:rPr>
          <w:rFonts w:ascii="Garamond" w:hAnsi="Garamond"/>
          <w:lang w:val="it-IT"/>
        </w:rPr>
        <w:t>Regione</w:t>
      </w:r>
      <w:r w:rsidRPr="00137E66">
        <w:rPr>
          <w:rFonts w:ascii="Garamond" w:hAnsi="Garamond"/>
          <w:lang w:val="it-IT"/>
        </w:rPr>
        <w:t xml:space="preserve"> e Consiglio regionale, la quale si distingue con l’indicato contrassegno e che non è sottoscritta da elettori della circoscrizione elettorale in quanto esonerata</w:t>
      </w:r>
      <w:r>
        <w:rPr>
          <w:rFonts w:ascii="Garamond" w:hAnsi="Garamond"/>
          <w:lang w:val="it-IT"/>
        </w:rPr>
        <w:t>,</w:t>
      </w:r>
      <w:r w:rsidRPr="00137E66">
        <w:rPr>
          <w:rFonts w:ascii="Garamond" w:hAnsi="Garamond"/>
          <w:lang w:val="it-IT"/>
        </w:rPr>
        <w:t xml:space="preserve"> ai sensi </w:t>
      </w:r>
      <w:r w:rsidRPr="00FA0143">
        <w:rPr>
          <w:rFonts w:ascii="Garamond" w:hAnsi="Garamond"/>
          <w:lang w:val="it-IT"/>
        </w:rPr>
        <w:t xml:space="preserve">dell’articolo 8 della </w:t>
      </w:r>
      <w:proofErr w:type="spellStart"/>
      <w:r w:rsidRPr="00FA0143">
        <w:rPr>
          <w:rFonts w:ascii="Garamond" w:hAnsi="Garamond"/>
          <w:lang w:val="it-IT"/>
        </w:rPr>
        <w:t>l.r</w:t>
      </w:r>
      <w:proofErr w:type="spellEnd"/>
      <w:r w:rsidRPr="00FA0143">
        <w:rPr>
          <w:rFonts w:ascii="Garamond" w:hAnsi="Garamond"/>
          <w:lang w:val="it-IT"/>
        </w:rPr>
        <w:t>. n. 2/2005</w:t>
      </w:r>
      <w:r>
        <w:rPr>
          <w:rFonts w:ascii="Garamond" w:hAnsi="Garamond"/>
          <w:lang w:val="it-IT"/>
        </w:rPr>
        <w:t>, in quanto:</w:t>
      </w:r>
    </w:p>
    <w:p w14:paraId="4609E423" w14:textId="77777777" w:rsidR="00EA1BEB" w:rsidRPr="000B4388" w:rsidRDefault="00EA1BEB" w:rsidP="00EA1BEB">
      <w:pPr>
        <w:spacing w:before="120"/>
        <w:ind w:firstLine="284"/>
        <w:jc w:val="both"/>
        <w:rPr>
          <w:rFonts w:ascii="Garamond" w:hAnsi="Garamond"/>
          <w:i/>
          <w:lang w:val="it-IT"/>
        </w:rPr>
      </w:pPr>
      <w:r>
        <w:rPr>
          <w:rFonts w:ascii="Garamond" w:hAnsi="Garamond"/>
          <w:lang w:val="it-IT"/>
        </w:rPr>
        <w:t>(</w:t>
      </w:r>
      <w:r>
        <w:rPr>
          <w:rFonts w:ascii="Garamond" w:hAnsi="Garamond"/>
          <w:i/>
          <w:lang w:val="it-IT"/>
        </w:rPr>
        <w:t>barrare la fattispecie corrispondente)</w:t>
      </w:r>
    </w:p>
    <w:p w14:paraId="45A9CBCB" w14:textId="77777777" w:rsidR="00EA1BEB" w:rsidRPr="001619A5" w:rsidRDefault="00EA1BEB" w:rsidP="00EA1BEB">
      <w:pPr>
        <w:numPr>
          <w:ilvl w:val="0"/>
          <w:numId w:val="1"/>
        </w:numPr>
        <w:tabs>
          <w:tab w:val="right" w:leader="dot" w:pos="6253"/>
        </w:tabs>
        <w:spacing w:before="137" w:line="283" w:lineRule="auto"/>
        <w:jc w:val="both"/>
        <w:rPr>
          <w:rFonts w:ascii="Garamond" w:hAnsi="Garamond"/>
          <w:color w:val="231F20"/>
          <w:sz w:val="20"/>
          <w:lang w:val="it-IT"/>
        </w:rPr>
      </w:pPr>
      <w:r w:rsidRPr="001619A5">
        <w:rPr>
          <w:rFonts w:ascii="Garamond" w:hAnsi="Garamond"/>
          <w:color w:val="231F20"/>
          <w:sz w:val="20"/>
          <w:lang w:val="it-IT"/>
        </w:rPr>
        <w:t xml:space="preserve">è espressione di partiti o movimenti rappresentati da gruppi consiliari già presenti all’interno del Consiglio regionale del Lazio alla data di adozione del decreto di indizione delle elezioni regionali e ha ottenuto una dichiarazione di collegamento conferita dal Presidente del gruppo consiliare, allegata alla presente dichiarazione (articolo 8, commi 1 e 2, della </w:t>
      </w:r>
      <w:proofErr w:type="spellStart"/>
      <w:r w:rsidRPr="001619A5">
        <w:rPr>
          <w:rFonts w:ascii="Garamond" w:hAnsi="Garamond"/>
          <w:color w:val="231F20"/>
          <w:sz w:val="20"/>
          <w:lang w:val="it-IT"/>
        </w:rPr>
        <w:t>l.r</w:t>
      </w:r>
      <w:proofErr w:type="spellEnd"/>
      <w:r w:rsidRPr="001619A5">
        <w:rPr>
          <w:rFonts w:ascii="Garamond" w:hAnsi="Garamond"/>
          <w:color w:val="231F20"/>
          <w:sz w:val="20"/>
          <w:lang w:val="it-IT"/>
        </w:rPr>
        <w:t>. 2/2005);</w:t>
      </w:r>
    </w:p>
    <w:p w14:paraId="60DA222A" w14:textId="77777777" w:rsidR="00EA1BEB" w:rsidRPr="001619A5" w:rsidRDefault="00EA1BEB" w:rsidP="00EA1BEB">
      <w:pPr>
        <w:numPr>
          <w:ilvl w:val="0"/>
          <w:numId w:val="1"/>
        </w:numPr>
        <w:tabs>
          <w:tab w:val="right" w:leader="dot" w:pos="6253"/>
        </w:tabs>
        <w:spacing w:before="137" w:line="283" w:lineRule="auto"/>
        <w:jc w:val="both"/>
        <w:rPr>
          <w:rFonts w:ascii="Garamond" w:hAnsi="Garamond"/>
          <w:color w:val="231F20"/>
          <w:sz w:val="20"/>
          <w:lang w:val="it-IT"/>
        </w:rPr>
      </w:pPr>
      <w:r w:rsidRPr="001619A5">
        <w:rPr>
          <w:rFonts w:ascii="Garamond" w:hAnsi="Garamond"/>
          <w:color w:val="231F20"/>
          <w:sz w:val="20"/>
          <w:lang w:val="it-IT"/>
        </w:rPr>
        <w:t xml:space="preserve">è espressione di partiti o movimenti rappresentati da gruppi parlamentari già presenti in almeno una delle due Camere alla data di adozione del decreto di indizione delle elezioni regionali (articolo 8, comma 1, della </w:t>
      </w:r>
      <w:proofErr w:type="spellStart"/>
      <w:r w:rsidRPr="001619A5">
        <w:rPr>
          <w:rFonts w:ascii="Garamond" w:hAnsi="Garamond"/>
          <w:color w:val="231F20"/>
          <w:sz w:val="20"/>
          <w:lang w:val="it-IT"/>
        </w:rPr>
        <w:t>l.r</w:t>
      </w:r>
      <w:proofErr w:type="spellEnd"/>
      <w:r w:rsidRPr="001619A5">
        <w:rPr>
          <w:rFonts w:ascii="Garamond" w:hAnsi="Garamond"/>
          <w:color w:val="231F20"/>
          <w:sz w:val="20"/>
          <w:lang w:val="it-IT"/>
        </w:rPr>
        <w:t xml:space="preserve">. 2/2005); </w:t>
      </w:r>
    </w:p>
    <w:p w14:paraId="18764C84" w14:textId="77777777" w:rsidR="00EA1BEB" w:rsidRPr="001619A5" w:rsidRDefault="00EA1BEB" w:rsidP="00EA1BEB">
      <w:pPr>
        <w:numPr>
          <w:ilvl w:val="0"/>
          <w:numId w:val="1"/>
        </w:numPr>
        <w:tabs>
          <w:tab w:val="right" w:leader="dot" w:pos="6253"/>
        </w:tabs>
        <w:spacing w:before="137" w:line="283" w:lineRule="auto"/>
        <w:jc w:val="both"/>
        <w:rPr>
          <w:rFonts w:ascii="Garamond" w:hAnsi="Garamond"/>
          <w:color w:val="231F20"/>
          <w:sz w:val="20"/>
          <w:lang w:val="it-IT"/>
        </w:rPr>
      </w:pPr>
      <w:r w:rsidRPr="001619A5">
        <w:rPr>
          <w:rFonts w:ascii="Garamond" w:hAnsi="Garamond"/>
          <w:color w:val="231F20"/>
          <w:sz w:val="20"/>
          <w:lang w:val="it-IT"/>
        </w:rPr>
        <w:t xml:space="preserve">è contraddistinta da un contrassegno composito nel quale sia contenuto quello di un partito o movimento esentato per una delle fattispecie di cui ai punti precedenti (articolo 8, comma 2-bis, della </w:t>
      </w:r>
      <w:proofErr w:type="spellStart"/>
      <w:r w:rsidRPr="001619A5">
        <w:rPr>
          <w:rFonts w:ascii="Garamond" w:hAnsi="Garamond"/>
          <w:color w:val="231F20"/>
          <w:sz w:val="20"/>
          <w:lang w:val="it-IT"/>
        </w:rPr>
        <w:t>l.r</w:t>
      </w:r>
      <w:proofErr w:type="spellEnd"/>
      <w:r w:rsidRPr="001619A5">
        <w:rPr>
          <w:rFonts w:ascii="Garamond" w:hAnsi="Garamond"/>
          <w:color w:val="231F20"/>
          <w:sz w:val="20"/>
          <w:lang w:val="it-IT"/>
        </w:rPr>
        <w:t>. 2/2005).</w:t>
      </w:r>
    </w:p>
    <w:p w14:paraId="60061E4C" w14:textId="77777777" w:rsidR="00EA1BEB" w:rsidRDefault="00EA1BEB" w:rsidP="00EA1BEB">
      <w:pPr>
        <w:ind w:firstLine="284"/>
        <w:jc w:val="both"/>
        <w:rPr>
          <w:rFonts w:ascii="Garamond" w:hAnsi="Garamond"/>
          <w:lang w:val="it-IT"/>
        </w:rPr>
      </w:pPr>
    </w:p>
    <w:p w14:paraId="6912205C" w14:textId="77777777" w:rsidR="00EA1BEB" w:rsidRDefault="00EA1BEB" w:rsidP="00EA1BEB">
      <w:pPr>
        <w:ind w:firstLine="284"/>
        <w:jc w:val="both"/>
        <w:rPr>
          <w:rFonts w:ascii="Garamond" w:hAnsi="Garamond"/>
          <w:lang w:val="it-IT"/>
        </w:rPr>
      </w:pPr>
      <w:r w:rsidRPr="00137E66">
        <w:rPr>
          <w:rFonts w:ascii="Garamond" w:hAnsi="Garamond"/>
          <w:lang w:val="it-IT"/>
        </w:rPr>
        <w:t xml:space="preserve">Allegati alla predetta lista </w:t>
      </w:r>
      <w:r>
        <w:rPr>
          <w:rFonts w:ascii="Garamond" w:hAnsi="Garamond"/>
          <w:lang w:val="it-IT"/>
        </w:rPr>
        <w:t>circoscrizionale</w:t>
      </w:r>
      <w:r w:rsidRPr="00137E66">
        <w:rPr>
          <w:rFonts w:ascii="Garamond" w:hAnsi="Garamond"/>
          <w:lang w:val="it-IT"/>
        </w:rPr>
        <w:t xml:space="preserve"> di candidati sono stati</w:t>
      </w:r>
      <w:r>
        <w:rPr>
          <w:rFonts w:ascii="Garamond" w:hAnsi="Garamond"/>
          <w:lang w:val="it-IT"/>
        </w:rPr>
        <w:t xml:space="preserve"> presentati anche:</w:t>
      </w:r>
    </w:p>
    <w:p w14:paraId="67FF4173" w14:textId="77777777" w:rsidR="00EA1BEB" w:rsidRPr="000B4388" w:rsidRDefault="00EA1BEB" w:rsidP="00EA1BEB">
      <w:pPr>
        <w:spacing w:before="120"/>
        <w:ind w:firstLine="284"/>
        <w:jc w:val="both"/>
        <w:rPr>
          <w:rFonts w:ascii="Garamond" w:hAnsi="Garamond"/>
          <w:i/>
          <w:lang w:val="it-IT"/>
        </w:rPr>
      </w:pPr>
      <w:r>
        <w:rPr>
          <w:rFonts w:ascii="Garamond" w:hAnsi="Garamond"/>
          <w:lang w:val="it-IT"/>
        </w:rPr>
        <w:t>(</w:t>
      </w:r>
      <w:r>
        <w:rPr>
          <w:rFonts w:ascii="Garamond" w:hAnsi="Garamond"/>
          <w:i/>
          <w:lang w:val="it-IT"/>
        </w:rPr>
        <w:t>barrare in corrispondenza dei documenti allegati alla dichiarazione di presentazione)</w:t>
      </w:r>
    </w:p>
    <w:p w14:paraId="6BAE65C3" w14:textId="77777777" w:rsidR="00EA1BEB" w:rsidRPr="00532702" w:rsidRDefault="00EA1BEB" w:rsidP="00EA1BEB">
      <w:pPr>
        <w:numPr>
          <w:ilvl w:val="0"/>
          <w:numId w:val="1"/>
        </w:numPr>
        <w:tabs>
          <w:tab w:val="right" w:leader="dot" w:pos="6253"/>
        </w:tabs>
        <w:spacing w:before="137" w:line="283" w:lineRule="auto"/>
        <w:jc w:val="both"/>
        <w:rPr>
          <w:rFonts w:ascii="Garamond" w:hAnsi="Garamond"/>
          <w:color w:val="231F20"/>
          <w:lang w:val="it-IT"/>
        </w:rPr>
      </w:pPr>
      <w:r w:rsidRPr="00532702">
        <w:rPr>
          <w:rFonts w:ascii="Garamond" w:hAnsi="Garamond"/>
          <w:color w:val="231F20"/>
          <w:lang w:val="it-IT"/>
        </w:rPr>
        <w:t xml:space="preserve">numero ..……. dichiarazioni di accettazione della candidatura alla carica di consigliere regionale, firmate e autenticate, contenenti anche le dichiarazioni sostitutive attestanti l’insussistenza della situazione di incandidabilità di ciascun candidato, a norma degli articoli 7 e 9, comma 1, del d.lgs. 31 dicembre 2012, n. </w:t>
      </w:r>
      <w:r w:rsidRPr="00532702">
        <w:rPr>
          <w:rFonts w:ascii="Garamond" w:hAnsi="Garamond"/>
          <w:color w:val="231F20"/>
          <w:lang w:val="it-IT"/>
        </w:rPr>
        <w:lastRenderedPageBreak/>
        <w:t>235;</w:t>
      </w:r>
    </w:p>
    <w:p w14:paraId="105EEFE4" w14:textId="77777777" w:rsidR="00EA1BEB" w:rsidRPr="00532702" w:rsidRDefault="00EA1BEB" w:rsidP="00EA1BEB">
      <w:pPr>
        <w:numPr>
          <w:ilvl w:val="0"/>
          <w:numId w:val="1"/>
        </w:numPr>
        <w:tabs>
          <w:tab w:val="right" w:leader="dot" w:pos="6253"/>
        </w:tabs>
        <w:spacing w:before="137" w:line="283" w:lineRule="auto"/>
        <w:jc w:val="both"/>
        <w:rPr>
          <w:rFonts w:ascii="Garamond" w:hAnsi="Garamond"/>
          <w:color w:val="231F20"/>
          <w:lang w:val="it-IT"/>
        </w:rPr>
      </w:pPr>
      <w:r w:rsidRPr="00532702">
        <w:rPr>
          <w:rFonts w:ascii="Garamond" w:hAnsi="Garamond"/>
          <w:color w:val="231F20"/>
          <w:lang w:val="it-IT"/>
        </w:rPr>
        <w:t>numero …..…. certificati attestanti che i candidati della lista circoscrizionale sono iscritti nelle liste elettorali di un qualsiasi comune della Repubblica;</w:t>
      </w:r>
    </w:p>
    <w:p w14:paraId="32C48C17" w14:textId="77777777" w:rsidR="00EA1BEB" w:rsidRPr="00532702" w:rsidRDefault="00EA1BEB" w:rsidP="00EA1BEB">
      <w:pPr>
        <w:numPr>
          <w:ilvl w:val="0"/>
          <w:numId w:val="1"/>
        </w:numPr>
        <w:tabs>
          <w:tab w:val="right" w:leader="dot" w:pos="6253"/>
        </w:tabs>
        <w:spacing w:before="137" w:line="283" w:lineRule="auto"/>
        <w:jc w:val="both"/>
        <w:rPr>
          <w:rFonts w:ascii="Garamond" w:hAnsi="Garamond"/>
          <w:lang w:val="it-IT"/>
        </w:rPr>
      </w:pPr>
      <w:r w:rsidRPr="00532702">
        <w:rPr>
          <w:rFonts w:ascii="Garamond" w:hAnsi="Garamond"/>
          <w:color w:val="231F20"/>
          <w:lang w:val="it-IT"/>
        </w:rPr>
        <w:t>dichiarazione di collegamento della lista circoscrizionale con una candidatura alla carica di Presidente della</w:t>
      </w:r>
      <w:r w:rsidRPr="00532702">
        <w:rPr>
          <w:rFonts w:ascii="Garamond" w:hAnsi="Garamond"/>
          <w:lang w:val="it-IT"/>
        </w:rPr>
        <w:t xml:space="preserve"> medesima Regione;</w:t>
      </w:r>
    </w:p>
    <w:p w14:paraId="2086F72E" w14:textId="77777777" w:rsidR="00EA1BEB" w:rsidRPr="00532702" w:rsidRDefault="00EA1BEB" w:rsidP="00EA1BEB">
      <w:pPr>
        <w:numPr>
          <w:ilvl w:val="0"/>
          <w:numId w:val="1"/>
        </w:numPr>
        <w:tabs>
          <w:tab w:val="right" w:leader="dot" w:pos="6253"/>
        </w:tabs>
        <w:spacing w:before="137" w:line="283" w:lineRule="auto"/>
        <w:jc w:val="both"/>
        <w:rPr>
          <w:rFonts w:ascii="Garamond" w:hAnsi="Garamond"/>
          <w:color w:val="231F20"/>
          <w:lang w:val="it-IT"/>
        </w:rPr>
      </w:pPr>
      <w:r w:rsidRPr="00532702">
        <w:rPr>
          <w:rFonts w:ascii="Garamond" w:hAnsi="Garamond"/>
          <w:color w:val="231F20"/>
          <w:lang w:val="it-IT"/>
        </w:rPr>
        <w:t>dichiarazione di collegamento della candidatura alla carica di Presidente della Regione con la/e lista/e circoscrizionale/i, resa dai depositanti della candidatura stessa;</w:t>
      </w:r>
    </w:p>
    <w:p w14:paraId="1A16A289" w14:textId="77777777" w:rsidR="00EA1BEB" w:rsidRPr="00532702" w:rsidRDefault="00EA1BEB" w:rsidP="00EA1BEB">
      <w:pPr>
        <w:numPr>
          <w:ilvl w:val="0"/>
          <w:numId w:val="1"/>
        </w:numPr>
        <w:tabs>
          <w:tab w:val="right" w:leader="dot" w:pos="6253"/>
        </w:tabs>
        <w:spacing w:before="137" w:line="283" w:lineRule="auto"/>
        <w:jc w:val="both"/>
        <w:rPr>
          <w:rFonts w:ascii="Garamond" w:hAnsi="Garamond"/>
          <w:color w:val="231F20"/>
          <w:lang w:val="it-IT"/>
        </w:rPr>
      </w:pPr>
      <w:r w:rsidRPr="00532702">
        <w:rPr>
          <w:rFonts w:ascii="Garamond" w:hAnsi="Garamond"/>
          <w:color w:val="231F20"/>
          <w:lang w:val="it-IT"/>
        </w:rPr>
        <w:t xml:space="preserve">dichiarazione di collegamento conferita dal Presidente del Gruppo consiliare ai sensi dell’articolo 8, comma 2, della </w:t>
      </w:r>
      <w:proofErr w:type="spellStart"/>
      <w:r w:rsidRPr="00532702">
        <w:rPr>
          <w:rFonts w:ascii="Garamond" w:hAnsi="Garamond"/>
          <w:color w:val="231F20"/>
          <w:lang w:val="it-IT"/>
        </w:rPr>
        <w:t>l.r</w:t>
      </w:r>
      <w:proofErr w:type="spellEnd"/>
      <w:r w:rsidRPr="00532702">
        <w:rPr>
          <w:rFonts w:ascii="Garamond" w:hAnsi="Garamond"/>
          <w:color w:val="231F20"/>
          <w:lang w:val="it-IT"/>
        </w:rPr>
        <w:t>. n. 2/2005;</w:t>
      </w:r>
    </w:p>
    <w:p w14:paraId="7FFB1283" w14:textId="77777777" w:rsidR="00EA1BEB" w:rsidRPr="00532702" w:rsidRDefault="00EA1BEB" w:rsidP="00EA1BEB">
      <w:pPr>
        <w:numPr>
          <w:ilvl w:val="0"/>
          <w:numId w:val="1"/>
        </w:numPr>
        <w:tabs>
          <w:tab w:val="right" w:leader="dot" w:pos="6253"/>
        </w:tabs>
        <w:spacing w:before="137" w:line="283" w:lineRule="auto"/>
        <w:jc w:val="both"/>
        <w:rPr>
          <w:rFonts w:ascii="Garamond" w:hAnsi="Garamond"/>
          <w:color w:val="231F20"/>
          <w:lang w:val="it-IT"/>
        </w:rPr>
      </w:pPr>
      <w:r w:rsidRPr="00532702">
        <w:rPr>
          <w:rFonts w:ascii="Garamond" w:hAnsi="Garamond"/>
          <w:color w:val="231F20"/>
          <w:lang w:val="it-IT"/>
        </w:rPr>
        <w:t>dichiarazione - sottoscritta dal presidente o dal segretario del partito o del gruppo politico o dai presidenti o segretari regionali o provinciali di essi, che tali risultino per attestazione dei rispettivi presidenti o segretari nazionali, ovvero da rappresentanti all’uopo da loro incaricati con mandato autenticato da notaio - attestante che le liste o le candidature sono presentate in nome e per conto del partito o gruppo politico stesso;</w:t>
      </w:r>
    </w:p>
    <w:p w14:paraId="2A9468B0" w14:textId="77777777" w:rsidR="00EA1BEB" w:rsidRPr="00532702" w:rsidRDefault="00EA1BEB" w:rsidP="00EA1BEB">
      <w:pPr>
        <w:numPr>
          <w:ilvl w:val="0"/>
          <w:numId w:val="1"/>
        </w:numPr>
        <w:tabs>
          <w:tab w:val="right" w:leader="dot" w:pos="6253"/>
        </w:tabs>
        <w:spacing w:before="137" w:line="283" w:lineRule="auto"/>
        <w:jc w:val="both"/>
        <w:rPr>
          <w:rFonts w:ascii="Garamond" w:hAnsi="Garamond"/>
          <w:color w:val="231F20"/>
          <w:lang w:val="it-IT"/>
        </w:rPr>
      </w:pPr>
      <w:r w:rsidRPr="00532702">
        <w:rPr>
          <w:rFonts w:ascii="Garamond" w:hAnsi="Garamond"/>
          <w:color w:val="231F20"/>
          <w:lang w:val="it-IT"/>
        </w:rPr>
        <w:t>modello del contrassegno della lista circoscrizionale.</w:t>
      </w:r>
    </w:p>
    <w:p w14:paraId="44EAFD9C" w14:textId="77777777" w:rsidR="00EA1BEB" w:rsidRDefault="00EA1BEB" w:rsidP="00EA1BEB">
      <w:pPr>
        <w:ind w:firstLine="284"/>
        <w:jc w:val="both"/>
        <w:rPr>
          <w:rFonts w:ascii="Garamond" w:hAnsi="Garamond"/>
          <w:lang w:val="it-IT"/>
        </w:rPr>
      </w:pPr>
    </w:p>
    <w:p w14:paraId="26508440" w14:textId="77777777" w:rsidR="00EA1BEB" w:rsidRDefault="00EA1BEB" w:rsidP="00EA1BEB">
      <w:pPr>
        <w:ind w:firstLine="284"/>
        <w:jc w:val="both"/>
        <w:rPr>
          <w:rFonts w:ascii="Garamond" w:hAnsi="Garamond"/>
          <w:lang w:val="it-IT"/>
        </w:rPr>
      </w:pPr>
      <w:r w:rsidRPr="00137E66">
        <w:rPr>
          <w:rFonts w:ascii="Garamond" w:hAnsi="Garamond"/>
          <w:lang w:val="it-IT"/>
        </w:rPr>
        <w:t xml:space="preserve">La dichiarazione di presentazione della lista </w:t>
      </w:r>
      <w:r>
        <w:rPr>
          <w:rFonts w:ascii="Garamond" w:hAnsi="Garamond"/>
          <w:lang w:val="it-IT"/>
        </w:rPr>
        <w:t>circoscrizionale</w:t>
      </w:r>
      <w:r w:rsidRPr="00137E66">
        <w:rPr>
          <w:rFonts w:ascii="Garamond" w:hAnsi="Garamond"/>
          <w:lang w:val="it-IT"/>
        </w:rPr>
        <w:t xml:space="preserve"> contiene la designazione dei signori: </w:t>
      </w:r>
      <w:r w:rsidRPr="004736FA">
        <w:rPr>
          <w:rFonts w:ascii="Garamond" w:hAnsi="Garamond"/>
          <w:sz w:val="14"/>
          <w:szCs w:val="14"/>
          <w:lang w:val="it-IT"/>
        </w:rPr>
        <w:t>……………………………….…………………………</w:t>
      </w:r>
      <w:r>
        <w:rPr>
          <w:rFonts w:ascii="Garamond" w:hAnsi="Garamond"/>
          <w:sz w:val="14"/>
          <w:szCs w:val="14"/>
          <w:lang w:val="it-IT"/>
        </w:rPr>
        <w:t>………………………………………………………...</w:t>
      </w:r>
      <w:r w:rsidRPr="004736FA">
        <w:rPr>
          <w:rFonts w:ascii="Garamond" w:hAnsi="Garamond"/>
          <w:sz w:val="14"/>
          <w:szCs w:val="14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Garamond" w:hAnsi="Garamond"/>
          <w:sz w:val="14"/>
          <w:szCs w:val="14"/>
          <w:lang w:val="it-IT"/>
        </w:rPr>
        <w:t>…</w:t>
      </w:r>
      <w:r w:rsidRPr="004736FA">
        <w:rPr>
          <w:rFonts w:ascii="Garamond" w:hAnsi="Garamond"/>
          <w:sz w:val="14"/>
          <w:szCs w:val="14"/>
          <w:lang w:val="it-IT"/>
        </w:rPr>
        <w:t>…</w:t>
      </w:r>
      <w:r>
        <w:rPr>
          <w:rFonts w:ascii="Garamond" w:hAnsi="Garamond"/>
          <w:lang w:val="it-IT"/>
        </w:rPr>
        <w:t>com</w:t>
      </w:r>
      <w:r w:rsidRPr="00137E66">
        <w:rPr>
          <w:rFonts w:ascii="Garamond" w:hAnsi="Garamond"/>
          <w:lang w:val="it-IT"/>
        </w:rPr>
        <w:t xml:space="preserve">e delegati della stessa, ai sensi dell’art. 9, ultimo comma, della </w:t>
      </w:r>
      <w:r>
        <w:rPr>
          <w:rFonts w:ascii="Garamond" w:hAnsi="Garamond"/>
          <w:lang w:val="it-IT"/>
        </w:rPr>
        <w:t>legge 17 febbraio 1968, n. 108.</w:t>
      </w:r>
    </w:p>
    <w:p w14:paraId="4B94D5A5" w14:textId="77777777" w:rsidR="00EA1BEB" w:rsidRDefault="00EA1BEB" w:rsidP="00EA1BEB">
      <w:pPr>
        <w:ind w:firstLine="284"/>
        <w:jc w:val="both"/>
        <w:rPr>
          <w:rFonts w:ascii="Garamond" w:hAnsi="Garamond"/>
          <w:lang w:val="it-IT"/>
        </w:rPr>
      </w:pPr>
    </w:p>
    <w:p w14:paraId="41B6E926" w14:textId="77777777" w:rsidR="00EA1BEB" w:rsidRPr="004736FA" w:rsidRDefault="00EA1BEB" w:rsidP="00EA1BEB">
      <w:pPr>
        <w:ind w:firstLine="284"/>
        <w:jc w:val="both"/>
        <w:rPr>
          <w:rFonts w:ascii="Garamond" w:hAnsi="Garamond"/>
          <w:sz w:val="14"/>
          <w:szCs w:val="14"/>
          <w:lang w:val="it-IT"/>
        </w:rPr>
      </w:pPr>
      <w:r w:rsidRPr="00137E66">
        <w:rPr>
          <w:rFonts w:ascii="Garamond" w:hAnsi="Garamond"/>
          <w:lang w:val="it-IT"/>
        </w:rPr>
        <w:t xml:space="preserve">Alla predetta lista </w:t>
      </w:r>
      <w:r>
        <w:rPr>
          <w:rFonts w:ascii="Garamond" w:hAnsi="Garamond"/>
          <w:lang w:val="it-IT"/>
        </w:rPr>
        <w:t>circoscrizionale</w:t>
      </w:r>
      <w:r w:rsidRPr="00137E66">
        <w:rPr>
          <w:rFonts w:ascii="Garamond" w:hAnsi="Garamond"/>
          <w:lang w:val="it-IT"/>
        </w:rPr>
        <w:t xml:space="preserve"> è attribuito, secondo l’ordine di prese</w:t>
      </w:r>
      <w:r>
        <w:rPr>
          <w:rFonts w:ascii="Garamond" w:hAnsi="Garamond"/>
          <w:lang w:val="it-IT"/>
        </w:rPr>
        <w:t xml:space="preserve">ntazione, il numero </w:t>
      </w:r>
      <w:r w:rsidRPr="004736FA">
        <w:rPr>
          <w:rFonts w:ascii="Garamond" w:hAnsi="Garamond"/>
          <w:sz w:val="14"/>
          <w:szCs w:val="14"/>
          <w:lang w:val="it-IT"/>
        </w:rPr>
        <w:t>……………………… .</w:t>
      </w:r>
    </w:p>
    <w:p w14:paraId="3DEEC669" w14:textId="77777777" w:rsidR="00EA1BEB" w:rsidRDefault="00EA1BEB" w:rsidP="00EA1BEB">
      <w:pPr>
        <w:ind w:firstLine="284"/>
        <w:jc w:val="both"/>
        <w:rPr>
          <w:rFonts w:ascii="Garamond" w:hAnsi="Garamond"/>
          <w:lang w:val="it-IT"/>
        </w:rPr>
      </w:pPr>
    </w:p>
    <w:p w14:paraId="7ACBC608" w14:textId="77777777" w:rsidR="00EA1BEB" w:rsidRDefault="00EA1BEB" w:rsidP="00EA1BEB">
      <w:pPr>
        <w:ind w:firstLine="284"/>
        <w:jc w:val="both"/>
        <w:rPr>
          <w:rFonts w:ascii="Garamond" w:hAnsi="Garamond"/>
          <w:lang w:val="it-IT"/>
        </w:rPr>
      </w:pPr>
      <w:r w:rsidRPr="00137E66">
        <w:rPr>
          <w:rFonts w:ascii="Garamond" w:hAnsi="Garamond"/>
          <w:lang w:val="it-IT"/>
        </w:rPr>
        <w:t xml:space="preserve">Di quanto sopra viene redatto, in duplice esemplare, il presente verbale, che viene letto, confermato e sottoscritto. </w:t>
      </w:r>
    </w:p>
    <w:p w14:paraId="3656B9AB" w14:textId="77777777" w:rsidR="00EA1BEB" w:rsidRDefault="00EA1BEB" w:rsidP="00EA1BEB">
      <w:pPr>
        <w:ind w:firstLine="284"/>
        <w:jc w:val="both"/>
        <w:rPr>
          <w:rFonts w:ascii="Garamond" w:hAnsi="Garamond"/>
          <w:lang w:val="it-IT"/>
        </w:rPr>
      </w:pPr>
    </w:p>
    <w:p w14:paraId="45FB0818" w14:textId="77777777" w:rsidR="00EA1BEB" w:rsidRPr="00227C40" w:rsidRDefault="00EA1BEB" w:rsidP="00EA1BEB">
      <w:pPr>
        <w:rPr>
          <w:rFonts w:ascii="Garamond" w:hAnsi="Garamond"/>
          <w:lang w:val="it-IT"/>
        </w:rPr>
      </w:pPr>
    </w:p>
    <w:p w14:paraId="35851CBF" w14:textId="77777777" w:rsidR="00EA1BEB" w:rsidRPr="00227C40" w:rsidRDefault="00EA1BEB" w:rsidP="00EA1BEB">
      <w:pPr>
        <w:rPr>
          <w:rFonts w:ascii="Garamond" w:hAnsi="Garamond"/>
          <w:lang w:val="it-IT"/>
        </w:rPr>
      </w:pPr>
      <w:r w:rsidRPr="00227C40">
        <w:rPr>
          <w:rFonts w:ascii="Garamond" w:hAnsi="Garamond"/>
          <w:noProof/>
          <w:color w:val="231F20"/>
          <w:sz w:val="16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7A663BB" wp14:editId="054CC518">
                <wp:simplePos x="0" y="0"/>
                <wp:positionH relativeFrom="margin">
                  <wp:posOffset>0</wp:posOffset>
                </wp:positionH>
                <wp:positionV relativeFrom="paragraph">
                  <wp:posOffset>110794</wp:posOffset>
                </wp:positionV>
                <wp:extent cx="2360930" cy="1362075"/>
                <wp:effectExtent l="0" t="0" r="0" b="9525"/>
                <wp:wrapTight wrapText="bothSides">
                  <wp:wrapPolygon edited="0">
                    <wp:start x="0" y="0"/>
                    <wp:lineTo x="0" y="21449"/>
                    <wp:lineTo x="21435" y="21449"/>
                    <wp:lineTo x="21435" y="0"/>
                    <wp:lineTo x="0" y="0"/>
                  </wp:wrapPolygon>
                </wp:wrapTight>
                <wp:docPr id="52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5C2F4" w14:textId="77777777" w:rsidR="00EA1BEB" w:rsidRDefault="00EA1BEB" w:rsidP="00EA1BEB">
                            <w:pPr>
                              <w:jc w:val="center"/>
                              <w:rPr>
                                <w:smallCaps/>
                                <w:lang w:val="it-IT"/>
                              </w:rPr>
                            </w:pPr>
                            <w:r w:rsidRPr="00227C40">
                              <w:rPr>
                                <w:smallCaps/>
                                <w:lang w:val="it-IT"/>
                              </w:rPr>
                              <w:t>Il presenta</w:t>
                            </w:r>
                            <w:r>
                              <w:rPr>
                                <w:smallCaps/>
                                <w:lang w:val="it-IT"/>
                              </w:rPr>
                              <w:t>tore</w:t>
                            </w:r>
                            <w:r w:rsidRPr="00227C40">
                              <w:rPr>
                                <w:smallCaps/>
                                <w:lang w:val="it-IT"/>
                              </w:rPr>
                              <w:t xml:space="preserve"> della </w:t>
                            </w:r>
                            <w:r>
                              <w:rPr>
                                <w:smallCaps/>
                                <w:lang w:val="it-IT"/>
                              </w:rPr>
                              <w:t>lista circoscrizionale</w:t>
                            </w:r>
                          </w:p>
                          <w:p w14:paraId="049F31CB" w14:textId="77777777" w:rsidR="00EA1BEB" w:rsidRDefault="00EA1BEB" w:rsidP="00EA1BEB">
                            <w:pPr>
                              <w:jc w:val="center"/>
                              <w:rPr>
                                <w:smallCaps/>
                                <w:lang w:val="it-IT"/>
                              </w:rPr>
                            </w:pPr>
                          </w:p>
                          <w:p w14:paraId="53128261" w14:textId="77777777" w:rsidR="00EA1BEB" w:rsidRDefault="00EA1BEB" w:rsidP="00EA1BEB">
                            <w:pPr>
                              <w:jc w:val="center"/>
                              <w:rPr>
                                <w:smallCaps/>
                                <w:lang w:val="it-IT"/>
                              </w:rPr>
                            </w:pPr>
                          </w:p>
                          <w:p w14:paraId="62486C05" w14:textId="77777777" w:rsidR="00EA1BEB" w:rsidRDefault="00EA1BEB" w:rsidP="00EA1BEB">
                            <w:pPr>
                              <w:jc w:val="center"/>
                              <w:rPr>
                                <w:smallCaps/>
                                <w:lang w:val="it-IT"/>
                              </w:rPr>
                            </w:pPr>
                          </w:p>
                          <w:p w14:paraId="4101652C" w14:textId="77777777" w:rsidR="00EA1BEB" w:rsidRDefault="00EA1BEB" w:rsidP="00EA1BEB">
                            <w:pPr>
                              <w:jc w:val="center"/>
                              <w:rPr>
                                <w:smallCaps/>
                                <w:lang w:val="it-IT"/>
                              </w:rPr>
                            </w:pPr>
                          </w:p>
                          <w:p w14:paraId="61D3B091" w14:textId="77777777" w:rsidR="00EA1BEB" w:rsidRPr="00227C40" w:rsidRDefault="00EA1BEB" w:rsidP="00EA1BEB">
                            <w:pPr>
                              <w:jc w:val="center"/>
                              <w:rPr>
                                <w:smallCaps/>
                                <w:lang w:val="it-IT"/>
                              </w:rPr>
                            </w:pPr>
                            <w:r w:rsidRPr="001619A5">
                              <w:rPr>
                                <w:rFonts w:ascii="Garamond" w:hAnsi="Garamond"/>
                                <w:color w:val="231F20"/>
                                <w:sz w:val="16"/>
                                <w:lang w:val="it-IT"/>
                              </w:rPr>
                              <w:t>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663B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8.7pt;width:185.9pt;height:107.25pt;z-index:-25165721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" stroked="f">
                <v:textbox>
                  <w:txbxContent>
                    <w:p w14:paraId="32B5C2F4" w14:textId="77777777" w:rsidR="00EA1BEB" w:rsidRDefault="00EA1BEB" w:rsidP="00EA1BEB">
                      <w:pPr>
                        <w:jc w:val="center"/>
                        <w:rPr>
                          <w:smallCaps/>
                          <w:lang w:val="it-IT"/>
                        </w:rPr>
                      </w:pPr>
                      <w:r w:rsidRPr="00227C40">
                        <w:rPr>
                          <w:smallCaps/>
                          <w:lang w:val="it-IT"/>
                        </w:rPr>
                        <w:t>Il presenta</w:t>
                      </w:r>
                      <w:r>
                        <w:rPr>
                          <w:smallCaps/>
                          <w:lang w:val="it-IT"/>
                        </w:rPr>
                        <w:t>tore</w:t>
                      </w:r>
                      <w:r w:rsidRPr="00227C40">
                        <w:rPr>
                          <w:smallCaps/>
                          <w:lang w:val="it-IT"/>
                        </w:rPr>
                        <w:t xml:space="preserve"> della </w:t>
                      </w:r>
                      <w:r>
                        <w:rPr>
                          <w:smallCaps/>
                          <w:lang w:val="it-IT"/>
                        </w:rPr>
                        <w:t>lista circoscrizionale</w:t>
                      </w:r>
                    </w:p>
                    <w:p w14:paraId="049F31CB" w14:textId="77777777" w:rsidR="00EA1BEB" w:rsidRDefault="00EA1BEB" w:rsidP="00EA1BEB">
                      <w:pPr>
                        <w:jc w:val="center"/>
                        <w:rPr>
                          <w:smallCaps/>
                          <w:lang w:val="it-IT"/>
                        </w:rPr>
                      </w:pPr>
                    </w:p>
                    <w:p w14:paraId="53128261" w14:textId="77777777" w:rsidR="00EA1BEB" w:rsidRDefault="00EA1BEB" w:rsidP="00EA1BEB">
                      <w:pPr>
                        <w:jc w:val="center"/>
                        <w:rPr>
                          <w:smallCaps/>
                          <w:lang w:val="it-IT"/>
                        </w:rPr>
                      </w:pPr>
                    </w:p>
                    <w:p w14:paraId="62486C05" w14:textId="77777777" w:rsidR="00EA1BEB" w:rsidRDefault="00EA1BEB" w:rsidP="00EA1BEB">
                      <w:pPr>
                        <w:jc w:val="center"/>
                        <w:rPr>
                          <w:smallCaps/>
                          <w:lang w:val="it-IT"/>
                        </w:rPr>
                      </w:pPr>
                    </w:p>
                    <w:p w14:paraId="4101652C" w14:textId="77777777" w:rsidR="00EA1BEB" w:rsidRDefault="00EA1BEB" w:rsidP="00EA1BEB">
                      <w:pPr>
                        <w:jc w:val="center"/>
                        <w:rPr>
                          <w:smallCaps/>
                          <w:lang w:val="it-IT"/>
                        </w:rPr>
                      </w:pPr>
                    </w:p>
                    <w:p w14:paraId="61D3B091" w14:textId="77777777" w:rsidR="00EA1BEB" w:rsidRPr="00227C40" w:rsidRDefault="00EA1BEB" w:rsidP="00EA1BEB">
                      <w:pPr>
                        <w:jc w:val="center"/>
                        <w:rPr>
                          <w:smallCaps/>
                          <w:lang w:val="it-IT"/>
                        </w:rPr>
                      </w:pPr>
                      <w:r w:rsidRPr="001619A5">
                        <w:rPr>
                          <w:rFonts w:ascii="Garamond" w:hAnsi="Garamond"/>
                          <w:color w:val="231F20"/>
                          <w:sz w:val="16"/>
                          <w:lang w:val="it-IT"/>
                        </w:rPr>
                        <w:t>.................................................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227C40">
        <w:rPr>
          <w:rFonts w:ascii="Garamond" w:hAnsi="Garamond"/>
          <w:noProof/>
          <w:color w:val="231F20"/>
          <w:sz w:val="16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D31DA1F" wp14:editId="2C89BE24">
                <wp:simplePos x="0" y="0"/>
                <wp:positionH relativeFrom="margin">
                  <wp:align>right</wp:align>
                </wp:positionH>
                <wp:positionV relativeFrom="paragraph">
                  <wp:posOffset>145774</wp:posOffset>
                </wp:positionV>
                <wp:extent cx="2360930" cy="1339200"/>
                <wp:effectExtent l="0" t="0" r="0" b="0"/>
                <wp:wrapTight wrapText="bothSides">
                  <wp:wrapPolygon edited="0">
                    <wp:start x="0" y="0"/>
                    <wp:lineTo x="0" y="21211"/>
                    <wp:lineTo x="21435" y="21211"/>
                    <wp:lineTo x="21435" y="0"/>
                    <wp:lineTo x="0" y="0"/>
                  </wp:wrapPolygon>
                </wp:wrapTight>
                <wp:docPr id="52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3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52D6D" w14:textId="77777777" w:rsidR="00EA1BEB" w:rsidRDefault="00EA1BEB" w:rsidP="00EA1BEB">
                            <w:pPr>
                              <w:jc w:val="center"/>
                              <w:rPr>
                                <w:smallCaps/>
                                <w:lang w:val="it-IT"/>
                              </w:rPr>
                            </w:pPr>
                            <w:r>
                              <w:rPr>
                                <w:smallCaps/>
                                <w:lang w:val="it-IT"/>
                              </w:rPr>
                              <w:t>Il Cancelliere dell’Ufficio centrale circoscrizionale</w:t>
                            </w:r>
                          </w:p>
                          <w:p w14:paraId="3CF2D8B6" w14:textId="77777777" w:rsidR="00EA1BEB" w:rsidRDefault="00EA1BEB" w:rsidP="00EA1BEB">
                            <w:pPr>
                              <w:jc w:val="center"/>
                              <w:rPr>
                                <w:smallCaps/>
                                <w:lang w:val="it-IT"/>
                              </w:rPr>
                            </w:pPr>
                          </w:p>
                          <w:p w14:paraId="0FB78278" w14:textId="77777777" w:rsidR="00EA1BEB" w:rsidRDefault="00EA1BEB" w:rsidP="00EA1BEB">
                            <w:pPr>
                              <w:jc w:val="center"/>
                              <w:rPr>
                                <w:smallCaps/>
                                <w:lang w:val="it-IT"/>
                              </w:rPr>
                            </w:pPr>
                          </w:p>
                          <w:p w14:paraId="1FC39945" w14:textId="77777777" w:rsidR="00EA1BEB" w:rsidRDefault="00EA1BEB" w:rsidP="00EA1BEB">
                            <w:pPr>
                              <w:jc w:val="center"/>
                              <w:rPr>
                                <w:smallCaps/>
                                <w:lang w:val="it-IT"/>
                              </w:rPr>
                            </w:pPr>
                          </w:p>
                          <w:p w14:paraId="0562CB0E" w14:textId="77777777" w:rsidR="00EA1BEB" w:rsidRDefault="00EA1BEB" w:rsidP="00EA1BEB">
                            <w:pPr>
                              <w:jc w:val="center"/>
                              <w:rPr>
                                <w:smallCaps/>
                                <w:lang w:val="it-IT"/>
                              </w:rPr>
                            </w:pPr>
                          </w:p>
                          <w:p w14:paraId="34D526C4" w14:textId="77777777" w:rsidR="00EA1BEB" w:rsidRPr="00227C40" w:rsidRDefault="00EA1BEB" w:rsidP="00EA1BEB">
                            <w:pPr>
                              <w:jc w:val="center"/>
                              <w:rPr>
                                <w:smallCaps/>
                                <w:lang w:val="it-IT"/>
                              </w:rPr>
                            </w:pPr>
                            <w:r w:rsidRPr="001619A5">
                              <w:rPr>
                                <w:rFonts w:ascii="Garamond" w:hAnsi="Garamond"/>
                                <w:color w:val="231F20"/>
                                <w:sz w:val="16"/>
                                <w:lang w:val="it-IT"/>
                              </w:rPr>
                              <w:t>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1DA1F" id="_x0000_s1027" type="#_x0000_t202" style="position:absolute;margin-left:134.7pt;margin-top:11.5pt;width:185.9pt;height:105.45pt;z-index:-251656192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" stroked="f">
                <v:textbox>
                  <w:txbxContent>
                    <w:p w14:paraId="20152D6D" w14:textId="77777777" w:rsidR="00EA1BEB" w:rsidRDefault="00EA1BEB" w:rsidP="00EA1BEB">
                      <w:pPr>
                        <w:jc w:val="center"/>
                        <w:rPr>
                          <w:smallCaps/>
                          <w:lang w:val="it-IT"/>
                        </w:rPr>
                      </w:pPr>
                      <w:r>
                        <w:rPr>
                          <w:smallCaps/>
                          <w:lang w:val="it-IT"/>
                        </w:rPr>
                        <w:t>Il Cancelliere dell’Ufficio centrale circoscrizionale</w:t>
                      </w:r>
                    </w:p>
                    <w:p w14:paraId="3CF2D8B6" w14:textId="77777777" w:rsidR="00EA1BEB" w:rsidRDefault="00EA1BEB" w:rsidP="00EA1BEB">
                      <w:pPr>
                        <w:jc w:val="center"/>
                        <w:rPr>
                          <w:smallCaps/>
                          <w:lang w:val="it-IT"/>
                        </w:rPr>
                      </w:pPr>
                    </w:p>
                    <w:p w14:paraId="0FB78278" w14:textId="77777777" w:rsidR="00EA1BEB" w:rsidRDefault="00EA1BEB" w:rsidP="00EA1BEB">
                      <w:pPr>
                        <w:jc w:val="center"/>
                        <w:rPr>
                          <w:smallCaps/>
                          <w:lang w:val="it-IT"/>
                        </w:rPr>
                      </w:pPr>
                    </w:p>
                    <w:p w14:paraId="1FC39945" w14:textId="77777777" w:rsidR="00EA1BEB" w:rsidRDefault="00EA1BEB" w:rsidP="00EA1BEB">
                      <w:pPr>
                        <w:jc w:val="center"/>
                        <w:rPr>
                          <w:smallCaps/>
                          <w:lang w:val="it-IT"/>
                        </w:rPr>
                      </w:pPr>
                    </w:p>
                    <w:p w14:paraId="0562CB0E" w14:textId="77777777" w:rsidR="00EA1BEB" w:rsidRDefault="00EA1BEB" w:rsidP="00EA1BEB">
                      <w:pPr>
                        <w:jc w:val="center"/>
                        <w:rPr>
                          <w:smallCaps/>
                          <w:lang w:val="it-IT"/>
                        </w:rPr>
                      </w:pPr>
                    </w:p>
                    <w:p w14:paraId="34D526C4" w14:textId="77777777" w:rsidR="00EA1BEB" w:rsidRPr="00227C40" w:rsidRDefault="00EA1BEB" w:rsidP="00EA1BEB">
                      <w:pPr>
                        <w:jc w:val="center"/>
                        <w:rPr>
                          <w:smallCaps/>
                          <w:lang w:val="it-IT"/>
                        </w:rPr>
                      </w:pPr>
                      <w:r w:rsidRPr="001619A5">
                        <w:rPr>
                          <w:rFonts w:ascii="Garamond" w:hAnsi="Garamond"/>
                          <w:color w:val="231F20"/>
                          <w:sz w:val="16"/>
                          <w:lang w:val="it-IT"/>
                        </w:rPr>
                        <w:t>.................................................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578BFB4" w14:textId="77777777" w:rsidR="00EA1BEB" w:rsidRPr="001619A5" w:rsidRDefault="00EA1BEB" w:rsidP="00EA1BEB">
      <w:pPr>
        <w:rPr>
          <w:rFonts w:ascii="Garamond" w:hAnsi="Garamond"/>
          <w:sz w:val="12"/>
          <w:lang w:val="it-IT"/>
        </w:rPr>
      </w:pPr>
      <w:r w:rsidRPr="001619A5">
        <w:rPr>
          <w:rFonts w:ascii="Garamond" w:hAnsi="Garamond"/>
          <w:bCs/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502DB1" wp14:editId="0DF5A523">
                <wp:simplePos x="0" y="0"/>
                <wp:positionH relativeFrom="margin">
                  <wp:align>center</wp:align>
                </wp:positionH>
                <wp:positionV relativeFrom="paragraph">
                  <wp:posOffset>170843</wp:posOffset>
                </wp:positionV>
                <wp:extent cx="858741" cy="797919"/>
                <wp:effectExtent l="0" t="0" r="17780" b="21590"/>
                <wp:wrapNone/>
                <wp:docPr id="525" name="Ovale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8741" cy="797919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1B0A7E9" w14:textId="77777777" w:rsidR="00EA1BEB" w:rsidRPr="00B361D4" w:rsidRDefault="00EA1BEB" w:rsidP="00EA1BEB">
                            <w:pPr>
                              <w:pStyle w:val="Testofumetto"/>
                              <w:ind w:left="-426" w:right="-414"/>
                              <w:jc w:val="center"/>
                              <w:rPr>
                                <w:rFonts w:ascii="Garamond" w:hAnsi="Garamond" w:cs="Times New Roman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 w:cs="Times New Roman"/>
                                <w:lang w:val="it-IT"/>
                              </w:rPr>
                              <w:t>Bollo della Cancelleria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502DB1" id="Ovale 525" o:spid="_x0000_s1028" style="position:absolute;margin-left:0;margin-top:13.45pt;width:67.6pt;height:62.8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">
                <v:textbox>
                  <w:txbxContent>
                    <w:p w14:paraId="51B0A7E9" w14:textId="77777777" w:rsidR="00EA1BEB" w:rsidRPr="00B361D4" w:rsidRDefault="00EA1BEB" w:rsidP="00EA1BEB">
                      <w:pPr>
                        <w:pStyle w:val="Testofumetto"/>
                        <w:ind w:left="-426" w:right="-414"/>
                        <w:jc w:val="center"/>
                        <w:rPr>
                          <w:rFonts w:ascii="Garamond" w:hAnsi="Garamond" w:cs="Times New Roman"/>
                          <w:lang w:val="it-IT"/>
                        </w:rPr>
                      </w:pPr>
                      <w:r>
                        <w:rPr>
                          <w:rFonts w:ascii="Garamond" w:hAnsi="Garamond" w:cs="Times New Roman"/>
                          <w:lang w:val="it-IT"/>
                        </w:rPr>
                        <w:t>Bollo della Cancelleria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5997CC1D" w14:textId="77777777" w:rsidR="00EA1BEB" w:rsidRDefault="00EA1BEB" w:rsidP="00EA1BEB">
      <w:pPr>
        <w:ind w:firstLine="284"/>
        <w:jc w:val="both"/>
        <w:rPr>
          <w:rFonts w:ascii="Garamond" w:hAnsi="Garamond"/>
          <w:lang w:val="it-IT"/>
        </w:rPr>
      </w:pPr>
    </w:p>
    <w:p w14:paraId="110FFD37" w14:textId="77777777" w:rsidR="00EA1BEB" w:rsidRDefault="00EA1BEB" w:rsidP="00EA1BEB">
      <w:pPr>
        <w:rPr>
          <w:rFonts w:ascii="Garamond" w:hAnsi="Garamond"/>
          <w:sz w:val="14"/>
          <w:lang w:val="it-IT"/>
        </w:rPr>
      </w:pPr>
    </w:p>
    <w:p w14:paraId="6B699379" w14:textId="77777777" w:rsidR="00EA1BEB" w:rsidRDefault="00EA1BEB" w:rsidP="00EA1BEB">
      <w:pPr>
        <w:rPr>
          <w:rFonts w:ascii="Garamond" w:hAnsi="Garamond"/>
          <w:sz w:val="14"/>
          <w:lang w:val="it-IT"/>
        </w:rPr>
      </w:pPr>
    </w:p>
    <w:p w14:paraId="3FE9F23F" w14:textId="77777777" w:rsidR="00EA1BEB" w:rsidRDefault="00EA1BEB" w:rsidP="00EA1BEB">
      <w:pPr>
        <w:rPr>
          <w:rFonts w:ascii="Garamond" w:hAnsi="Garamond"/>
          <w:sz w:val="14"/>
          <w:lang w:val="it-IT"/>
        </w:rPr>
      </w:pPr>
    </w:p>
    <w:p w14:paraId="1F72F646" w14:textId="77777777" w:rsidR="00EA1BEB" w:rsidRDefault="00EA1BEB" w:rsidP="00EA1BEB">
      <w:pPr>
        <w:rPr>
          <w:rFonts w:ascii="Garamond" w:hAnsi="Garamond"/>
          <w:sz w:val="14"/>
          <w:lang w:val="it-IT"/>
        </w:rPr>
      </w:pPr>
    </w:p>
    <w:p w14:paraId="08CE6F91" w14:textId="77777777" w:rsidR="00EA1BEB" w:rsidRDefault="00EA1BEB" w:rsidP="00EA1BEB">
      <w:pPr>
        <w:rPr>
          <w:rFonts w:ascii="Garamond" w:hAnsi="Garamond"/>
          <w:sz w:val="14"/>
          <w:lang w:val="it-IT"/>
        </w:rPr>
      </w:pPr>
    </w:p>
    <w:p w14:paraId="61CDCEAD" w14:textId="77777777" w:rsidR="00EA1BEB" w:rsidRDefault="00EA1BEB" w:rsidP="00EA1BEB">
      <w:pPr>
        <w:rPr>
          <w:rFonts w:ascii="Garamond" w:hAnsi="Garamond"/>
          <w:sz w:val="14"/>
          <w:lang w:val="it-IT"/>
        </w:rPr>
      </w:pPr>
    </w:p>
    <w:p w14:paraId="6BB9E253" w14:textId="77777777" w:rsidR="00EA1BEB" w:rsidRDefault="00EA1BEB" w:rsidP="00EA1BEB">
      <w:pPr>
        <w:rPr>
          <w:rFonts w:ascii="Garamond" w:hAnsi="Garamond"/>
          <w:sz w:val="14"/>
          <w:lang w:val="it-IT"/>
        </w:rPr>
      </w:pPr>
    </w:p>
    <w:p w14:paraId="23DE523C" w14:textId="77777777" w:rsidR="00EA1BEB" w:rsidRDefault="00EA1BEB" w:rsidP="00EA1BEB">
      <w:pPr>
        <w:rPr>
          <w:rFonts w:ascii="Garamond" w:hAnsi="Garamond"/>
          <w:sz w:val="14"/>
          <w:lang w:val="it-IT"/>
        </w:rPr>
      </w:pPr>
    </w:p>
    <w:p w14:paraId="52E56223" w14:textId="77777777" w:rsidR="00EA1BEB" w:rsidRDefault="00EA1BEB" w:rsidP="00EA1BEB">
      <w:pPr>
        <w:rPr>
          <w:rFonts w:ascii="Garamond" w:hAnsi="Garamond"/>
          <w:sz w:val="14"/>
          <w:lang w:val="it-IT"/>
        </w:rPr>
      </w:pPr>
    </w:p>
    <w:p w14:paraId="07547A01" w14:textId="77777777" w:rsidR="00EA1BEB" w:rsidRDefault="00EA1BEB" w:rsidP="00EA1BEB">
      <w:pPr>
        <w:rPr>
          <w:rFonts w:ascii="Garamond" w:hAnsi="Garamond"/>
          <w:sz w:val="14"/>
          <w:lang w:val="it-IT"/>
        </w:rPr>
      </w:pPr>
    </w:p>
    <w:p w14:paraId="5043CB0F" w14:textId="77777777" w:rsidR="00EA1BEB" w:rsidRDefault="00EA1BEB" w:rsidP="00EA1BEB">
      <w:pPr>
        <w:rPr>
          <w:rFonts w:ascii="Garamond" w:hAnsi="Garamond"/>
          <w:sz w:val="14"/>
          <w:lang w:val="it-IT"/>
        </w:rPr>
      </w:pPr>
    </w:p>
    <w:sectPr w:rsidR="00EA1BEB">
      <w:headerReference w:type="even" r:id="rId7"/>
      <w:headerReference w:type="default" r:id="rId8"/>
      <w:headerReference w:type="firs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F8847" w14:textId="77777777" w:rsidR="008D6DDB" w:rsidRDefault="008D6DDB">
      <w:r>
        <w:separator/>
      </w:r>
    </w:p>
  </w:endnote>
  <w:endnote w:type="continuationSeparator" w:id="0">
    <w:p w14:paraId="1D6700E1" w14:textId="77777777" w:rsidR="008D6DDB" w:rsidRDefault="008D6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EC64B" w14:textId="77777777" w:rsidR="008D6DDB" w:rsidRDefault="008D6DDB">
      <w:r>
        <w:separator/>
      </w:r>
    </w:p>
  </w:footnote>
  <w:footnote w:type="continuationSeparator" w:id="0">
    <w:p w14:paraId="664FEC98" w14:textId="77777777" w:rsidR="008D6DDB" w:rsidRDefault="008D6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998C8" w14:textId="77777777" w:rsidR="00820DC6" w:rsidRDefault="00EA1BEB">
    <w:pPr>
      <w:pStyle w:val="Corpotesto"/>
      <w:spacing w:line="14" w:lineRule="auto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BFB91F7" wp14:editId="1D1B71D8">
              <wp:simplePos x="0" y="0"/>
              <wp:positionH relativeFrom="page">
                <wp:posOffset>893445</wp:posOffset>
              </wp:positionH>
              <wp:positionV relativeFrom="page">
                <wp:posOffset>478155</wp:posOffset>
              </wp:positionV>
              <wp:extent cx="3810635" cy="217805"/>
              <wp:effectExtent l="0" t="1905" r="1270" b="0"/>
              <wp:wrapNone/>
              <wp:docPr id="176" name="Text Box 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635" cy="217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51D06E" w14:textId="77777777" w:rsidR="00820DC6" w:rsidRPr="00794216" w:rsidRDefault="00EA1BEB">
                          <w:pPr>
                            <w:spacing w:before="10" w:line="104" w:lineRule="exact"/>
                            <w:ind w:left="890"/>
                            <w:rPr>
                              <w:sz w:val="11"/>
                              <w:lang w:val="it-IT"/>
                            </w:rPr>
                          </w:pPr>
                          <w:r w:rsidRPr="00794216">
                            <w:rPr>
                              <w:color w:val="231F20"/>
                              <w:sz w:val="11"/>
                              <w:lang w:val="it-IT"/>
                            </w:rPr>
                            <w:t>Elezione del presidente della giunta regionale e del consiglio regionale nelle regioni a statuto ordinario</w:t>
                          </w:r>
                        </w:p>
                        <w:p w14:paraId="5D7A2B5D" w14:textId="77777777" w:rsidR="00820DC6" w:rsidRPr="00794216" w:rsidRDefault="00EA1BEB">
                          <w:pPr>
                            <w:tabs>
                              <w:tab w:val="left" w:pos="703"/>
                              <w:tab w:val="left" w:pos="5980"/>
                            </w:tabs>
                            <w:spacing w:line="207" w:lineRule="exact"/>
                            <w:ind w:left="40"/>
                            <w:rPr>
                              <w:sz w:val="11"/>
                              <w:lang w:val="it-IT"/>
                            </w:rPr>
                          </w:pPr>
                          <w:r>
                            <w:fldChar w:fldCharType="begin"/>
                          </w:r>
                          <w:r w:rsidRPr="00794216">
                            <w:rPr>
                              <w:color w:val="231F20"/>
                              <w:w w:val="95"/>
                              <w:sz w:val="20"/>
                              <w:u w:val="single" w:color="231F20"/>
                              <w:lang w:val="it-I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231F20"/>
                              <w:w w:val="95"/>
                              <w:sz w:val="20"/>
                              <w:u w:val="single" w:color="231F20"/>
                              <w:lang w:val="it-IT"/>
                            </w:rPr>
                            <w:t>146</w:t>
                          </w:r>
                          <w:r>
                            <w:fldChar w:fldCharType="end"/>
                          </w:r>
                          <w:r w:rsidRPr="00794216">
                            <w:rPr>
                              <w:color w:val="231F20"/>
                              <w:w w:val="95"/>
                              <w:sz w:val="20"/>
                              <w:u w:val="single" w:color="231F20"/>
                              <w:lang w:val="it-IT"/>
                            </w:rPr>
                            <w:tab/>
                          </w:r>
                          <w:r w:rsidRPr="00794216">
                            <w:rPr>
                              <w:color w:val="231F20"/>
                              <w:spacing w:val="7"/>
                              <w:w w:val="95"/>
                              <w:position w:val="1"/>
                              <w:sz w:val="11"/>
                              <w:u w:val="single" w:color="231F20"/>
                              <w:lang w:val="it-IT"/>
                            </w:rPr>
                            <w:t>ISTRUZION</w:t>
                          </w:r>
                          <w:r w:rsidRPr="00794216">
                            <w:rPr>
                              <w:color w:val="231F20"/>
                              <w:spacing w:val="-23"/>
                              <w:w w:val="95"/>
                              <w:position w:val="1"/>
                              <w:sz w:val="11"/>
                              <w:u w:val="single" w:color="231F20"/>
                              <w:lang w:val="it-IT"/>
                            </w:rPr>
                            <w:t xml:space="preserve"> </w:t>
                          </w:r>
                          <w:r w:rsidRPr="00794216">
                            <w:rPr>
                              <w:color w:val="231F20"/>
                              <w:w w:val="95"/>
                              <w:position w:val="1"/>
                              <w:sz w:val="11"/>
                              <w:u w:val="single" w:color="231F20"/>
                              <w:lang w:val="it-IT"/>
                            </w:rPr>
                            <w:t>I</w:t>
                          </w:r>
                          <w:r w:rsidRPr="00794216">
                            <w:rPr>
                              <w:color w:val="231F20"/>
                              <w:spacing w:val="-10"/>
                              <w:w w:val="95"/>
                              <w:position w:val="1"/>
                              <w:sz w:val="11"/>
                              <w:u w:val="single" w:color="231F20"/>
                              <w:lang w:val="it-IT"/>
                            </w:rPr>
                            <w:t xml:space="preserve"> </w:t>
                          </w:r>
                          <w:r w:rsidRPr="00794216">
                            <w:rPr>
                              <w:color w:val="231F20"/>
                              <w:spacing w:val="5"/>
                              <w:w w:val="95"/>
                              <w:position w:val="1"/>
                              <w:sz w:val="11"/>
                              <w:u w:val="single" w:color="231F20"/>
                              <w:lang w:val="it-IT"/>
                            </w:rPr>
                            <w:t>PE</w:t>
                          </w:r>
                          <w:r w:rsidRPr="00794216">
                            <w:rPr>
                              <w:color w:val="231F20"/>
                              <w:spacing w:val="-23"/>
                              <w:w w:val="95"/>
                              <w:position w:val="1"/>
                              <w:sz w:val="11"/>
                              <w:u w:val="single" w:color="231F20"/>
                              <w:lang w:val="it-IT"/>
                            </w:rPr>
                            <w:t xml:space="preserve"> </w:t>
                          </w:r>
                          <w:r w:rsidRPr="00794216">
                            <w:rPr>
                              <w:color w:val="231F20"/>
                              <w:w w:val="95"/>
                              <w:position w:val="1"/>
                              <w:sz w:val="11"/>
                              <w:u w:val="single" w:color="231F20"/>
                              <w:lang w:val="it-IT"/>
                            </w:rPr>
                            <w:t>R</w:t>
                          </w:r>
                          <w:r w:rsidRPr="00794216">
                            <w:rPr>
                              <w:color w:val="231F20"/>
                              <w:spacing w:val="-10"/>
                              <w:w w:val="95"/>
                              <w:position w:val="1"/>
                              <w:sz w:val="11"/>
                              <w:u w:val="single" w:color="231F20"/>
                              <w:lang w:val="it-IT"/>
                            </w:rPr>
                            <w:t xml:space="preserve"> </w:t>
                          </w:r>
                          <w:r w:rsidRPr="00794216">
                            <w:rPr>
                              <w:color w:val="231F20"/>
                              <w:w w:val="95"/>
                              <w:position w:val="1"/>
                              <w:sz w:val="11"/>
                              <w:u w:val="single" w:color="231F20"/>
                              <w:lang w:val="it-IT"/>
                            </w:rPr>
                            <w:t>L</w:t>
                          </w:r>
                          <w:r w:rsidRPr="00794216">
                            <w:rPr>
                              <w:color w:val="231F20"/>
                              <w:spacing w:val="-23"/>
                              <w:w w:val="95"/>
                              <w:position w:val="1"/>
                              <w:sz w:val="11"/>
                              <w:u w:val="single" w:color="231F20"/>
                              <w:lang w:val="it-IT"/>
                            </w:rPr>
                            <w:t xml:space="preserve"> </w:t>
                          </w:r>
                          <w:r w:rsidRPr="00794216">
                            <w:rPr>
                              <w:color w:val="231F20"/>
                              <w:w w:val="95"/>
                              <w:position w:val="1"/>
                              <w:sz w:val="11"/>
                              <w:u w:val="single" w:color="231F20"/>
                              <w:lang w:val="it-IT"/>
                            </w:rPr>
                            <w:t>A</w:t>
                          </w:r>
                          <w:r w:rsidRPr="00794216">
                            <w:rPr>
                              <w:color w:val="231F20"/>
                              <w:spacing w:val="-10"/>
                              <w:w w:val="95"/>
                              <w:position w:val="1"/>
                              <w:sz w:val="11"/>
                              <w:u w:val="single" w:color="231F20"/>
                              <w:lang w:val="it-IT"/>
                            </w:rPr>
                            <w:t xml:space="preserve"> </w:t>
                          </w:r>
                          <w:r w:rsidRPr="00794216">
                            <w:rPr>
                              <w:color w:val="231F20"/>
                              <w:spacing w:val="8"/>
                              <w:w w:val="95"/>
                              <w:position w:val="1"/>
                              <w:sz w:val="11"/>
                              <w:u w:val="single" w:color="231F20"/>
                              <w:lang w:val="it-IT"/>
                            </w:rPr>
                            <w:t>PRESENTAZION</w:t>
                          </w:r>
                          <w:r w:rsidRPr="00794216">
                            <w:rPr>
                              <w:color w:val="231F20"/>
                              <w:spacing w:val="-23"/>
                              <w:w w:val="95"/>
                              <w:position w:val="1"/>
                              <w:sz w:val="11"/>
                              <w:u w:val="single" w:color="231F20"/>
                              <w:lang w:val="it-IT"/>
                            </w:rPr>
                            <w:t xml:space="preserve"> </w:t>
                          </w:r>
                          <w:r w:rsidRPr="00794216">
                            <w:rPr>
                              <w:color w:val="231F20"/>
                              <w:w w:val="95"/>
                              <w:position w:val="1"/>
                              <w:sz w:val="11"/>
                              <w:u w:val="single" w:color="231F20"/>
                              <w:lang w:val="it-IT"/>
                            </w:rPr>
                            <w:t>E</w:t>
                          </w:r>
                          <w:r w:rsidRPr="00794216">
                            <w:rPr>
                              <w:color w:val="231F20"/>
                              <w:spacing w:val="-10"/>
                              <w:w w:val="95"/>
                              <w:position w:val="1"/>
                              <w:sz w:val="11"/>
                              <w:u w:val="single" w:color="231F20"/>
                              <w:lang w:val="it-IT"/>
                            </w:rPr>
                            <w:t xml:space="preserve"> </w:t>
                          </w:r>
                          <w:r w:rsidRPr="00794216">
                            <w:rPr>
                              <w:color w:val="231F20"/>
                              <w:w w:val="95"/>
                              <w:position w:val="1"/>
                              <w:sz w:val="11"/>
                              <w:u w:val="single" w:color="231F20"/>
                              <w:lang w:val="it-IT"/>
                            </w:rPr>
                            <w:t>E</w:t>
                          </w:r>
                          <w:r w:rsidRPr="00794216">
                            <w:rPr>
                              <w:color w:val="231F20"/>
                              <w:spacing w:val="-10"/>
                              <w:w w:val="95"/>
                              <w:position w:val="1"/>
                              <w:sz w:val="11"/>
                              <w:u w:val="single" w:color="231F20"/>
                              <w:lang w:val="it-IT"/>
                            </w:rPr>
                            <w:t xml:space="preserve"> </w:t>
                          </w:r>
                          <w:r w:rsidRPr="00794216">
                            <w:rPr>
                              <w:color w:val="231F20"/>
                              <w:spacing w:val="8"/>
                              <w:w w:val="95"/>
                              <w:position w:val="1"/>
                              <w:sz w:val="11"/>
                              <w:u w:val="single" w:color="231F20"/>
                              <w:lang w:val="it-IT"/>
                            </w:rPr>
                            <w:t>L’AMMISSION</w:t>
                          </w:r>
                          <w:r w:rsidRPr="00794216">
                            <w:rPr>
                              <w:color w:val="231F20"/>
                              <w:spacing w:val="-23"/>
                              <w:w w:val="95"/>
                              <w:position w:val="1"/>
                              <w:sz w:val="11"/>
                              <w:u w:val="single" w:color="231F20"/>
                              <w:lang w:val="it-IT"/>
                            </w:rPr>
                            <w:t xml:space="preserve"> </w:t>
                          </w:r>
                          <w:r w:rsidRPr="00794216">
                            <w:rPr>
                              <w:color w:val="231F20"/>
                              <w:w w:val="95"/>
                              <w:position w:val="1"/>
                              <w:sz w:val="11"/>
                              <w:u w:val="single" w:color="231F20"/>
                              <w:lang w:val="it-IT"/>
                            </w:rPr>
                            <w:t>E</w:t>
                          </w:r>
                          <w:r w:rsidRPr="00794216">
                            <w:rPr>
                              <w:color w:val="231F20"/>
                              <w:spacing w:val="-10"/>
                              <w:w w:val="95"/>
                              <w:position w:val="1"/>
                              <w:sz w:val="11"/>
                              <w:u w:val="single" w:color="231F20"/>
                              <w:lang w:val="it-IT"/>
                            </w:rPr>
                            <w:t xml:space="preserve"> </w:t>
                          </w:r>
                          <w:r w:rsidRPr="00794216">
                            <w:rPr>
                              <w:color w:val="231F20"/>
                              <w:spacing w:val="6"/>
                              <w:w w:val="95"/>
                              <w:position w:val="1"/>
                              <w:sz w:val="11"/>
                              <w:u w:val="single" w:color="231F20"/>
                              <w:lang w:val="it-IT"/>
                            </w:rPr>
                            <w:t>DELL</w:t>
                          </w:r>
                          <w:r w:rsidRPr="00794216">
                            <w:rPr>
                              <w:color w:val="231F20"/>
                              <w:spacing w:val="-23"/>
                              <w:w w:val="95"/>
                              <w:position w:val="1"/>
                              <w:sz w:val="11"/>
                              <w:u w:val="single" w:color="231F20"/>
                              <w:lang w:val="it-IT"/>
                            </w:rPr>
                            <w:t xml:space="preserve"> </w:t>
                          </w:r>
                          <w:r w:rsidRPr="00794216">
                            <w:rPr>
                              <w:color w:val="231F20"/>
                              <w:w w:val="95"/>
                              <w:position w:val="1"/>
                              <w:sz w:val="11"/>
                              <w:u w:val="single" w:color="231F20"/>
                              <w:lang w:val="it-IT"/>
                            </w:rPr>
                            <w:t>E</w:t>
                          </w:r>
                          <w:r w:rsidRPr="00794216">
                            <w:rPr>
                              <w:color w:val="231F20"/>
                              <w:spacing w:val="-10"/>
                              <w:w w:val="95"/>
                              <w:position w:val="1"/>
                              <w:sz w:val="11"/>
                              <w:u w:val="single" w:color="231F20"/>
                              <w:lang w:val="it-IT"/>
                            </w:rPr>
                            <w:t xml:space="preserve"> </w:t>
                          </w:r>
                          <w:r w:rsidRPr="00794216">
                            <w:rPr>
                              <w:color w:val="231F20"/>
                              <w:spacing w:val="8"/>
                              <w:w w:val="95"/>
                              <w:position w:val="1"/>
                              <w:sz w:val="11"/>
                              <w:u w:val="single" w:color="231F20"/>
                              <w:lang w:val="it-IT"/>
                            </w:rPr>
                            <w:t>CANDIDATUR</w:t>
                          </w:r>
                          <w:r w:rsidRPr="00794216">
                            <w:rPr>
                              <w:color w:val="231F20"/>
                              <w:spacing w:val="-23"/>
                              <w:w w:val="95"/>
                              <w:position w:val="1"/>
                              <w:sz w:val="11"/>
                              <w:u w:val="single" w:color="231F20"/>
                              <w:lang w:val="it-IT"/>
                            </w:rPr>
                            <w:t xml:space="preserve"> </w:t>
                          </w:r>
                          <w:r w:rsidRPr="00794216">
                            <w:rPr>
                              <w:color w:val="231F20"/>
                              <w:w w:val="95"/>
                              <w:position w:val="1"/>
                              <w:sz w:val="11"/>
                              <w:u w:val="single" w:color="231F20"/>
                              <w:lang w:val="it-IT"/>
                            </w:rPr>
                            <w:t>E</w:t>
                          </w:r>
                          <w:r w:rsidRPr="00794216">
                            <w:rPr>
                              <w:color w:val="231F20"/>
                              <w:spacing w:val="15"/>
                              <w:w w:val="95"/>
                              <w:position w:val="1"/>
                              <w:sz w:val="11"/>
                              <w:u w:val="single" w:color="231F20"/>
                              <w:lang w:val="it-IT"/>
                            </w:rPr>
                            <w:t xml:space="preserve"> </w:t>
                          </w:r>
                          <w:r w:rsidRPr="00794216">
                            <w:rPr>
                              <w:color w:val="231F20"/>
                              <w:w w:val="95"/>
                              <w:position w:val="1"/>
                              <w:sz w:val="11"/>
                              <w:u w:val="single" w:color="231F20"/>
                              <w:lang w:val="it-IT"/>
                            </w:rPr>
                            <w:t>–</w:t>
                          </w:r>
                          <w:r w:rsidRPr="00794216">
                            <w:rPr>
                              <w:color w:val="231F20"/>
                              <w:spacing w:val="15"/>
                              <w:w w:val="95"/>
                              <w:position w:val="1"/>
                              <w:sz w:val="11"/>
                              <w:u w:val="single" w:color="231F20"/>
                              <w:lang w:val="it-IT"/>
                            </w:rPr>
                            <w:t xml:space="preserve"> </w:t>
                          </w:r>
                          <w:r w:rsidRPr="00794216">
                            <w:rPr>
                              <w:color w:val="231F20"/>
                              <w:spacing w:val="7"/>
                              <w:w w:val="95"/>
                              <w:position w:val="1"/>
                              <w:sz w:val="11"/>
                              <w:u w:val="single" w:color="231F20"/>
                              <w:lang w:val="it-IT"/>
                            </w:rPr>
                            <w:t>ALLEGAT</w:t>
                          </w:r>
                          <w:r w:rsidRPr="00794216">
                            <w:rPr>
                              <w:color w:val="231F20"/>
                              <w:spacing w:val="-23"/>
                              <w:w w:val="95"/>
                              <w:position w:val="1"/>
                              <w:sz w:val="11"/>
                              <w:u w:val="single" w:color="231F20"/>
                              <w:lang w:val="it-IT"/>
                            </w:rPr>
                            <w:t xml:space="preserve"> </w:t>
                          </w:r>
                          <w:r w:rsidRPr="00794216">
                            <w:rPr>
                              <w:color w:val="231F20"/>
                              <w:w w:val="95"/>
                              <w:position w:val="1"/>
                              <w:sz w:val="11"/>
                              <w:u w:val="single" w:color="231F20"/>
                              <w:lang w:val="it-IT"/>
                            </w:rPr>
                            <w:t>I</w:t>
                          </w:r>
                          <w:r w:rsidRPr="00794216">
                            <w:rPr>
                              <w:color w:val="231F20"/>
                              <w:position w:val="1"/>
                              <w:sz w:val="11"/>
                              <w:u w:val="single" w:color="231F20"/>
                              <w:lang w:val="it-IT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FB91F7" id="_x0000_t202" coordsize="21600,21600" o:spt="202" path="m,l,21600r21600,l21600,xe">
              <v:stroke joinstyle="miter"/>
              <v:path gradientshapeok="t" o:connecttype="rect"/>
            </v:shapetype>
            <v:shape id="Text Box 130" o:spid="_x0000_s1029" type="#_x0000_t202" style="position:absolute;margin-left:70.35pt;margin-top:37.65pt;width:300.05pt;height:17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" filled="f" stroked="f">
              <v:textbox inset="0,0,0,0">
                <w:txbxContent>
                  <w:p w14:paraId="2551D06E" w14:textId="77777777" w:rsidR="00820DC6" w:rsidRPr="00794216" w:rsidRDefault="00EA1BEB">
                    <w:pPr>
                      <w:spacing w:before="10" w:line="104" w:lineRule="exact"/>
                      <w:ind w:left="890"/>
                      <w:rPr>
                        <w:sz w:val="11"/>
                        <w:lang w:val="it-IT"/>
                      </w:rPr>
                    </w:pPr>
                    <w:r w:rsidRPr="00794216">
                      <w:rPr>
                        <w:color w:val="231F20"/>
                        <w:sz w:val="11"/>
                        <w:lang w:val="it-IT"/>
                      </w:rPr>
                      <w:t>Elezione del presidente della giunta regionale e del consiglio regionale nelle regioni a statuto ordinario</w:t>
                    </w:r>
                  </w:p>
                  <w:p w14:paraId="5D7A2B5D" w14:textId="77777777" w:rsidR="00820DC6" w:rsidRPr="00794216" w:rsidRDefault="00EA1BEB">
                    <w:pPr>
                      <w:tabs>
                        <w:tab w:val="left" w:pos="703"/>
                        <w:tab w:val="left" w:pos="5980"/>
                      </w:tabs>
                      <w:spacing w:line="207" w:lineRule="exact"/>
                      <w:ind w:left="40"/>
                      <w:rPr>
                        <w:sz w:val="11"/>
                        <w:lang w:val="it-IT"/>
                      </w:rPr>
                    </w:pPr>
                    <w:r>
                      <w:fldChar w:fldCharType="begin"/>
                    </w:r>
                    <w:r w:rsidRPr="00794216">
                      <w:rPr>
                        <w:color w:val="231F20"/>
                        <w:w w:val="95"/>
                        <w:sz w:val="20"/>
                        <w:u w:val="single" w:color="231F20"/>
                        <w:lang w:val="it-IT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231F20"/>
                        <w:w w:val="95"/>
                        <w:sz w:val="20"/>
                        <w:u w:val="single" w:color="231F20"/>
                        <w:lang w:val="it-IT"/>
                      </w:rPr>
                      <w:t>146</w:t>
                    </w:r>
                    <w:r>
                      <w:fldChar w:fldCharType="end"/>
                    </w:r>
                    <w:r w:rsidRPr="00794216">
                      <w:rPr>
                        <w:color w:val="231F20"/>
                        <w:w w:val="95"/>
                        <w:sz w:val="20"/>
                        <w:u w:val="single" w:color="231F20"/>
                        <w:lang w:val="it-IT"/>
                      </w:rPr>
                      <w:tab/>
                    </w:r>
                    <w:r w:rsidRPr="00794216">
                      <w:rPr>
                        <w:color w:val="231F20"/>
                        <w:spacing w:val="7"/>
                        <w:w w:val="95"/>
                        <w:position w:val="1"/>
                        <w:sz w:val="11"/>
                        <w:u w:val="single" w:color="231F20"/>
                        <w:lang w:val="it-IT"/>
                      </w:rPr>
                      <w:t>ISTRUZION</w:t>
                    </w:r>
                    <w:r w:rsidRPr="00794216">
                      <w:rPr>
                        <w:color w:val="231F20"/>
                        <w:spacing w:val="-23"/>
                        <w:w w:val="95"/>
                        <w:position w:val="1"/>
                        <w:sz w:val="11"/>
                        <w:u w:val="single" w:color="231F20"/>
                        <w:lang w:val="it-IT"/>
                      </w:rPr>
                      <w:t xml:space="preserve"> </w:t>
                    </w:r>
                    <w:r w:rsidRPr="00794216">
                      <w:rPr>
                        <w:color w:val="231F20"/>
                        <w:w w:val="95"/>
                        <w:position w:val="1"/>
                        <w:sz w:val="11"/>
                        <w:u w:val="single" w:color="231F20"/>
                        <w:lang w:val="it-IT"/>
                      </w:rPr>
                      <w:t>I</w:t>
                    </w:r>
                    <w:r w:rsidRPr="00794216">
                      <w:rPr>
                        <w:color w:val="231F20"/>
                        <w:spacing w:val="-10"/>
                        <w:w w:val="95"/>
                        <w:position w:val="1"/>
                        <w:sz w:val="11"/>
                        <w:u w:val="single" w:color="231F20"/>
                        <w:lang w:val="it-IT"/>
                      </w:rPr>
                      <w:t xml:space="preserve"> </w:t>
                    </w:r>
                    <w:r w:rsidRPr="00794216">
                      <w:rPr>
                        <w:color w:val="231F20"/>
                        <w:spacing w:val="5"/>
                        <w:w w:val="95"/>
                        <w:position w:val="1"/>
                        <w:sz w:val="11"/>
                        <w:u w:val="single" w:color="231F20"/>
                        <w:lang w:val="it-IT"/>
                      </w:rPr>
                      <w:t>PE</w:t>
                    </w:r>
                    <w:r w:rsidRPr="00794216">
                      <w:rPr>
                        <w:color w:val="231F20"/>
                        <w:spacing w:val="-23"/>
                        <w:w w:val="95"/>
                        <w:position w:val="1"/>
                        <w:sz w:val="11"/>
                        <w:u w:val="single" w:color="231F20"/>
                        <w:lang w:val="it-IT"/>
                      </w:rPr>
                      <w:t xml:space="preserve"> </w:t>
                    </w:r>
                    <w:r w:rsidRPr="00794216">
                      <w:rPr>
                        <w:color w:val="231F20"/>
                        <w:w w:val="95"/>
                        <w:position w:val="1"/>
                        <w:sz w:val="11"/>
                        <w:u w:val="single" w:color="231F20"/>
                        <w:lang w:val="it-IT"/>
                      </w:rPr>
                      <w:t>R</w:t>
                    </w:r>
                    <w:r w:rsidRPr="00794216">
                      <w:rPr>
                        <w:color w:val="231F20"/>
                        <w:spacing w:val="-10"/>
                        <w:w w:val="95"/>
                        <w:position w:val="1"/>
                        <w:sz w:val="11"/>
                        <w:u w:val="single" w:color="231F20"/>
                        <w:lang w:val="it-IT"/>
                      </w:rPr>
                      <w:t xml:space="preserve"> </w:t>
                    </w:r>
                    <w:r w:rsidRPr="00794216">
                      <w:rPr>
                        <w:color w:val="231F20"/>
                        <w:w w:val="95"/>
                        <w:position w:val="1"/>
                        <w:sz w:val="11"/>
                        <w:u w:val="single" w:color="231F20"/>
                        <w:lang w:val="it-IT"/>
                      </w:rPr>
                      <w:t>L</w:t>
                    </w:r>
                    <w:r w:rsidRPr="00794216">
                      <w:rPr>
                        <w:color w:val="231F20"/>
                        <w:spacing w:val="-23"/>
                        <w:w w:val="95"/>
                        <w:position w:val="1"/>
                        <w:sz w:val="11"/>
                        <w:u w:val="single" w:color="231F20"/>
                        <w:lang w:val="it-IT"/>
                      </w:rPr>
                      <w:t xml:space="preserve"> </w:t>
                    </w:r>
                    <w:r w:rsidRPr="00794216">
                      <w:rPr>
                        <w:color w:val="231F20"/>
                        <w:w w:val="95"/>
                        <w:position w:val="1"/>
                        <w:sz w:val="11"/>
                        <w:u w:val="single" w:color="231F20"/>
                        <w:lang w:val="it-IT"/>
                      </w:rPr>
                      <w:t>A</w:t>
                    </w:r>
                    <w:r w:rsidRPr="00794216">
                      <w:rPr>
                        <w:color w:val="231F20"/>
                        <w:spacing w:val="-10"/>
                        <w:w w:val="95"/>
                        <w:position w:val="1"/>
                        <w:sz w:val="11"/>
                        <w:u w:val="single" w:color="231F20"/>
                        <w:lang w:val="it-IT"/>
                      </w:rPr>
                      <w:t xml:space="preserve"> </w:t>
                    </w:r>
                    <w:r w:rsidRPr="00794216">
                      <w:rPr>
                        <w:color w:val="231F20"/>
                        <w:spacing w:val="8"/>
                        <w:w w:val="95"/>
                        <w:position w:val="1"/>
                        <w:sz w:val="11"/>
                        <w:u w:val="single" w:color="231F20"/>
                        <w:lang w:val="it-IT"/>
                      </w:rPr>
                      <w:t>PRESENTAZION</w:t>
                    </w:r>
                    <w:r w:rsidRPr="00794216">
                      <w:rPr>
                        <w:color w:val="231F20"/>
                        <w:spacing w:val="-23"/>
                        <w:w w:val="95"/>
                        <w:position w:val="1"/>
                        <w:sz w:val="11"/>
                        <w:u w:val="single" w:color="231F20"/>
                        <w:lang w:val="it-IT"/>
                      </w:rPr>
                      <w:t xml:space="preserve"> </w:t>
                    </w:r>
                    <w:r w:rsidRPr="00794216">
                      <w:rPr>
                        <w:color w:val="231F20"/>
                        <w:w w:val="95"/>
                        <w:position w:val="1"/>
                        <w:sz w:val="11"/>
                        <w:u w:val="single" w:color="231F20"/>
                        <w:lang w:val="it-IT"/>
                      </w:rPr>
                      <w:t>E</w:t>
                    </w:r>
                    <w:r w:rsidRPr="00794216">
                      <w:rPr>
                        <w:color w:val="231F20"/>
                        <w:spacing w:val="-10"/>
                        <w:w w:val="95"/>
                        <w:position w:val="1"/>
                        <w:sz w:val="11"/>
                        <w:u w:val="single" w:color="231F20"/>
                        <w:lang w:val="it-IT"/>
                      </w:rPr>
                      <w:t xml:space="preserve"> </w:t>
                    </w:r>
                    <w:r w:rsidRPr="00794216">
                      <w:rPr>
                        <w:color w:val="231F20"/>
                        <w:w w:val="95"/>
                        <w:position w:val="1"/>
                        <w:sz w:val="11"/>
                        <w:u w:val="single" w:color="231F20"/>
                        <w:lang w:val="it-IT"/>
                      </w:rPr>
                      <w:t>E</w:t>
                    </w:r>
                    <w:r w:rsidRPr="00794216">
                      <w:rPr>
                        <w:color w:val="231F20"/>
                        <w:spacing w:val="-10"/>
                        <w:w w:val="95"/>
                        <w:position w:val="1"/>
                        <w:sz w:val="11"/>
                        <w:u w:val="single" w:color="231F20"/>
                        <w:lang w:val="it-IT"/>
                      </w:rPr>
                      <w:t xml:space="preserve"> </w:t>
                    </w:r>
                    <w:r w:rsidRPr="00794216">
                      <w:rPr>
                        <w:color w:val="231F20"/>
                        <w:spacing w:val="8"/>
                        <w:w w:val="95"/>
                        <w:position w:val="1"/>
                        <w:sz w:val="11"/>
                        <w:u w:val="single" w:color="231F20"/>
                        <w:lang w:val="it-IT"/>
                      </w:rPr>
                      <w:t>L’AMMISSION</w:t>
                    </w:r>
                    <w:r w:rsidRPr="00794216">
                      <w:rPr>
                        <w:color w:val="231F20"/>
                        <w:spacing w:val="-23"/>
                        <w:w w:val="95"/>
                        <w:position w:val="1"/>
                        <w:sz w:val="11"/>
                        <w:u w:val="single" w:color="231F20"/>
                        <w:lang w:val="it-IT"/>
                      </w:rPr>
                      <w:t xml:space="preserve"> </w:t>
                    </w:r>
                    <w:r w:rsidRPr="00794216">
                      <w:rPr>
                        <w:color w:val="231F20"/>
                        <w:w w:val="95"/>
                        <w:position w:val="1"/>
                        <w:sz w:val="11"/>
                        <w:u w:val="single" w:color="231F20"/>
                        <w:lang w:val="it-IT"/>
                      </w:rPr>
                      <w:t>E</w:t>
                    </w:r>
                    <w:r w:rsidRPr="00794216">
                      <w:rPr>
                        <w:color w:val="231F20"/>
                        <w:spacing w:val="-10"/>
                        <w:w w:val="95"/>
                        <w:position w:val="1"/>
                        <w:sz w:val="11"/>
                        <w:u w:val="single" w:color="231F20"/>
                        <w:lang w:val="it-IT"/>
                      </w:rPr>
                      <w:t xml:space="preserve"> </w:t>
                    </w:r>
                    <w:r w:rsidRPr="00794216">
                      <w:rPr>
                        <w:color w:val="231F20"/>
                        <w:spacing w:val="6"/>
                        <w:w w:val="95"/>
                        <w:position w:val="1"/>
                        <w:sz w:val="11"/>
                        <w:u w:val="single" w:color="231F20"/>
                        <w:lang w:val="it-IT"/>
                      </w:rPr>
                      <w:t>DELL</w:t>
                    </w:r>
                    <w:r w:rsidRPr="00794216">
                      <w:rPr>
                        <w:color w:val="231F20"/>
                        <w:spacing w:val="-23"/>
                        <w:w w:val="95"/>
                        <w:position w:val="1"/>
                        <w:sz w:val="11"/>
                        <w:u w:val="single" w:color="231F20"/>
                        <w:lang w:val="it-IT"/>
                      </w:rPr>
                      <w:t xml:space="preserve"> </w:t>
                    </w:r>
                    <w:r w:rsidRPr="00794216">
                      <w:rPr>
                        <w:color w:val="231F20"/>
                        <w:w w:val="95"/>
                        <w:position w:val="1"/>
                        <w:sz w:val="11"/>
                        <w:u w:val="single" w:color="231F20"/>
                        <w:lang w:val="it-IT"/>
                      </w:rPr>
                      <w:t>E</w:t>
                    </w:r>
                    <w:r w:rsidRPr="00794216">
                      <w:rPr>
                        <w:color w:val="231F20"/>
                        <w:spacing w:val="-10"/>
                        <w:w w:val="95"/>
                        <w:position w:val="1"/>
                        <w:sz w:val="11"/>
                        <w:u w:val="single" w:color="231F20"/>
                        <w:lang w:val="it-IT"/>
                      </w:rPr>
                      <w:t xml:space="preserve"> </w:t>
                    </w:r>
                    <w:r w:rsidRPr="00794216">
                      <w:rPr>
                        <w:color w:val="231F20"/>
                        <w:spacing w:val="8"/>
                        <w:w w:val="95"/>
                        <w:position w:val="1"/>
                        <w:sz w:val="11"/>
                        <w:u w:val="single" w:color="231F20"/>
                        <w:lang w:val="it-IT"/>
                      </w:rPr>
                      <w:t>CANDIDATUR</w:t>
                    </w:r>
                    <w:r w:rsidRPr="00794216">
                      <w:rPr>
                        <w:color w:val="231F20"/>
                        <w:spacing w:val="-23"/>
                        <w:w w:val="95"/>
                        <w:position w:val="1"/>
                        <w:sz w:val="11"/>
                        <w:u w:val="single" w:color="231F20"/>
                        <w:lang w:val="it-IT"/>
                      </w:rPr>
                      <w:t xml:space="preserve"> </w:t>
                    </w:r>
                    <w:r w:rsidRPr="00794216">
                      <w:rPr>
                        <w:color w:val="231F20"/>
                        <w:w w:val="95"/>
                        <w:position w:val="1"/>
                        <w:sz w:val="11"/>
                        <w:u w:val="single" w:color="231F20"/>
                        <w:lang w:val="it-IT"/>
                      </w:rPr>
                      <w:t>E</w:t>
                    </w:r>
                    <w:r w:rsidRPr="00794216">
                      <w:rPr>
                        <w:color w:val="231F20"/>
                        <w:spacing w:val="15"/>
                        <w:w w:val="95"/>
                        <w:position w:val="1"/>
                        <w:sz w:val="11"/>
                        <w:u w:val="single" w:color="231F20"/>
                        <w:lang w:val="it-IT"/>
                      </w:rPr>
                      <w:t xml:space="preserve"> </w:t>
                    </w:r>
                    <w:r w:rsidRPr="00794216">
                      <w:rPr>
                        <w:color w:val="231F20"/>
                        <w:w w:val="95"/>
                        <w:position w:val="1"/>
                        <w:sz w:val="11"/>
                        <w:u w:val="single" w:color="231F20"/>
                        <w:lang w:val="it-IT"/>
                      </w:rPr>
                      <w:t>–</w:t>
                    </w:r>
                    <w:r w:rsidRPr="00794216">
                      <w:rPr>
                        <w:color w:val="231F20"/>
                        <w:spacing w:val="15"/>
                        <w:w w:val="95"/>
                        <w:position w:val="1"/>
                        <w:sz w:val="11"/>
                        <w:u w:val="single" w:color="231F20"/>
                        <w:lang w:val="it-IT"/>
                      </w:rPr>
                      <w:t xml:space="preserve"> </w:t>
                    </w:r>
                    <w:r w:rsidRPr="00794216">
                      <w:rPr>
                        <w:color w:val="231F20"/>
                        <w:spacing w:val="7"/>
                        <w:w w:val="95"/>
                        <w:position w:val="1"/>
                        <w:sz w:val="11"/>
                        <w:u w:val="single" w:color="231F20"/>
                        <w:lang w:val="it-IT"/>
                      </w:rPr>
                      <w:t>ALLEGAT</w:t>
                    </w:r>
                    <w:r w:rsidRPr="00794216">
                      <w:rPr>
                        <w:color w:val="231F20"/>
                        <w:spacing w:val="-23"/>
                        <w:w w:val="95"/>
                        <w:position w:val="1"/>
                        <w:sz w:val="11"/>
                        <w:u w:val="single" w:color="231F20"/>
                        <w:lang w:val="it-IT"/>
                      </w:rPr>
                      <w:t xml:space="preserve"> </w:t>
                    </w:r>
                    <w:r w:rsidRPr="00794216">
                      <w:rPr>
                        <w:color w:val="231F20"/>
                        <w:w w:val="95"/>
                        <w:position w:val="1"/>
                        <w:sz w:val="11"/>
                        <w:u w:val="single" w:color="231F20"/>
                        <w:lang w:val="it-IT"/>
                      </w:rPr>
                      <w:t>I</w:t>
                    </w:r>
                    <w:r w:rsidRPr="00794216">
                      <w:rPr>
                        <w:color w:val="231F20"/>
                        <w:position w:val="1"/>
                        <w:sz w:val="11"/>
                        <w:u w:val="single" w:color="231F20"/>
                        <w:lang w:val="it-IT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7F28F" w14:textId="77777777" w:rsidR="009412B2" w:rsidRDefault="0000000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59315" w14:textId="77777777" w:rsidR="009412B2" w:rsidRDefault="000000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2225F"/>
    <w:multiLevelType w:val="hybridMultilevel"/>
    <w:tmpl w:val="59AC9BFA"/>
    <w:lvl w:ilvl="0" w:tplc="3034A98A">
      <w:start w:val="1"/>
      <w:numFmt w:val="bullet"/>
      <w:lvlText w:val="□"/>
      <w:lvlJc w:val="left"/>
      <w:pPr>
        <w:ind w:left="720" w:hanging="360"/>
      </w:pPr>
      <w:rPr>
        <w:rFonts w:ascii="Garamond" w:hAnsi="Garamond" w:hint="default"/>
      </w:rPr>
    </w:lvl>
    <w:lvl w:ilvl="1" w:tplc="349484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153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BEB"/>
    <w:rsid w:val="001D0625"/>
    <w:rsid w:val="00803BC3"/>
    <w:rsid w:val="008D6DDB"/>
    <w:rsid w:val="009F0BB0"/>
    <w:rsid w:val="00CB3507"/>
    <w:rsid w:val="00D326C9"/>
    <w:rsid w:val="00E25B00"/>
    <w:rsid w:val="00E96084"/>
    <w:rsid w:val="00EA1BEB"/>
    <w:rsid w:val="2756D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E8129"/>
  <w15:chartTrackingRefBased/>
  <w15:docId w15:val="{37D2A1EC-A839-40D0-BD69-6609E8C3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A1B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EA1BEB"/>
    <w:pPr>
      <w:spacing w:before="4"/>
      <w:ind w:left="441" w:right="751"/>
      <w:jc w:val="center"/>
      <w:outlineLvl w:val="0"/>
    </w:pPr>
    <w:rPr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EA1BEB"/>
    <w:rPr>
      <w:rFonts w:ascii="Times New Roman" w:eastAsia="Times New Roman" w:hAnsi="Times New Roman" w:cs="Times New Roman"/>
      <w:sz w:val="36"/>
      <w:szCs w:val="36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EA1BEB"/>
    <w:rPr>
      <w:rFonts w:ascii="PMingLiU" w:eastAsia="PMingLiU" w:hAnsi="PMingLiU" w:cs="PMingLiU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A1BEB"/>
    <w:rPr>
      <w:rFonts w:ascii="PMingLiU" w:eastAsia="PMingLiU" w:hAnsi="PMingLiU" w:cs="PMingLiU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EA1B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1BEB"/>
    <w:rPr>
      <w:rFonts w:ascii="Times New Roman" w:eastAsia="Times New Roman" w:hAnsi="Times New Roman" w:cs="Times New Roman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rsid w:val="00EA1BEB"/>
    <w:rPr>
      <w:rFonts w:ascii="Segoe UI" w:eastAsia="Times New Roman" w:hAnsi="Segoe UI" w:cs="Segoe UI"/>
      <w:sz w:val="18"/>
      <w:szCs w:val="18"/>
      <w:lang w:val="en-US"/>
    </w:rPr>
  </w:style>
  <w:style w:type="paragraph" w:styleId="Testofumetto">
    <w:name w:val="Balloon Text"/>
    <w:basedOn w:val="Normale"/>
    <w:link w:val="TestofumettoCarattere"/>
    <w:unhideWhenUsed/>
    <w:rsid w:val="00EA1BEB"/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basedOn w:val="Carpredefinitoparagrafo"/>
    <w:uiPriority w:val="99"/>
    <w:semiHidden/>
    <w:rsid w:val="00EA1BEB"/>
    <w:rPr>
      <w:rFonts w:ascii="Segoe UI" w:eastAsia="Times New Roman" w:hAnsi="Segoe UI" w:cs="Segoe UI"/>
      <w:sz w:val="18"/>
      <w:szCs w:val="18"/>
      <w:lang w:val="en-US"/>
    </w:rPr>
  </w:style>
  <w:style w:type="paragraph" w:styleId="Revisione">
    <w:name w:val="Revision"/>
    <w:hidden/>
    <w:uiPriority w:val="99"/>
    <w:semiHidden/>
    <w:rsid w:val="00E25B00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797</Words>
  <Characters>4545</Characters>
  <Application>Microsoft Office Word</Application>
  <DocSecurity>0</DocSecurity>
  <Lines>37</Lines>
  <Paragraphs>10</Paragraphs>
  <ScaleCrop>false</ScaleCrop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Canetri</dc:creator>
  <cp:keywords/>
  <dc:description/>
  <cp:lastModifiedBy>Salvatore Tripodi</cp:lastModifiedBy>
  <cp:revision>5</cp:revision>
  <dcterms:created xsi:type="dcterms:W3CDTF">2022-11-30T19:17:00Z</dcterms:created>
  <dcterms:modified xsi:type="dcterms:W3CDTF">2022-12-14T23:44:00Z</dcterms:modified>
</cp:coreProperties>
</file>