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2BDC" w14:textId="77777777" w:rsidR="006A0431" w:rsidRPr="004D5EE5" w:rsidRDefault="006A0431" w:rsidP="006A0431">
      <w:pPr>
        <w:jc w:val="center"/>
        <w:rPr>
          <w:b/>
          <w:sz w:val="36"/>
          <w:szCs w:val="36"/>
        </w:rPr>
      </w:pPr>
      <w:r w:rsidRPr="004D5EE5">
        <w:rPr>
          <w:b/>
          <w:sz w:val="36"/>
          <w:szCs w:val="36"/>
        </w:rPr>
        <w:t xml:space="preserve">COMUNE DI </w:t>
      </w:r>
      <w:r>
        <w:rPr>
          <w:b/>
          <w:sz w:val="36"/>
          <w:szCs w:val="36"/>
        </w:rPr>
        <w:t>___</w:t>
      </w:r>
      <w:r w:rsidR="00EB5A93">
        <w:rPr>
          <w:b/>
          <w:sz w:val="36"/>
          <w:szCs w:val="36"/>
        </w:rPr>
        <w:t>____</w:t>
      </w:r>
      <w:r>
        <w:rPr>
          <w:b/>
          <w:sz w:val="36"/>
          <w:szCs w:val="36"/>
        </w:rPr>
        <w:t xml:space="preserve">______    </w:t>
      </w:r>
    </w:p>
    <w:p w14:paraId="25A28106" w14:textId="77777777" w:rsidR="006A0431" w:rsidRPr="004D5EE5" w:rsidRDefault="006A0431" w:rsidP="006A0431">
      <w:pPr>
        <w:jc w:val="center"/>
        <w:rPr>
          <w:b/>
          <w:sz w:val="32"/>
          <w:szCs w:val="32"/>
        </w:rPr>
      </w:pPr>
      <w:r w:rsidRPr="004D5EE5">
        <w:rPr>
          <w:b/>
          <w:sz w:val="32"/>
          <w:szCs w:val="32"/>
        </w:rPr>
        <w:t>Provincia di</w:t>
      </w:r>
      <w:r>
        <w:rPr>
          <w:b/>
          <w:sz w:val="32"/>
          <w:szCs w:val="32"/>
        </w:rPr>
        <w:t xml:space="preserve">    </w:t>
      </w:r>
      <w:r w:rsidRPr="004D5EE5">
        <w:rPr>
          <w:b/>
          <w:sz w:val="32"/>
          <w:szCs w:val="32"/>
        </w:rPr>
        <w:t xml:space="preserve"> </w:t>
      </w:r>
      <w:r>
        <w:rPr>
          <w:b/>
          <w:sz w:val="32"/>
          <w:szCs w:val="32"/>
        </w:rPr>
        <w:t>___</w:t>
      </w:r>
      <w:r w:rsidR="00EB5A93">
        <w:rPr>
          <w:b/>
          <w:sz w:val="32"/>
          <w:szCs w:val="32"/>
        </w:rPr>
        <w:t>___</w:t>
      </w:r>
      <w:r>
        <w:rPr>
          <w:b/>
          <w:sz w:val="32"/>
          <w:szCs w:val="32"/>
        </w:rPr>
        <w:t>______</w:t>
      </w:r>
    </w:p>
    <w:p w14:paraId="663C7E72" w14:textId="77777777" w:rsidR="006A0431" w:rsidRDefault="006A0431" w:rsidP="006A0431">
      <w:pPr>
        <w:jc w:val="both"/>
      </w:pPr>
    </w:p>
    <w:p w14:paraId="39CBCF41" w14:textId="77777777" w:rsidR="006A0431" w:rsidRPr="004D5EE5" w:rsidRDefault="006A0431" w:rsidP="006A043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A0431" w14:paraId="4DD92EB7" w14:textId="77777777" w:rsidTr="0052428C">
        <w:tc>
          <w:tcPr>
            <w:tcW w:w="9778" w:type="dxa"/>
            <w:shd w:val="clear" w:color="auto" w:fill="auto"/>
          </w:tcPr>
          <w:p w14:paraId="5ADAC368" w14:textId="77777777" w:rsidR="006A0431" w:rsidRPr="0052428C" w:rsidRDefault="006A0431" w:rsidP="0052428C">
            <w:pPr>
              <w:jc w:val="center"/>
              <w:rPr>
                <w:b/>
                <w:sz w:val="26"/>
                <w:szCs w:val="26"/>
              </w:rPr>
            </w:pPr>
            <w:r w:rsidRPr="0052428C">
              <w:rPr>
                <w:b/>
                <w:sz w:val="26"/>
                <w:szCs w:val="26"/>
              </w:rPr>
              <w:t xml:space="preserve">AVVISO PUBBLICO </w:t>
            </w:r>
          </w:p>
          <w:p w14:paraId="158761F9" w14:textId="77777777" w:rsidR="006A0431" w:rsidRPr="0052428C" w:rsidRDefault="006A0431" w:rsidP="0052428C">
            <w:pPr>
              <w:jc w:val="center"/>
              <w:rPr>
                <w:b/>
                <w:bCs/>
                <w:sz w:val="26"/>
                <w:szCs w:val="26"/>
              </w:rPr>
            </w:pPr>
            <w:r w:rsidRPr="0052428C">
              <w:rPr>
                <w:b/>
                <w:sz w:val="26"/>
                <w:szCs w:val="26"/>
              </w:rPr>
              <w:t xml:space="preserve">PER LA </w:t>
            </w:r>
            <w:r w:rsidRPr="0052428C">
              <w:rPr>
                <w:b/>
                <w:bCs/>
                <w:sz w:val="26"/>
                <w:szCs w:val="26"/>
              </w:rPr>
              <w:t>CONCESSIONE DI CONTRIBUTI INTEGRATIVI</w:t>
            </w:r>
          </w:p>
          <w:p w14:paraId="05C6443C" w14:textId="77777777" w:rsidR="006A0431" w:rsidRPr="0052428C" w:rsidRDefault="006A0431" w:rsidP="0052428C">
            <w:pPr>
              <w:jc w:val="center"/>
              <w:rPr>
                <w:b/>
                <w:bCs/>
                <w:sz w:val="26"/>
                <w:szCs w:val="26"/>
              </w:rPr>
            </w:pPr>
            <w:r w:rsidRPr="0052428C">
              <w:rPr>
                <w:b/>
                <w:bCs/>
                <w:sz w:val="26"/>
                <w:szCs w:val="26"/>
              </w:rPr>
              <w:t xml:space="preserve">PER IL PAGAMENTO DEI CANONI DI LOCAZIONE </w:t>
            </w:r>
          </w:p>
          <w:p w14:paraId="22345CCF" w14:textId="0D392F3E" w:rsidR="006A0431" w:rsidRPr="0052428C" w:rsidRDefault="00EB5A93" w:rsidP="0052428C">
            <w:pPr>
              <w:jc w:val="center"/>
              <w:rPr>
                <w:sz w:val="22"/>
                <w:szCs w:val="22"/>
              </w:rPr>
            </w:pPr>
            <w:r>
              <w:rPr>
                <w:b/>
                <w:bCs/>
                <w:sz w:val="22"/>
                <w:szCs w:val="22"/>
              </w:rPr>
              <w:t>a</w:t>
            </w:r>
            <w:r w:rsidR="006A0431" w:rsidRPr="0052428C">
              <w:rPr>
                <w:b/>
                <w:bCs/>
                <w:sz w:val="22"/>
                <w:szCs w:val="22"/>
              </w:rPr>
              <w:t>nnualità 20</w:t>
            </w:r>
            <w:r w:rsidR="00632B17">
              <w:rPr>
                <w:b/>
                <w:bCs/>
                <w:sz w:val="22"/>
                <w:szCs w:val="22"/>
              </w:rPr>
              <w:t>2</w:t>
            </w:r>
            <w:r w:rsidR="004A1ACF">
              <w:rPr>
                <w:b/>
                <w:bCs/>
                <w:sz w:val="22"/>
                <w:szCs w:val="22"/>
              </w:rPr>
              <w:t>2</w:t>
            </w:r>
          </w:p>
        </w:tc>
      </w:tr>
    </w:tbl>
    <w:p w14:paraId="1FE20131" w14:textId="77777777" w:rsidR="006A0431" w:rsidRDefault="006A0431" w:rsidP="006A0431">
      <w:pPr>
        <w:jc w:val="both"/>
      </w:pPr>
    </w:p>
    <w:p w14:paraId="3C547F0E" w14:textId="77777777" w:rsidR="006A0431" w:rsidRDefault="006A0431" w:rsidP="006A0431">
      <w:pPr>
        <w:jc w:val="center"/>
      </w:pPr>
    </w:p>
    <w:p w14:paraId="109B1627" w14:textId="77777777" w:rsidR="006A0431" w:rsidRPr="00286443" w:rsidRDefault="006A0431" w:rsidP="006A0431">
      <w:pPr>
        <w:jc w:val="center"/>
        <w:rPr>
          <w:b/>
        </w:rPr>
      </w:pPr>
      <w:r>
        <w:t xml:space="preserve"> </w:t>
      </w:r>
      <w:r w:rsidRPr="00286443">
        <w:rPr>
          <w:b/>
        </w:rPr>
        <w:t xml:space="preserve"> IL COMUNE DI </w:t>
      </w:r>
      <w:r w:rsidR="00EB5A93">
        <w:rPr>
          <w:b/>
        </w:rPr>
        <w:t>________________________</w:t>
      </w:r>
    </w:p>
    <w:p w14:paraId="28AD9662" w14:textId="77777777" w:rsidR="00893F3D" w:rsidRDefault="00893F3D"/>
    <w:p w14:paraId="266EFAA1" w14:textId="77777777" w:rsidR="006A0431" w:rsidRPr="00CB342E" w:rsidRDefault="006A0431" w:rsidP="00CB342E">
      <w:pPr>
        <w:spacing w:before="120" w:after="120"/>
        <w:jc w:val="both"/>
        <w:rPr>
          <w:rFonts w:eastAsia="Calibri"/>
          <w:sz w:val="22"/>
          <w:szCs w:val="22"/>
          <w:lang w:eastAsia="en-US"/>
        </w:rPr>
      </w:pPr>
      <w:r w:rsidRPr="00CB342E">
        <w:rPr>
          <w:rFonts w:eastAsia="Calibri"/>
          <w:sz w:val="22"/>
          <w:szCs w:val="22"/>
          <w:lang w:eastAsia="en-US"/>
        </w:rPr>
        <w:t xml:space="preserve">Vista la </w:t>
      </w:r>
      <w:r w:rsidR="00EB5A93">
        <w:rPr>
          <w:rFonts w:eastAsia="Calibri"/>
          <w:sz w:val="22"/>
          <w:szCs w:val="22"/>
          <w:lang w:eastAsia="en-US"/>
        </w:rPr>
        <w:t>l</w:t>
      </w:r>
      <w:r w:rsidRPr="00CB342E">
        <w:rPr>
          <w:rFonts w:eastAsia="Calibri"/>
          <w:sz w:val="22"/>
          <w:szCs w:val="22"/>
          <w:lang w:eastAsia="en-US"/>
        </w:rPr>
        <w:t>egge 9 dicembre 1998</w:t>
      </w:r>
      <w:r w:rsidR="00CB3D30">
        <w:rPr>
          <w:rFonts w:eastAsia="Calibri"/>
          <w:sz w:val="22"/>
          <w:szCs w:val="22"/>
          <w:lang w:eastAsia="en-US"/>
        </w:rPr>
        <w:t>,</w:t>
      </w:r>
      <w:r w:rsidRPr="00CB342E">
        <w:rPr>
          <w:rFonts w:eastAsia="Calibri"/>
          <w:sz w:val="22"/>
          <w:szCs w:val="22"/>
          <w:lang w:eastAsia="en-US"/>
        </w:rPr>
        <w:t xml:space="preserve"> n. 431 e s.m.</w:t>
      </w:r>
      <w:r w:rsidR="00EB5A93">
        <w:rPr>
          <w:rFonts w:eastAsia="Calibri"/>
          <w:sz w:val="22"/>
          <w:szCs w:val="22"/>
          <w:lang w:eastAsia="en-US"/>
        </w:rPr>
        <w:t xml:space="preserve"> e </w:t>
      </w:r>
      <w:r w:rsidRPr="00CB342E">
        <w:rPr>
          <w:rFonts w:eastAsia="Calibri"/>
          <w:sz w:val="22"/>
          <w:szCs w:val="22"/>
          <w:lang w:eastAsia="en-US"/>
        </w:rPr>
        <w:t>i. ed in particolare l’art. 11;</w:t>
      </w:r>
    </w:p>
    <w:p w14:paraId="0A91C1D7" w14:textId="77777777" w:rsidR="006A0431" w:rsidRPr="00CB342E" w:rsidRDefault="006A0431" w:rsidP="00CB342E">
      <w:pPr>
        <w:spacing w:before="120" w:after="120"/>
        <w:jc w:val="both"/>
        <w:rPr>
          <w:rFonts w:eastAsia="Calibri"/>
          <w:sz w:val="22"/>
          <w:szCs w:val="22"/>
          <w:lang w:eastAsia="en-US"/>
        </w:rPr>
      </w:pPr>
      <w:r w:rsidRPr="00CB342E">
        <w:rPr>
          <w:rFonts w:eastAsia="Calibri"/>
          <w:sz w:val="22"/>
          <w:szCs w:val="22"/>
          <w:lang w:eastAsia="en-US"/>
        </w:rPr>
        <w:t xml:space="preserve">Vista la </w:t>
      </w:r>
      <w:r w:rsidR="00EB5A93">
        <w:rPr>
          <w:rFonts w:eastAsia="Calibri"/>
          <w:sz w:val="22"/>
          <w:szCs w:val="22"/>
          <w:lang w:eastAsia="en-US"/>
        </w:rPr>
        <w:t>l</w:t>
      </w:r>
      <w:r w:rsidRPr="00CB342E">
        <w:rPr>
          <w:rFonts w:eastAsia="Calibri"/>
          <w:sz w:val="22"/>
          <w:szCs w:val="22"/>
          <w:lang w:eastAsia="en-US"/>
        </w:rPr>
        <w:t>egge regionale 6 agosto 1999, n. 12 e s.m.</w:t>
      </w:r>
      <w:r w:rsidR="00EB5A93">
        <w:rPr>
          <w:rFonts w:eastAsia="Calibri"/>
          <w:sz w:val="22"/>
          <w:szCs w:val="22"/>
          <w:lang w:eastAsia="en-US"/>
        </w:rPr>
        <w:t xml:space="preserve"> e </w:t>
      </w:r>
      <w:r w:rsidRPr="00CB342E">
        <w:rPr>
          <w:rFonts w:eastAsia="Calibri"/>
          <w:sz w:val="22"/>
          <w:szCs w:val="22"/>
          <w:lang w:eastAsia="en-US"/>
        </w:rPr>
        <w:t>i. ed in particolare l’art. 14;</w:t>
      </w:r>
    </w:p>
    <w:p w14:paraId="14C6164C" w14:textId="77777777" w:rsidR="006A0431" w:rsidRPr="00CB342E" w:rsidRDefault="006A0431" w:rsidP="00CB342E">
      <w:pPr>
        <w:spacing w:before="120" w:after="120"/>
        <w:jc w:val="both"/>
        <w:rPr>
          <w:rFonts w:eastAsia="Calibri"/>
          <w:sz w:val="22"/>
          <w:szCs w:val="22"/>
          <w:lang w:eastAsia="en-US"/>
        </w:rPr>
      </w:pPr>
      <w:r w:rsidRPr="00CB342E">
        <w:rPr>
          <w:rFonts w:eastAsia="Calibri"/>
          <w:sz w:val="22"/>
          <w:szCs w:val="22"/>
          <w:lang w:eastAsia="en-US"/>
        </w:rPr>
        <w:t xml:space="preserve">Visto il decreto del Ministero </w:t>
      </w:r>
      <w:r w:rsidR="00EB5A93">
        <w:rPr>
          <w:rFonts w:eastAsia="Calibri"/>
          <w:sz w:val="22"/>
          <w:szCs w:val="22"/>
          <w:lang w:eastAsia="en-US"/>
        </w:rPr>
        <w:t xml:space="preserve">delle </w:t>
      </w:r>
      <w:r w:rsidRPr="00CB342E">
        <w:rPr>
          <w:rFonts w:eastAsia="Calibri"/>
          <w:sz w:val="22"/>
          <w:szCs w:val="22"/>
          <w:lang w:eastAsia="en-US"/>
        </w:rPr>
        <w:t xml:space="preserve">Infrastrutture </w:t>
      </w:r>
      <w:r w:rsidR="00EB5A93">
        <w:rPr>
          <w:rFonts w:eastAsia="Calibri"/>
          <w:sz w:val="22"/>
          <w:szCs w:val="22"/>
          <w:lang w:eastAsia="en-US"/>
        </w:rPr>
        <w:t xml:space="preserve">e dei Trasporti </w:t>
      </w:r>
      <w:r w:rsidRPr="00CB342E">
        <w:rPr>
          <w:rFonts w:eastAsia="Calibri"/>
          <w:sz w:val="22"/>
          <w:szCs w:val="22"/>
          <w:lang w:eastAsia="en-US"/>
        </w:rPr>
        <w:t>7 giugno 1999 e s.m.</w:t>
      </w:r>
      <w:r w:rsidR="00EB5A93">
        <w:rPr>
          <w:rFonts w:eastAsia="Calibri"/>
          <w:sz w:val="22"/>
          <w:szCs w:val="22"/>
          <w:lang w:eastAsia="en-US"/>
        </w:rPr>
        <w:t xml:space="preserve"> e </w:t>
      </w:r>
      <w:r w:rsidRPr="00CB342E">
        <w:rPr>
          <w:rFonts w:eastAsia="Calibri"/>
          <w:sz w:val="22"/>
          <w:szCs w:val="22"/>
          <w:lang w:eastAsia="en-US"/>
        </w:rPr>
        <w:t>i.;</w:t>
      </w:r>
    </w:p>
    <w:p w14:paraId="0E521623" w14:textId="55DC18E2" w:rsidR="006A0431" w:rsidRPr="00CB342E" w:rsidRDefault="006A0431" w:rsidP="00CB342E">
      <w:pPr>
        <w:spacing w:before="120" w:after="120"/>
        <w:jc w:val="both"/>
        <w:rPr>
          <w:rFonts w:eastAsia="Calibri"/>
          <w:sz w:val="22"/>
          <w:szCs w:val="22"/>
          <w:lang w:eastAsia="en-US"/>
        </w:rPr>
      </w:pPr>
      <w:r w:rsidRPr="7B9449F0">
        <w:rPr>
          <w:rFonts w:eastAsia="Calibri"/>
          <w:sz w:val="22"/>
          <w:szCs w:val="22"/>
          <w:lang w:eastAsia="en-US"/>
        </w:rPr>
        <w:t xml:space="preserve">Vista la </w:t>
      </w:r>
      <w:r w:rsidR="00EB5A93" w:rsidRPr="7B9449F0">
        <w:rPr>
          <w:rFonts w:eastAsia="Calibri"/>
          <w:sz w:val="22"/>
          <w:szCs w:val="22"/>
          <w:lang w:eastAsia="en-US"/>
        </w:rPr>
        <w:t>d</w:t>
      </w:r>
      <w:r w:rsidRPr="7B9449F0">
        <w:rPr>
          <w:rFonts w:eastAsia="Calibri"/>
          <w:sz w:val="22"/>
          <w:szCs w:val="22"/>
          <w:lang w:eastAsia="en-US"/>
        </w:rPr>
        <w:t xml:space="preserve">eliberazione n. </w:t>
      </w:r>
      <w:r w:rsidR="275AAF7A" w:rsidRPr="7B9449F0">
        <w:rPr>
          <w:rFonts w:eastAsia="Calibri"/>
          <w:sz w:val="22"/>
          <w:szCs w:val="22"/>
          <w:lang w:eastAsia="en-US"/>
        </w:rPr>
        <w:t>1065</w:t>
      </w:r>
      <w:r w:rsidRPr="7B9449F0">
        <w:rPr>
          <w:rFonts w:eastAsia="Calibri"/>
          <w:sz w:val="22"/>
          <w:szCs w:val="22"/>
          <w:lang w:eastAsia="en-US"/>
        </w:rPr>
        <w:t xml:space="preserve"> del </w:t>
      </w:r>
      <w:r w:rsidR="54DF18F7" w:rsidRPr="7B9449F0">
        <w:rPr>
          <w:rFonts w:eastAsia="Calibri"/>
          <w:sz w:val="22"/>
          <w:szCs w:val="22"/>
          <w:lang w:eastAsia="en-US"/>
        </w:rPr>
        <w:t>16 novembre 2022</w:t>
      </w:r>
      <w:r w:rsidRPr="7B9449F0">
        <w:rPr>
          <w:rFonts w:eastAsia="Calibri"/>
          <w:sz w:val="22"/>
          <w:szCs w:val="22"/>
          <w:lang w:eastAsia="en-US"/>
        </w:rPr>
        <w:t>, pubblicata sul B</w:t>
      </w:r>
      <w:r w:rsidR="00EB5A93" w:rsidRPr="7B9449F0">
        <w:rPr>
          <w:rFonts w:eastAsia="Calibri"/>
          <w:sz w:val="22"/>
          <w:szCs w:val="22"/>
          <w:lang w:eastAsia="en-US"/>
        </w:rPr>
        <w:t>.</w:t>
      </w:r>
      <w:r w:rsidRPr="7B9449F0">
        <w:rPr>
          <w:rFonts w:eastAsia="Calibri"/>
          <w:sz w:val="22"/>
          <w:szCs w:val="22"/>
          <w:lang w:eastAsia="en-US"/>
        </w:rPr>
        <w:t>U</w:t>
      </w:r>
      <w:r w:rsidR="00EB5A93" w:rsidRPr="7B9449F0">
        <w:rPr>
          <w:rFonts w:eastAsia="Calibri"/>
          <w:sz w:val="22"/>
          <w:szCs w:val="22"/>
          <w:lang w:eastAsia="en-US"/>
        </w:rPr>
        <w:t>.</w:t>
      </w:r>
      <w:r w:rsidRPr="7B9449F0">
        <w:rPr>
          <w:rFonts w:eastAsia="Calibri"/>
          <w:sz w:val="22"/>
          <w:szCs w:val="22"/>
          <w:lang w:eastAsia="en-US"/>
        </w:rPr>
        <w:t>R</w:t>
      </w:r>
      <w:r w:rsidR="00EB5A93" w:rsidRPr="7B9449F0">
        <w:rPr>
          <w:rFonts w:eastAsia="Calibri"/>
          <w:sz w:val="22"/>
          <w:szCs w:val="22"/>
          <w:lang w:eastAsia="en-US"/>
        </w:rPr>
        <w:t>.</w:t>
      </w:r>
      <w:r w:rsidRPr="7B9449F0">
        <w:rPr>
          <w:rFonts w:eastAsia="Calibri"/>
          <w:sz w:val="22"/>
          <w:szCs w:val="22"/>
          <w:lang w:eastAsia="en-US"/>
        </w:rPr>
        <w:t>L</w:t>
      </w:r>
      <w:r w:rsidR="00EB5A93" w:rsidRPr="7B9449F0">
        <w:rPr>
          <w:rFonts w:eastAsia="Calibri"/>
          <w:sz w:val="22"/>
          <w:szCs w:val="22"/>
          <w:lang w:eastAsia="en-US"/>
        </w:rPr>
        <w:t>.</w:t>
      </w:r>
      <w:r w:rsidRPr="7B9449F0">
        <w:rPr>
          <w:rFonts w:eastAsia="Calibri"/>
          <w:sz w:val="22"/>
          <w:szCs w:val="22"/>
          <w:lang w:eastAsia="en-US"/>
        </w:rPr>
        <w:t xml:space="preserve"> </w:t>
      </w:r>
      <w:r w:rsidR="009165D4" w:rsidRPr="7B9449F0">
        <w:rPr>
          <w:rFonts w:eastAsia="Calibri"/>
          <w:sz w:val="22"/>
          <w:szCs w:val="22"/>
          <w:lang w:eastAsia="en-US"/>
        </w:rPr>
        <w:t xml:space="preserve">n. </w:t>
      </w:r>
      <w:r w:rsidR="689C1469" w:rsidRPr="7B9449F0">
        <w:rPr>
          <w:rFonts w:eastAsia="Calibri"/>
          <w:sz w:val="22"/>
          <w:szCs w:val="22"/>
          <w:lang w:eastAsia="en-US"/>
        </w:rPr>
        <w:t>97</w:t>
      </w:r>
      <w:r w:rsidR="00632B17" w:rsidRPr="7B9449F0">
        <w:rPr>
          <w:rFonts w:eastAsia="Calibri"/>
          <w:sz w:val="22"/>
          <w:szCs w:val="22"/>
          <w:lang w:eastAsia="en-US"/>
        </w:rPr>
        <w:t xml:space="preserve"> del </w:t>
      </w:r>
      <w:r w:rsidR="66646BCB" w:rsidRPr="7B9449F0">
        <w:rPr>
          <w:rFonts w:eastAsia="Calibri"/>
          <w:sz w:val="22"/>
          <w:szCs w:val="22"/>
          <w:lang w:eastAsia="en-US"/>
        </w:rPr>
        <w:t>24 novembre 2022</w:t>
      </w:r>
      <w:r w:rsidRPr="7B9449F0">
        <w:rPr>
          <w:rFonts w:eastAsia="Calibri"/>
          <w:sz w:val="22"/>
          <w:szCs w:val="22"/>
          <w:lang w:eastAsia="en-US"/>
        </w:rPr>
        <w:t xml:space="preserve"> con la quale</w:t>
      </w:r>
      <w:r w:rsidR="00EB5A93" w:rsidRPr="7B9449F0">
        <w:rPr>
          <w:rFonts w:eastAsia="Calibri"/>
          <w:sz w:val="22"/>
          <w:szCs w:val="22"/>
          <w:lang w:eastAsia="en-US"/>
        </w:rPr>
        <w:t xml:space="preserve"> </w:t>
      </w:r>
      <w:r w:rsidRPr="7B9449F0">
        <w:rPr>
          <w:rFonts w:eastAsia="Calibri"/>
          <w:sz w:val="22"/>
          <w:szCs w:val="22"/>
          <w:lang w:eastAsia="en-US"/>
        </w:rPr>
        <w:t xml:space="preserve">la </w:t>
      </w:r>
      <w:r w:rsidR="00EB5A93" w:rsidRPr="7B9449F0">
        <w:rPr>
          <w:rFonts w:eastAsia="Calibri"/>
          <w:sz w:val="22"/>
          <w:szCs w:val="22"/>
          <w:lang w:eastAsia="en-US"/>
        </w:rPr>
        <w:t>Giunta regionale del Lazio</w:t>
      </w:r>
      <w:r w:rsidRPr="7B9449F0">
        <w:rPr>
          <w:rFonts w:eastAsia="Calibri"/>
          <w:sz w:val="22"/>
          <w:szCs w:val="22"/>
          <w:lang w:eastAsia="en-US"/>
        </w:rPr>
        <w:t xml:space="preserve"> approva i </w:t>
      </w:r>
      <w:r w:rsidR="00EB5A93" w:rsidRPr="7B9449F0">
        <w:rPr>
          <w:rFonts w:eastAsia="Calibri"/>
          <w:sz w:val="22"/>
          <w:szCs w:val="22"/>
          <w:lang w:eastAsia="en-US"/>
        </w:rPr>
        <w:t>c</w:t>
      </w:r>
      <w:r w:rsidRPr="7B9449F0">
        <w:rPr>
          <w:rFonts w:eastAsia="Calibri"/>
          <w:sz w:val="22"/>
          <w:szCs w:val="22"/>
          <w:lang w:eastAsia="en-US"/>
        </w:rPr>
        <w:t>riteri e le modalità di gestione e ripartizione dell’annualità 20</w:t>
      </w:r>
      <w:r w:rsidR="004A1ACF" w:rsidRPr="7B9449F0">
        <w:rPr>
          <w:rFonts w:eastAsia="Calibri"/>
          <w:sz w:val="22"/>
          <w:szCs w:val="22"/>
          <w:lang w:eastAsia="en-US"/>
        </w:rPr>
        <w:t>22</w:t>
      </w:r>
      <w:r w:rsidRPr="7B9449F0">
        <w:rPr>
          <w:rFonts w:eastAsia="Calibri"/>
          <w:sz w:val="22"/>
          <w:szCs w:val="22"/>
          <w:lang w:eastAsia="en-US"/>
        </w:rPr>
        <w:t xml:space="preserve"> e successive del </w:t>
      </w:r>
      <w:r w:rsidR="00EB5A93" w:rsidRPr="7B9449F0">
        <w:rPr>
          <w:rFonts w:eastAsia="Calibri"/>
          <w:sz w:val="22"/>
          <w:szCs w:val="22"/>
          <w:lang w:eastAsia="en-US"/>
        </w:rPr>
        <w:t>F</w:t>
      </w:r>
      <w:r w:rsidRPr="7B9449F0">
        <w:rPr>
          <w:rFonts w:eastAsia="Calibri"/>
          <w:sz w:val="22"/>
          <w:szCs w:val="22"/>
          <w:lang w:eastAsia="en-US"/>
        </w:rPr>
        <w:t>ondo per il sostegno all’accesso alle abitazioni in locazione;</w:t>
      </w:r>
    </w:p>
    <w:p w14:paraId="7E27FCDA" w14:textId="38ABD22E" w:rsidR="00B91DEC" w:rsidRPr="00CB342E" w:rsidRDefault="006A0431" w:rsidP="00CB342E">
      <w:pPr>
        <w:spacing w:before="120" w:after="120"/>
        <w:jc w:val="both"/>
        <w:rPr>
          <w:bCs/>
          <w:iCs/>
          <w:sz w:val="22"/>
          <w:szCs w:val="22"/>
        </w:rPr>
      </w:pPr>
      <w:r w:rsidRPr="00CB342E">
        <w:rPr>
          <w:rFonts w:eastAsia="Calibri"/>
          <w:sz w:val="22"/>
          <w:szCs w:val="22"/>
          <w:lang w:eastAsia="en-US"/>
        </w:rPr>
        <w:t xml:space="preserve">Visto il </w:t>
      </w:r>
      <w:r w:rsidR="00EB5A93">
        <w:rPr>
          <w:rFonts w:eastAsia="Calibri"/>
          <w:sz w:val="22"/>
          <w:szCs w:val="22"/>
          <w:lang w:eastAsia="en-US"/>
        </w:rPr>
        <w:t>p</w:t>
      </w:r>
      <w:r w:rsidR="00B91DEC" w:rsidRPr="00CB342E">
        <w:rPr>
          <w:rFonts w:eastAsia="Calibri"/>
          <w:sz w:val="22"/>
          <w:szCs w:val="22"/>
          <w:lang w:eastAsia="en-US"/>
        </w:rPr>
        <w:t xml:space="preserve">rovvedimento </w:t>
      </w:r>
      <w:r w:rsidR="00EB5A93">
        <w:rPr>
          <w:rFonts w:eastAsia="Calibri"/>
          <w:sz w:val="22"/>
          <w:szCs w:val="22"/>
          <w:lang w:eastAsia="en-US"/>
        </w:rPr>
        <w:t>c</w:t>
      </w:r>
      <w:r w:rsidRPr="00CB342E">
        <w:rPr>
          <w:rFonts w:eastAsia="Calibri"/>
          <w:sz w:val="22"/>
          <w:szCs w:val="22"/>
          <w:lang w:eastAsia="en-US"/>
        </w:rPr>
        <w:t xml:space="preserve">omunale </w:t>
      </w:r>
      <w:r w:rsidR="00B91DEC" w:rsidRPr="00CB342E">
        <w:rPr>
          <w:rFonts w:eastAsia="Calibri"/>
          <w:sz w:val="22"/>
          <w:szCs w:val="22"/>
          <w:lang w:eastAsia="en-US"/>
        </w:rPr>
        <w:t>n. __</w:t>
      </w:r>
      <w:r w:rsidR="00CB3D30">
        <w:rPr>
          <w:rFonts w:eastAsia="Calibri"/>
          <w:sz w:val="22"/>
          <w:szCs w:val="22"/>
          <w:lang w:eastAsia="en-US"/>
        </w:rPr>
        <w:t>__</w:t>
      </w:r>
      <w:r w:rsidR="00B91DEC" w:rsidRPr="00CB342E">
        <w:rPr>
          <w:rFonts w:eastAsia="Calibri"/>
          <w:sz w:val="22"/>
          <w:szCs w:val="22"/>
          <w:lang w:eastAsia="en-US"/>
        </w:rPr>
        <w:t>__ del ___</w:t>
      </w:r>
      <w:r w:rsidR="00CB3D30">
        <w:rPr>
          <w:rFonts w:eastAsia="Calibri"/>
          <w:sz w:val="22"/>
          <w:szCs w:val="22"/>
          <w:lang w:eastAsia="en-US"/>
        </w:rPr>
        <w:t>___</w:t>
      </w:r>
      <w:r w:rsidR="00B91DEC" w:rsidRPr="00CB342E">
        <w:rPr>
          <w:rFonts w:eastAsia="Calibri"/>
          <w:sz w:val="22"/>
          <w:szCs w:val="22"/>
          <w:lang w:eastAsia="en-US"/>
        </w:rPr>
        <w:t>_____ che approva l’avviso pubblico per la concessione dei</w:t>
      </w:r>
      <w:r w:rsidR="00B91DEC" w:rsidRPr="00CB342E">
        <w:rPr>
          <w:bCs/>
          <w:iCs/>
          <w:sz w:val="22"/>
          <w:szCs w:val="22"/>
        </w:rPr>
        <w:t xml:space="preserve"> contributi integrativi per il pagamento dei canoni di locazione per l’annualità 20</w:t>
      </w:r>
      <w:r w:rsidR="00546953">
        <w:rPr>
          <w:bCs/>
          <w:iCs/>
          <w:sz w:val="22"/>
          <w:szCs w:val="22"/>
        </w:rPr>
        <w:t>2</w:t>
      </w:r>
      <w:r w:rsidR="0097332E">
        <w:rPr>
          <w:bCs/>
          <w:iCs/>
          <w:sz w:val="22"/>
          <w:szCs w:val="22"/>
        </w:rPr>
        <w:t>2</w:t>
      </w:r>
      <w:r w:rsidR="00B91DEC" w:rsidRPr="00CB342E">
        <w:rPr>
          <w:bCs/>
          <w:iCs/>
          <w:sz w:val="22"/>
          <w:szCs w:val="22"/>
        </w:rPr>
        <w:t>;</w:t>
      </w:r>
    </w:p>
    <w:p w14:paraId="5F1C239D" w14:textId="77777777" w:rsidR="00D90B30" w:rsidRDefault="00D90B30" w:rsidP="00ED5FB2">
      <w:pPr>
        <w:spacing w:before="120"/>
        <w:jc w:val="center"/>
        <w:rPr>
          <w:b/>
        </w:rPr>
      </w:pPr>
    </w:p>
    <w:p w14:paraId="558F37F1" w14:textId="77777777" w:rsidR="00B91DEC" w:rsidRDefault="00B91DEC" w:rsidP="00B91DEC">
      <w:pPr>
        <w:jc w:val="center"/>
        <w:rPr>
          <w:b/>
        </w:rPr>
      </w:pPr>
      <w:r w:rsidRPr="00286443">
        <w:rPr>
          <w:b/>
        </w:rPr>
        <w:t xml:space="preserve">RENDE NOTO </w:t>
      </w:r>
    </w:p>
    <w:p w14:paraId="726206B1" w14:textId="77777777" w:rsidR="00364D17" w:rsidRPr="00B14DA6" w:rsidRDefault="00364D17" w:rsidP="00B91DEC">
      <w:pPr>
        <w:jc w:val="center"/>
        <w:rPr>
          <w:sz w:val="22"/>
          <w:szCs w:val="22"/>
        </w:rPr>
      </w:pPr>
    </w:p>
    <w:p w14:paraId="35A7B4F4" w14:textId="77777777" w:rsidR="00B91DEC" w:rsidRPr="00B14DA6" w:rsidRDefault="00B91DEC" w:rsidP="00B91DEC">
      <w:pPr>
        <w:pStyle w:val="Default"/>
        <w:jc w:val="both"/>
        <w:rPr>
          <w:rFonts w:ascii="Times New Roman" w:hAnsi="Times New Roman" w:cs="Times New Roman"/>
          <w:color w:val="auto"/>
          <w:sz w:val="22"/>
          <w:szCs w:val="22"/>
          <w:u w:val="single"/>
        </w:rPr>
      </w:pPr>
      <w:bookmarkStart w:id="0" w:name="_Hlk22894168"/>
      <w:r w:rsidRPr="00B14DA6">
        <w:rPr>
          <w:rFonts w:ascii="Times New Roman" w:hAnsi="Times New Roman" w:cs="Times New Roman"/>
          <w:sz w:val="22"/>
          <w:szCs w:val="22"/>
        </w:rPr>
        <w:t xml:space="preserve">che con </w:t>
      </w:r>
      <w:bookmarkEnd w:id="0"/>
      <w:r w:rsidRPr="00B14DA6">
        <w:rPr>
          <w:rFonts w:ascii="Times New Roman" w:hAnsi="Times New Roman" w:cs="Times New Roman"/>
          <w:sz w:val="22"/>
          <w:szCs w:val="22"/>
        </w:rPr>
        <w:t xml:space="preserve">il presente avviso pubblico </w:t>
      </w:r>
      <w:bookmarkStart w:id="1" w:name="_Hlk22894185"/>
      <w:r w:rsidRPr="00B14DA6">
        <w:rPr>
          <w:rFonts w:ascii="Times New Roman" w:hAnsi="Times New Roman" w:cs="Times New Roman"/>
          <w:sz w:val="22"/>
          <w:szCs w:val="22"/>
        </w:rPr>
        <w:t xml:space="preserve">sono avviate le procedure finalizzate alla concessione </w:t>
      </w:r>
      <w:bookmarkEnd w:id="1"/>
      <w:r w:rsidRPr="00B14DA6">
        <w:rPr>
          <w:rFonts w:ascii="Times New Roman" w:hAnsi="Times New Roman" w:cs="Times New Roman"/>
          <w:sz w:val="22"/>
          <w:szCs w:val="22"/>
        </w:rPr>
        <w:t xml:space="preserve">dei contributi integrativi </w:t>
      </w:r>
      <w:r w:rsidR="00B14DA6" w:rsidRPr="00C06CB5">
        <w:rPr>
          <w:rFonts w:ascii="Times New Roman" w:hAnsi="Times New Roman" w:cs="Times New Roman"/>
          <w:sz w:val="22"/>
          <w:szCs w:val="22"/>
        </w:rPr>
        <w:t xml:space="preserve">per coloro che, in possesso dei requisiti </w:t>
      </w:r>
      <w:r w:rsidR="00B54366">
        <w:rPr>
          <w:rFonts w:ascii="Times New Roman" w:hAnsi="Times New Roman" w:cs="Times New Roman"/>
          <w:sz w:val="22"/>
          <w:szCs w:val="22"/>
        </w:rPr>
        <w:t>di seguito indicati</w:t>
      </w:r>
      <w:r w:rsidR="00B14DA6" w:rsidRPr="00C06CB5">
        <w:rPr>
          <w:rFonts w:ascii="Times New Roman" w:hAnsi="Times New Roman" w:cs="Times New Roman"/>
          <w:sz w:val="22"/>
          <w:szCs w:val="22"/>
        </w:rPr>
        <w:t xml:space="preserve">, abitano in alloggi condotti in locazione. </w:t>
      </w:r>
    </w:p>
    <w:p w14:paraId="7DD5C9D5" w14:textId="77777777" w:rsidR="00333AB7" w:rsidRPr="00B14DA6" w:rsidRDefault="00333AB7" w:rsidP="00B91DEC">
      <w:pPr>
        <w:pStyle w:val="Default"/>
        <w:jc w:val="both"/>
        <w:rPr>
          <w:rFonts w:ascii="Times New Roman" w:hAnsi="Times New Roman" w:cs="Times New Roman"/>
          <w:color w:val="auto"/>
          <w:sz w:val="22"/>
          <w:szCs w:val="22"/>
        </w:rPr>
      </w:pPr>
    </w:p>
    <w:p w14:paraId="0DACDE61" w14:textId="77777777" w:rsidR="00D90B30" w:rsidRDefault="00B54366" w:rsidP="00B54366">
      <w:pPr>
        <w:pStyle w:val="Corpotesto"/>
        <w:rPr>
          <w:snapToGrid/>
          <w:color w:val="000000"/>
          <w:szCs w:val="22"/>
          <w:lang w:eastAsia="en-US"/>
        </w:rPr>
      </w:pPr>
      <w:r>
        <w:rPr>
          <w:snapToGrid/>
          <w:color w:val="000000"/>
          <w:szCs w:val="22"/>
          <w:lang w:eastAsia="en-US"/>
        </w:rPr>
        <w:t>L</w:t>
      </w:r>
      <w:r w:rsidR="00D90B30" w:rsidRPr="00B14DA6">
        <w:rPr>
          <w:snapToGrid/>
          <w:color w:val="000000"/>
          <w:szCs w:val="22"/>
          <w:lang w:eastAsia="en-US"/>
        </w:rPr>
        <w:t xml:space="preserve">e domande dei richiedenti possono essere presentate al Comune a partire dalla data di pubblicazione del presente </w:t>
      </w:r>
      <w:r w:rsidR="00CB3D30">
        <w:rPr>
          <w:snapToGrid/>
          <w:color w:val="000000"/>
          <w:szCs w:val="22"/>
          <w:lang w:eastAsia="en-US"/>
        </w:rPr>
        <w:t>b</w:t>
      </w:r>
      <w:r w:rsidR="006F24FA" w:rsidRPr="00B14DA6">
        <w:rPr>
          <w:snapToGrid/>
          <w:color w:val="000000"/>
          <w:szCs w:val="22"/>
          <w:lang w:eastAsia="en-US"/>
        </w:rPr>
        <w:t>ando</w:t>
      </w:r>
      <w:r w:rsidR="00D90B30" w:rsidRPr="00B14DA6">
        <w:rPr>
          <w:snapToGrid/>
          <w:color w:val="000000"/>
          <w:szCs w:val="22"/>
          <w:lang w:eastAsia="en-US"/>
        </w:rPr>
        <w:t xml:space="preserve"> </w:t>
      </w:r>
      <w:r w:rsidR="00B11F06">
        <w:rPr>
          <w:snapToGrid/>
          <w:color w:val="000000"/>
          <w:szCs w:val="22"/>
          <w:lang w:eastAsia="en-US"/>
        </w:rPr>
        <w:t>ed entro il termine</w:t>
      </w:r>
      <w:r w:rsidR="00CB342E">
        <w:rPr>
          <w:snapToGrid/>
          <w:color w:val="000000"/>
          <w:szCs w:val="22"/>
          <w:lang w:eastAsia="en-US"/>
        </w:rPr>
        <w:t xml:space="preserve"> del __</w:t>
      </w:r>
      <w:r w:rsidR="00CB3D30">
        <w:rPr>
          <w:snapToGrid/>
          <w:color w:val="000000"/>
          <w:szCs w:val="22"/>
          <w:lang w:eastAsia="en-US"/>
        </w:rPr>
        <w:t>____</w:t>
      </w:r>
      <w:r w:rsidR="00CB342E">
        <w:rPr>
          <w:snapToGrid/>
          <w:color w:val="000000"/>
          <w:szCs w:val="22"/>
          <w:lang w:eastAsia="en-US"/>
        </w:rPr>
        <w:t>__</w:t>
      </w:r>
      <w:r>
        <w:rPr>
          <w:snapToGrid/>
          <w:color w:val="000000"/>
          <w:szCs w:val="22"/>
          <w:lang w:eastAsia="en-US"/>
        </w:rPr>
        <w:t>__</w:t>
      </w:r>
      <w:r w:rsidR="00CB342E">
        <w:rPr>
          <w:snapToGrid/>
          <w:color w:val="000000"/>
          <w:szCs w:val="22"/>
          <w:lang w:eastAsia="en-US"/>
        </w:rPr>
        <w:t>______</w:t>
      </w:r>
      <w:proofErr w:type="gramStart"/>
      <w:r w:rsidR="00CB342E">
        <w:rPr>
          <w:snapToGrid/>
          <w:color w:val="000000"/>
          <w:szCs w:val="22"/>
          <w:lang w:eastAsia="en-US"/>
        </w:rPr>
        <w:t>_</w:t>
      </w:r>
      <w:r>
        <w:rPr>
          <w:snapToGrid/>
          <w:color w:val="000000"/>
          <w:szCs w:val="22"/>
          <w:lang w:eastAsia="en-US"/>
        </w:rPr>
        <w:t xml:space="preserve"> .</w:t>
      </w:r>
      <w:proofErr w:type="gramEnd"/>
    </w:p>
    <w:p w14:paraId="3BDBD53A" w14:textId="77777777" w:rsidR="00B54366" w:rsidRPr="00B54366" w:rsidRDefault="00B54366" w:rsidP="00ED5FB2">
      <w:pPr>
        <w:pStyle w:val="Corpotesto"/>
        <w:spacing w:before="60" w:after="120"/>
        <w:rPr>
          <w:snapToGrid/>
          <w:szCs w:val="22"/>
          <w:lang w:eastAsia="en-US"/>
        </w:rPr>
      </w:pPr>
    </w:p>
    <w:p w14:paraId="7B8FEF6D" w14:textId="77777777" w:rsidR="00333AB7" w:rsidRPr="00B14DA6" w:rsidRDefault="00CF218E" w:rsidP="00364D17">
      <w:pPr>
        <w:pStyle w:val="Corpotesto"/>
        <w:jc w:val="center"/>
        <w:rPr>
          <w:b/>
          <w:sz w:val="24"/>
          <w:szCs w:val="24"/>
        </w:rPr>
      </w:pPr>
      <w:r w:rsidRPr="00B14DA6">
        <w:rPr>
          <w:b/>
          <w:sz w:val="24"/>
          <w:szCs w:val="24"/>
        </w:rPr>
        <w:t>REQUISITI</w:t>
      </w:r>
    </w:p>
    <w:p w14:paraId="5BE1353D" w14:textId="77777777" w:rsidR="008A3901" w:rsidRDefault="008A3901" w:rsidP="00ED5FB2">
      <w:pPr>
        <w:pStyle w:val="Rientrocorpodeltesto"/>
        <w:tabs>
          <w:tab w:val="left" w:pos="0"/>
        </w:tabs>
        <w:spacing w:after="40"/>
        <w:ind w:left="0"/>
        <w:jc w:val="both"/>
        <w:rPr>
          <w:sz w:val="22"/>
          <w:szCs w:val="22"/>
        </w:rPr>
      </w:pPr>
    </w:p>
    <w:p w14:paraId="69C43CC0" w14:textId="77777777" w:rsidR="00364D17" w:rsidRPr="00B14DA6" w:rsidRDefault="00364D17" w:rsidP="00B54366">
      <w:pPr>
        <w:jc w:val="both"/>
        <w:rPr>
          <w:sz w:val="22"/>
          <w:szCs w:val="22"/>
        </w:rPr>
      </w:pPr>
      <w:r w:rsidRPr="00B14DA6">
        <w:rPr>
          <w:sz w:val="22"/>
          <w:szCs w:val="22"/>
        </w:rPr>
        <w:t xml:space="preserve">Sono ammessi al contributo i richiedenti che </w:t>
      </w:r>
      <w:r w:rsidRPr="00CB342E">
        <w:rPr>
          <w:sz w:val="22"/>
          <w:szCs w:val="22"/>
        </w:rPr>
        <w:t>alla data di presentazione della domanda</w:t>
      </w:r>
      <w:r w:rsidRPr="00B14DA6">
        <w:rPr>
          <w:sz w:val="22"/>
          <w:szCs w:val="22"/>
        </w:rPr>
        <w:t xml:space="preserve"> posseggono i seguenti requisiti: </w:t>
      </w:r>
    </w:p>
    <w:p w14:paraId="2E323895" w14:textId="77777777" w:rsidR="00535D96" w:rsidRDefault="00FD5E8F" w:rsidP="003C18FF">
      <w:pPr>
        <w:numPr>
          <w:ilvl w:val="0"/>
          <w:numId w:val="6"/>
        </w:numPr>
        <w:spacing w:before="120" w:line="259" w:lineRule="auto"/>
        <w:ind w:left="284" w:hanging="284"/>
        <w:contextualSpacing/>
        <w:jc w:val="both"/>
        <w:rPr>
          <w:rFonts w:eastAsia="Calibri"/>
          <w:sz w:val="22"/>
          <w:szCs w:val="22"/>
          <w:lang w:eastAsia="en-US"/>
        </w:rPr>
      </w:pPr>
      <w:r w:rsidRPr="00FD5E8F">
        <w:rPr>
          <w:rFonts w:eastAsia="Calibri"/>
          <w:sz w:val="22"/>
          <w:szCs w:val="22"/>
          <w:lang w:eastAsia="en-US"/>
        </w:rPr>
        <w:t>cittadinanza italiana, di un paese dell'UE</w:t>
      </w:r>
      <w:r w:rsidR="00535D96">
        <w:rPr>
          <w:rFonts w:eastAsia="Calibri"/>
          <w:sz w:val="22"/>
          <w:szCs w:val="22"/>
          <w:lang w:eastAsia="en-US"/>
        </w:rPr>
        <w:t xml:space="preserve"> in corso di validità</w:t>
      </w:r>
    </w:p>
    <w:p w14:paraId="285B788E" w14:textId="7104AE8D" w:rsidR="00FD5E8F" w:rsidRPr="00FD5E8F" w:rsidRDefault="00535D96" w:rsidP="003C18FF">
      <w:pPr>
        <w:numPr>
          <w:ilvl w:val="0"/>
          <w:numId w:val="6"/>
        </w:numPr>
        <w:spacing w:before="120" w:line="259" w:lineRule="auto"/>
        <w:ind w:left="284" w:hanging="284"/>
        <w:contextualSpacing/>
        <w:jc w:val="both"/>
        <w:rPr>
          <w:rFonts w:eastAsia="Calibri"/>
          <w:sz w:val="22"/>
          <w:szCs w:val="22"/>
          <w:lang w:eastAsia="en-US"/>
        </w:rPr>
      </w:pPr>
      <w:r>
        <w:rPr>
          <w:rFonts w:eastAsia="Calibri"/>
          <w:sz w:val="22"/>
          <w:szCs w:val="22"/>
          <w:lang w:eastAsia="en-US"/>
        </w:rPr>
        <w:t xml:space="preserve">per i cittadini </w:t>
      </w:r>
      <w:r w:rsidR="00FD5E8F" w:rsidRPr="00FD5E8F">
        <w:rPr>
          <w:rFonts w:eastAsia="Calibri"/>
          <w:sz w:val="22"/>
          <w:szCs w:val="22"/>
          <w:lang w:eastAsia="en-US"/>
        </w:rPr>
        <w:t>non appartenenti all’UE,</w:t>
      </w:r>
      <w:r>
        <w:rPr>
          <w:rFonts w:eastAsia="Calibri"/>
          <w:sz w:val="22"/>
          <w:szCs w:val="22"/>
          <w:lang w:eastAsia="en-US"/>
        </w:rPr>
        <w:t xml:space="preserve"> permesso di soggiorno o</w:t>
      </w:r>
      <w:r w:rsidR="00FD5E8F" w:rsidRPr="00FD5E8F">
        <w:rPr>
          <w:rFonts w:eastAsia="Calibri"/>
          <w:sz w:val="22"/>
          <w:szCs w:val="22"/>
          <w:lang w:eastAsia="en-US"/>
        </w:rPr>
        <w:t xml:space="preserve"> </w:t>
      </w:r>
      <w:r>
        <w:rPr>
          <w:rFonts w:eastAsia="Calibri"/>
          <w:sz w:val="22"/>
          <w:szCs w:val="22"/>
          <w:lang w:eastAsia="en-US"/>
        </w:rPr>
        <w:t xml:space="preserve">carta </w:t>
      </w:r>
      <w:r w:rsidR="00FD5E8F" w:rsidRPr="00FD5E8F">
        <w:rPr>
          <w:rFonts w:eastAsia="Calibri"/>
          <w:sz w:val="22"/>
          <w:szCs w:val="22"/>
          <w:lang w:eastAsia="en-US"/>
        </w:rPr>
        <w:t>di soggiorno</w:t>
      </w:r>
      <w:r w:rsidR="00026B9B">
        <w:rPr>
          <w:rFonts w:eastAsia="Calibri"/>
          <w:sz w:val="22"/>
          <w:szCs w:val="22"/>
          <w:lang w:eastAsia="en-US"/>
        </w:rPr>
        <w:t xml:space="preserve"> in corso di validità</w:t>
      </w:r>
      <w:r w:rsidR="00FD5E8F" w:rsidRPr="00FD5E8F">
        <w:rPr>
          <w:rFonts w:eastAsia="Calibri"/>
          <w:sz w:val="22"/>
          <w:szCs w:val="22"/>
          <w:lang w:eastAsia="en-US"/>
        </w:rPr>
        <w:t xml:space="preserve">; </w:t>
      </w:r>
    </w:p>
    <w:p w14:paraId="582C9B27" w14:textId="77777777" w:rsidR="00FD5E8F" w:rsidRPr="00FD5E8F" w:rsidRDefault="00FD5E8F" w:rsidP="003C18FF">
      <w:pPr>
        <w:numPr>
          <w:ilvl w:val="0"/>
          <w:numId w:val="6"/>
        </w:numPr>
        <w:spacing w:before="120" w:line="259" w:lineRule="auto"/>
        <w:ind w:left="284" w:hanging="284"/>
        <w:contextualSpacing/>
        <w:jc w:val="both"/>
        <w:rPr>
          <w:rFonts w:eastAsia="Calibri"/>
          <w:sz w:val="22"/>
          <w:szCs w:val="22"/>
          <w:lang w:eastAsia="en-US"/>
        </w:rPr>
      </w:pPr>
      <w:r w:rsidRPr="00FD5E8F">
        <w:rPr>
          <w:rFonts w:eastAsia="Calibri"/>
          <w:sz w:val="22"/>
          <w:szCs w:val="22"/>
          <w:lang w:eastAsia="en-US"/>
        </w:rPr>
        <w:t>residenza anagrafica</w:t>
      </w:r>
      <w:r w:rsidR="00026B9B">
        <w:rPr>
          <w:rFonts w:eastAsia="Calibri"/>
          <w:sz w:val="22"/>
          <w:szCs w:val="22"/>
          <w:lang w:eastAsia="en-US"/>
        </w:rPr>
        <w:t xml:space="preserve"> o locatari di alloggio per esigenze di lavoro e di studio,</w:t>
      </w:r>
      <w:r w:rsidRPr="00FD5E8F">
        <w:rPr>
          <w:rFonts w:eastAsia="Calibri"/>
          <w:sz w:val="22"/>
          <w:szCs w:val="22"/>
          <w:lang w:eastAsia="en-US"/>
        </w:rPr>
        <w:t xml:space="preserve"> nel </w:t>
      </w:r>
      <w:r w:rsidR="00B54366">
        <w:rPr>
          <w:rFonts w:eastAsia="Calibri"/>
          <w:sz w:val="22"/>
          <w:szCs w:val="22"/>
          <w:lang w:eastAsia="en-US"/>
        </w:rPr>
        <w:t>C</w:t>
      </w:r>
      <w:r w:rsidRPr="00FD5E8F">
        <w:rPr>
          <w:rFonts w:eastAsia="Calibri"/>
          <w:sz w:val="22"/>
          <w:szCs w:val="22"/>
          <w:lang w:eastAsia="en-US"/>
        </w:rPr>
        <w:t xml:space="preserve">omune e nell’immobile per il quale è richiesto il contributo per il sostegno alla locazione; </w:t>
      </w:r>
    </w:p>
    <w:p w14:paraId="42491084" w14:textId="77777777" w:rsidR="00FD5E8F" w:rsidRPr="00FD5E8F" w:rsidRDefault="00364D17" w:rsidP="003C18FF">
      <w:pPr>
        <w:numPr>
          <w:ilvl w:val="0"/>
          <w:numId w:val="6"/>
        </w:numPr>
        <w:spacing w:before="120" w:line="259" w:lineRule="auto"/>
        <w:ind w:left="284" w:hanging="284"/>
        <w:contextualSpacing/>
        <w:jc w:val="both"/>
        <w:rPr>
          <w:rFonts w:eastAsia="Calibri"/>
          <w:sz w:val="22"/>
          <w:szCs w:val="22"/>
          <w:lang w:eastAsia="en-US"/>
        </w:rPr>
      </w:pPr>
      <w:r w:rsidRPr="00CB342E">
        <w:rPr>
          <w:rFonts w:eastAsia="Calibri"/>
          <w:sz w:val="22"/>
          <w:szCs w:val="22"/>
          <w:lang w:eastAsia="en-US"/>
        </w:rPr>
        <w:t>titolarità</w:t>
      </w:r>
      <w:r w:rsidR="00FD5E8F" w:rsidRPr="00FD5E8F">
        <w:rPr>
          <w:rFonts w:eastAsia="Calibri"/>
          <w:sz w:val="22"/>
          <w:szCs w:val="22"/>
          <w:lang w:eastAsia="en-US"/>
        </w:rPr>
        <w:t xml:space="preserve"> di un contratto di locazione di unità immobiliare ad uso abitativo regolarmente registrato (sono esclusi gli immobili appartenenti alle categorie catastali Al, A8 e A9); </w:t>
      </w:r>
    </w:p>
    <w:p w14:paraId="080B80A2" w14:textId="3C58031D" w:rsidR="00FD5E8F" w:rsidRPr="00FD5E8F" w:rsidRDefault="00FD5E8F" w:rsidP="003C18FF">
      <w:pPr>
        <w:numPr>
          <w:ilvl w:val="0"/>
          <w:numId w:val="6"/>
        </w:numPr>
        <w:spacing w:before="120" w:line="259" w:lineRule="auto"/>
        <w:ind w:left="284" w:hanging="284"/>
        <w:contextualSpacing/>
        <w:jc w:val="both"/>
        <w:rPr>
          <w:rFonts w:eastAsia="Calibri"/>
          <w:sz w:val="22"/>
          <w:szCs w:val="22"/>
          <w:lang w:eastAsia="en-US"/>
        </w:rPr>
      </w:pPr>
      <w:r w:rsidRPr="00CB342E">
        <w:rPr>
          <w:rFonts w:eastAsia="Calibri"/>
          <w:sz w:val="22"/>
          <w:szCs w:val="22"/>
          <w:lang w:eastAsia="en-US"/>
        </w:rPr>
        <w:t>mancanza di titolarità</w:t>
      </w:r>
      <w:r w:rsidRPr="00FD5E8F">
        <w:rPr>
          <w:rFonts w:eastAsia="Calibri"/>
          <w:sz w:val="22"/>
          <w:szCs w:val="22"/>
          <w:lang w:eastAsia="en-US"/>
        </w:rPr>
        <w:t xml:space="preserve"> di diritti di proprietà, usufrutto, uso ed abitazione su alloggio adeguato alle esigenze del nucleo familiare (riferimento alloggio adeguato: art. 20 del </w:t>
      </w:r>
      <w:r w:rsidR="00B54366">
        <w:rPr>
          <w:rFonts w:eastAsia="Calibri"/>
          <w:sz w:val="22"/>
          <w:szCs w:val="22"/>
          <w:lang w:eastAsia="en-US"/>
        </w:rPr>
        <w:t>r</w:t>
      </w:r>
      <w:r w:rsidRPr="00FD5E8F">
        <w:rPr>
          <w:rFonts w:eastAsia="Calibri"/>
          <w:sz w:val="22"/>
          <w:szCs w:val="22"/>
          <w:lang w:eastAsia="en-US"/>
        </w:rPr>
        <w:t xml:space="preserve">egolamento regionale n. 2/2000 e s.m. e i.) nell’ambito territoriale del </w:t>
      </w:r>
      <w:r w:rsidR="00B54366">
        <w:rPr>
          <w:rFonts w:eastAsia="Calibri"/>
          <w:sz w:val="22"/>
          <w:szCs w:val="22"/>
          <w:lang w:eastAsia="en-US"/>
        </w:rPr>
        <w:t>C</w:t>
      </w:r>
      <w:r w:rsidRPr="00FD5E8F">
        <w:rPr>
          <w:rFonts w:eastAsia="Calibri"/>
          <w:sz w:val="22"/>
          <w:szCs w:val="22"/>
          <w:lang w:eastAsia="en-US"/>
        </w:rPr>
        <w:t>omune di residenza</w:t>
      </w:r>
      <w:r w:rsidR="004A1ACF">
        <w:rPr>
          <w:rFonts w:eastAsia="Calibri"/>
          <w:sz w:val="22"/>
          <w:szCs w:val="22"/>
          <w:lang w:eastAsia="en-US"/>
        </w:rPr>
        <w:t xml:space="preserve"> ovvero nell’ambito territoriale del comune ove domicilia il locatario di alloggio per esigenze di lavoro </w:t>
      </w:r>
      <w:r w:rsidR="00E3760D">
        <w:rPr>
          <w:rFonts w:eastAsia="Calibri"/>
          <w:sz w:val="22"/>
          <w:szCs w:val="22"/>
          <w:lang w:eastAsia="en-US"/>
        </w:rPr>
        <w:t>o</w:t>
      </w:r>
      <w:r w:rsidR="004A1ACF">
        <w:rPr>
          <w:rFonts w:eastAsia="Calibri"/>
          <w:sz w:val="22"/>
          <w:szCs w:val="22"/>
          <w:lang w:eastAsia="en-US"/>
        </w:rPr>
        <w:t xml:space="preserve"> di studio.</w:t>
      </w:r>
      <w:r w:rsidR="00E1478E">
        <w:rPr>
          <w:rFonts w:eastAsia="Calibri"/>
          <w:sz w:val="22"/>
          <w:szCs w:val="22"/>
          <w:lang w:eastAsia="en-US"/>
        </w:rPr>
        <w:t xml:space="preserve"> I</w:t>
      </w:r>
      <w:r w:rsidRPr="00FD5E8F">
        <w:rPr>
          <w:rFonts w:eastAsia="Calibri"/>
          <w:sz w:val="22"/>
          <w:szCs w:val="22"/>
          <w:lang w:eastAsia="en-US"/>
        </w:rPr>
        <w:t xml:space="preserve">l presente requisito deve essere posseduto da tutti i componenti il nucleo familiare;   </w:t>
      </w:r>
    </w:p>
    <w:p w14:paraId="3C5270D0" w14:textId="77777777" w:rsidR="00FD5E8F" w:rsidRPr="00FD5E8F" w:rsidRDefault="00FD5E8F" w:rsidP="00167AC4">
      <w:pPr>
        <w:numPr>
          <w:ilvl w:val="0"/>
          <w:numId w:val="6"/>
        </w:numPr>
        <w:spacing w:before="120"/>
        <w:ind w:left="284" w:hanging="284"/>
        <w:contextualSpacing/>
        <w:jc w:val="both"/>
        <w:rPr>
          <w:rFonts w:eastAsia="Calibri"/>
          <w:sz w:val="22"/>
          <w:szCs w:val="22"/>
          <w:lang w:eastAsia="en-US"/>
        </w:rPr>
      </w:pPr>
      <w:r w:rsidRPr="00FD5E8F">
        <w:rPr>
          <w:rFonts w:eastAsia="Calibri"/>
          <w:sz w:val="22"/>
          <w:szCs w:val="22"/>
          <w:lang w:eastAsia="en-US"/>
        </w:rPr>
        <w:t>non avere ottenuto per</w:t>
      </w:r>
      <w:r w:rsidR="00026B9B">
        <w:rPr>
          <w:rFonts w:eastAsia="Calibri"/>
          <w:sz w:val="22"/>
          <w:szCs w:val="22"/>
          <w:lang w:eastAsia="en-US"/>
        </w:rPr>
        <w:t xml:space="preserve"> le mensilità per le quali è richiesto il contributo</w:t>
      </w:r>
      <w:r w:rsidRPr="00FD5E8F">
        <w:rPr>
          <w:rFonts w:eastAsia="Calibri"/>
          <w:sz w:val="22"/>
          <w:szCs w:val="22"/>
          <w:lang w:eastAsia="en-US"/>
        </w:rPr>
        <w:t>, l’attribuzione di altro contributo per il sostegno alla locazione da parte della Regione Lazio, di Enti</w:t>
      </w:r>
      <w:r w:rsidR="00B54366">
        <w:rPr>
          <w:rFonts w:eastAsia="Calibri"/>
          <w:sz w:val="22"/>
          <w:szCs w:val="22"/>
          <w:lang w:eastAsia="en-US"/>
        </w:rPr>
        <w:t xml:space="preserve"> L</w:t>
      </w:r>
      <w:r w:rsidRPr="00FD5E8F">
        <w:rPr>
          <w:rFonts w:eastAsia="Calibri"/>
          <w:sz w:val="22"/>
          <w:szCs w:val="22"/>
          <w:lang w:eastAsia="en-US"/>
        </w:rPr>
        <w:t xml:space="preserve">ocali, </w:t>
      </w:r>
      <w:r w:rsidR="00C54710">
        <w:rPr>
          <w:rFonts w:eastAsia="Calibri"/>
          <w:sz w:val="22"/>
          <w:szCs w:val="22"/>
          <w:lang w:eastAsia="en-US"/>
        </w:rPr>
        <w:t>a</w:t>
      </w:r>
      <w:r w:rsidRPr="00FD5E8F">
        <w:rPr>
          <w:rFonts w:eastAsia="Calibri"/>
          <w:sz w:val="22"/>
          <w:szCs w:val="22"/>
          <w:lang w:eastAsia="en-US"/>
        </w:rPr>
        <w:t xml:space="preserve">ssociazioni, </w:t>
      </w:r>
      <w:r w:rsidR="00C54710">
        <w:rPr>
          <w:rFonts w:eastAsia="Calibri"/>
          <w:sz w:val="22"/>
          <w:szCs w:val="22"/>
          <w:lang w:eastAsia="en-US"/>
        </w:rPr>
        <w:t>f</w:t>
      </w:r>
      <w:r w:rsidRPr="00FD5E8F">
        <w:rPr>
          <w:rFonts w:eastAsia="Calibri"/>
          <w:sz w:val="22"/>
          <w:szCs w:val="22"/>
          <w:lang w:eastAsia="en-US"/>
        </w:rPr>
        <w:t xml:space="preserve">ondazioni o altri organismi; </w:t>
      </w:r>
    </w:p>
    <w:p w14:paraId="41BEAA9D" w14:textId="77777777" w:rsidR="00FD5E8F" w:rsidRDefault="00FD5E8F" w:rsidP="003C18FF">
      <w:pPr>
        <w:numPr>
          <w:ilvl w:val="0"/>
          <w:numId w:val="6"/>
        </w:numPr>
        <w:spacing w:before="120"/>
        <w:ind w:left="284" w:hanging="284"/>
        <w:contextualSpacing/>
        <w:jc w:val="both"/>
        <w:rPr>
          <w:rFonts w:eastAsia="Calibri"/>
          <w:sz w:val="22"/>
          <w:szCs w:val="22"/>
          <w:lang w:eastAsia="en-US"/>
        </w:rPr>
      </w:pPr>
      <w:r w:rsidRPr="00FD5E8F">
        <w:rPr>
          <w:rFonts w:eastAsia="Calibri"/>
          <w:sz w:val="22"/>
          <w:szCs w:val="22"/>
          <w:lang w:eastAsia="en-US"/>
        </w:rPr>
        <w:t xml:space="preserve">non essere assegnatari di alloggi di edilizia residenziale pubblica destinati all’assistenza abitativa e di edilizia agevolata/convenzionata; </w:t>
      </w:r>
    </w:p>
    <w:p w14:paraId="09A7B56D" w14:textId="77777777" w:rsidR="00E3760D" w:rsidRPr="00A4014F" w:rsidRDefault="00E3760D" w:rsidP="00A4014F">
      <w:pPr>
        <w:numPr>
          <w:ilvl w:val="0"/>
          <w:numId w:val="6"/>
        </w:numPr>
        <w:spacing w:before="120"/>
        <w:ind w:left="284" w:hanging="284"/>
        <w:contextualSpacing/>
        <w:jc w:val="both"/>
        <w:rPr>
          <w:rFonts w:eastAsia="Calibri"/>
          <w:sz w:val="22"/>
          <w:szCs w:val="22"/>
          <w:lang w:eastAsia="en-US"/>
        </w:rPr>
      </w:pPr>
      <w:r w:rsidRPr="00A4014F">
        <w:rPr>
          <w:rFonts w:eastAsia="Calibri"/>
          <w:sz w:val="22"/>
          <w:szCs w:val="22"/>
          <w:lang w:eastAsia="en-US"/>
        </w:rPr>
        <w:lastRenderedPageBreak/>
        <w:t xml:space="preserve">ISEE del nucleo familiare non superiore ad € 14.000,00 rispetto al quale l’incidenza del canone annuo corrisposto, risulti superiore al 24%. </w:t>
      </w:r>
    </w:p>
    <w:p w14:paraId="01E7D0AC" w14:textId="77777777" w:rsidR="00E3760D" w:rsidRPr="00A4014F" w:rsidRDefault="00E3760D" w:rsidP="00A4014F">
      <w:pPr>
        <w:spacing w:before="120"/>
        <w:ind w:left="284"/>
        <w:contextualSpacing/>
        <w:jc w:val="both"/>
        <w:rPr>
          <w:rFonts w:eastAsia="Calibri"/>
          <w:i/>
          <w:iCs/>
          <w:sz w:val="22"/>
          <w:szCs w:val="22"/>
          <w:lang w:eastAsia="en-US"/>
        </w:rPr>
      </w:pPr>
      <w:r w:rsidRPr="00A4014F">
        <w:rPr>
          <w:rFonts w:eastAsia="Calibri"/>
          <w:i/>
          <w:iCs/>
          <w:sz w:val="22"/>
          <w:szCs w:val="22"/>
          <w:lang w:eastAsia="en-US"/>
        </w:rPr>
        <w:t xml:space="preserve">L’ISEE di riferimento è quello in corso di validità alla data di presentazione della domanda ed il valore del canone annuo, al netto degli oneri condominiali, è riferito all’anno indicato nel bando comunale, risultante dai contratti di locazione regolarmente registrati. La percentuale di incidenza è determinata: incidenza = (canone annuo effettivamente pagato/ISEE) x 100. </w:t>
      </w:r>
    </w:p>
    <w:p w14:paraId="353D0132" w14:textId="77777777" w:rsidR="00E3760D" w:rsidRPr="009109CD" w:rsidRDefault="00E3760D" w:rsidP="00A4014F">
      <w:pPr>
        <w:spacing w:before="120"/>
        <w:ind w:left="284"/>
        <w:contextualSpacing/>
        <w:jc w:val="both"/>
        <w:rPr>
          <w:sz w:val="23"/>
          <w:szCs w:val="23"/>
        </w:rPr>
      </w:pPr>
      <w:r w:rsidRPr="00A4014F">
        <w:rPr>
          <w:rFonts w:eastAsia="Calibri"/>
          <w:sz w:val="22"/>
          <w:szCs w:val="22"/>
          <w:lang w:eastAsia="en-US"/>
        </w:rPr>
        <w:t>oppure</w:t>
      </w:r>
    </w:p>
    <w:p w14:paraId="0063A32D" w14:textId="77777777" w:rsidR="00E3760D" w:rsidRPr="003B66CA" w:rsidRDefault="00E3760D" w:rsidP="003B66CA">
      <w:pPr>
        <w:spacing w:before="120"/>
        <w:ind w:left="284"/>
        <w:contextualSpacing/>
        <w:jc w:val="both"/>
        <w:rPr>
          <w:rFonts w:eastAsia="Calibri"/>
          <w:i/>
          <w:iCs/>
          <w:sz w:val="22"/>
          <w:szCs w:val="22"/>
          <w:lang w:eastAsia="en-US"/>
        </w:rPr>
      </w:pPr>
      <w:r w:rsidRPr="003B66CA">
        <w:rPr>
          <w:rFonts w:eastAsia="Calibri"/>
          <w:i/>
          <w:iCs/>
          <w:sz w:val="22"/>
          <w:szCs w:val="22"/>
          <w:lang w:eastAsia="en-US"/>
        </w:rPr>
        <w:t xml:space="preserve">ISEE del nucleo familiare non superiore ad € 35.000,00 per i soggetti che dichiarino di aver subito, una perdita del proprio reddito IRPEF superiore al 25%. </w:t>
      </w:r>
    </w:p>
    <w:p w14:paraId="0977AED2" w14:textId="77777777" w:rsidR="00E3760D" w:rsidRPr="003B66CA" w:rsidRDefault="00E3760D" w:rsidP="003B66CA">
      <w:pPr>
        <w:spacing w:before="120"/>
        <w:ind w:left="284"/>
        <w:contextualSpacing/>
        <w:jc w:val="both"/>
        <w:rPr>
          <w:rFonts w:eastAsia="Calibri"/>
          <w:i/>
          <w:iCs/>
          <w:sz w:val="22"/>
          <w:szCs w:val="22"/>
          <w:lang w:eastAsia="en-US"/>
        </w:rPr>
      </w:pPr>
      <w:r w:rsidRPr="003B66CA">
        <w:rPr>
          <w:rFonts w:eastAsia="Calibri"/>
          <w:i/>
          <w:iCs/>
          <w:sz w:val="22"/>
          <w:szCs w:val="22"/>
          <w:lang w:eastAsia="en-US"/>
        </w:rPr>
        <w:t xml:space="preserve">La riduzione del reddito, sulla base di quanto indicato nel bando comunale, può essere certificata attraverso l’ISEE corrente in corso di validità alla data della presentazione domanda o, in alternativa, mediante il confronto tra le dichiarazioni fiscali 2022/2021 dei componenti del nucleo familiare. </w:t>
      </w:r>
    </w:p>
    <w:p w14:paraId="7AC5DF60" w14:textId="67BD06F2" w:rsidR="00E3760D" w:rsidRPr="00430C56" w:rsidRDefault="00E3760D" w:rsidP="327AE52C">
      <w:pPr>
        <w:autoSpaceDE w:val="0"/>
        <w:autoSpaceDN w:val="0"/>
        <w:adjustRightInd w:val="0"/>
        <w:spacing w:before="120"/>
        <w:jc w:val="both"/>
        <w:rPr>
          <w:rFonts w:eastAsia="Calibri"/>
          <w:sz w:val="22"/>
          <w:szCs w:val="22"/>
          <w:lang w:eastAsia="en-US"/>
        </w:rPr>
      </w:pPr>
      <w:bookmarkStart w:id="2" w:name="_Hlk117842408"/>
      <w:proofErr w:type="gramStart"/>
      <w:r w:rsidRPr="327AE52C">
        <w:rPr>
          <w:color w:val="000000" w:themeColor="text1"/>
          <w:sz w:val="22"/>
          <w:szCs w:val="22"/>
        </w:rPr>
        <w:t>Il</w:t>
      </w:r>
      <w:r w:rsidRPr="327AE52C">
        <w:rPr>
          <w:rFonts w:eastAsia="Calibri"/>
          <w:sz w:val="22"/>
          <w:szCs w:val="22"/>
          <w:lang w:eastAsia="en-US"/>
        </w:rPr>
        <w:t xml:space="preserve"> contributo per il sostegno alle abitazioni in locazione,</w:t>
      </w:r>
      <w:proofErr w:type="gramEnd"/>
      <w:r w:rsidRPr="327AE52C">
        <w:rPr>
          <w:rFonts w:eastAsia="Calibri"/>
          <w:sz w:val="22"/>
          <w:szCs w:val="22"/>
          <w:lang w:eastAsia="en-US"/>
        </w:rPr>
        <w:t xml:space="preserve"> non è cumulabile con la quota destinata all’affitto del cd. Reddito di cittadinanza</w:t>
      </w:r>
      <w:bookmarkStart w:id="3" w:name="_Hlk82164729"/>
      <w:r w:rsidRPr="327AE52C">
        <w:rPr>
          <w:rFonts w:eastAsia="Calibri"/>
          <w:sz w:val="22"/>
          <w:szCs w:val="22"/>
          <w:lang w:eastAsia="en-US"/>
        </w:rPr>
        <w:t xml:space="preserve">. </w:t>
      </w:r>
      <w:bookmarkEnd w:id="3"/>
      <w:r w:rsidR="001A1286" w:rsidRPr="327AE52C">
        <w:rPr>
          <w:rFonts w:eastAsia="Calibri"/>
          <w:sz w:val="22"/>
          <w:szCs w:val="22"/>
          <w:lang w:eastAsia="en-US"/>
        </w:rPr>
        <w:t>Il Comune s</w:t>
      </w:r>
      <w:r w:rsidRPr="327AE52C">
        <w:rPr>
          <w:rFonts w:eastAsia="Calibri"/>
          <w:sz w:val="22"/>
          <w:szCs w:val="22"/>
          <w:lang w:eastAsia="en-US"/>
        </w:rPr>
        <w:t>uccessivamente al pagamento del contributo</w:t>
      </w:r>
      <w:r w:rsidR="003A3CB7" w:rsidRPr="327AE52C">
        <w:rPr>
          <w:rFonts w:eastAsia="Calibri"/>
          <w:sz w:val="22"/>
          <w:szCs w:val="22"/>
          <w:lang w:eastAsia="en-US"/>
        </w:rPr>
        <w:t>,</w:t>
      </w:r>
      <w:r w:rsidRPr="327AE52C">
        <w:rPr>
          <w:rFonts w:eastAsia="Calibri"/>
          <w:sz w:val="22"/>
          <w:szCs w:val="22"/>
          <w:lang w:eastAsia="en-US"/>
        </w:rPr>
        <w:t xml:space="preserve"> </w:t>
      </w:r>
      <w:r w:rsidR="003A3CB7" w:rsidRPr="327AE52C">
        <w:rPr>
          <w:rFonts w:eastAsia="Calibri"/>
          <w:sz w:val="22"/>
          <w:szCs w:val="22"/>
          <w:lang w:eastAsia="en-US"/>
        </w:rPr>
        <w:t>comunic</w:t>
      </w:r>
      <w:r w:rsidR="001A1286" w:rsidRPr="327AE52C">
        <w:rPr>
          <w:rFonts w:eastAsia="Calibri"/>
          <w:sz w:val="22"/>
          <w:szCs w:val="22"/>
          <w:lang w:eastAsia="en-US"/>
        </w:rPr>
        <w:t>a</w:t>
      </w:r>
      <w:r w:rsidR="003A3CB7" w:rsidRPr="327AE52C">
        <w:rPr>
          <w:rFonts w:eastAsia="Calibri"/>
          <w:sz w:val="22"/>
          <w:szCs w:val="22"/>
          <w:lang w:eastAsia="en-US"/>
        </w:rPr>
        <w:t xml:space="preserve"> all</w:t>
      </w:r>
      <w:r w:rsidRPr="327AE52C">
        <w:rPr>
          <w:rFonts w:eastAsia="Calibri"/>
          <w:sz w:val="22"/>
          <w:szCs w:val="22"/>
          <w:lang w:eastAsia="en-US"/>
        </w:rPr>
        <w:t>’INPS la lista dei beneficiar</w:t>
      </w:r>
      <w:r w:rsidRPr="00430C56">
        <w:rPr>
          <w:rFonts w:eastAsia="Calibri"/>
          <w:sz w:val="22"/>
          <w:szCs w:val="22"/>
          <w:lang w:eastAsia="en-US"/>
        </w:rPr>
        <w:t>i</w:t>
      </w:r>
      <w:r w:rsidR="45D0973E" w:rsidRPr="00430C56">
        <w:rPr>
          <w:rFonts w:eastAsia="Calibri"/>
          <w:sz w:val="22"/>
          <w:szCs w:val="22"/>
          <w:lang w:eastAsia="en-US"/>
        </w:rPr>
        <w:t>, ovvero, comunque, interloqui</w:t>
      </w:r>
      <w:r w:rsidR="00430C56" w:rsidRPr="00430C56">
        <w:rPr>
          <w:rFonts w:eastAsia="Calibri"/>
          <w:sz w:val="22"/>
          <w:szCs w:val="22"/>
          <w:lang w:eastAsia="en-US"/>
        </w:rPr>
        <w:t>sce</w:t>
      </w:r>
      <w:r w:rsidR="45D0973E" w:rsidRPr="00430C56">
        <w:rPr>
          <w:rFonts w:eastAsia="Calibri"/>
          <w:sz w:val="22"/>
          <w:szCs w:val="22"/>
          <w:lang w:eastAsia="en-US"/>
        </w:rPr>
        <w:t xml:space="preserve"> con l’INPS secondo modalità dallo stesso indicate.</w:t>
      </w:r>
    </w:p>
    <w:bookmarkEnd w:id="2"/>
    <w:p w14:paraId="63DE8BEB" w14:textId="77777777" w:rsidR="00E3760D" w:rsidRPr="00430C56" w:rsidRDefault="00E3760D" w:rsidP="00E147ED">
      <w:pPr>
        <w:spacing w:before="120"/>
        <w:ind w:left="284"/>
        <w:contextualSpacing/>
        <w:jc w:val="both"/>
        <w:rPr>
          <w:rFonts w:eastAsia="Calibri"/>
          <w:sz w:val="22"/>
          <w:szCs w:val="22"/>
          <w:lang w:eastAsia="en-US"/>
        </w:rPr>
      </w:pPr>
    </w:p>
    <w:p w14:paraId="4AA414B6" w14:textId="77777777" w:rsidR="00E1478E" w:rsidRDefault="00E1478E" w:rsidP="000768E6">
      <w:pPr>
        <w:ind w:left="142"/>
        <w:jc w:val="both"/>
        <w:rPr>
          <w:rFonts w:eastAsia="Calibri"/>
          <w:b/>
          <w:i/>
          <w:sz w:val="22"/>
          <w:szCs w:val="22"/>
          <w:lang w:eastAsia="en-US"/>
        </w:rPr>
      </w:pPr>
    </w:p>
    <w:p w14:paraId="21B547A9" w14:textId="77777777" w:rsidR="00FC2239" w:rsidRDefault="00FC2239" w:rsidP="00FC2239">
      <w:pPr>
        <w:autoSpaceDE w:val="0"/>
        <w:autoSpaceDN w:val="0"/>
        <w:adjustRightInd w:val="0"/>
        <w:jc w:val="center"/>
        <w:rPr>
          <w:b/>
          <w:bCs/>
          <w:iCs/>
        </w:rPr>
      </w:pPr>
      <w:r w:rsidRPr="00286443">
        <w:rPr>
          <w:b/>
          <w:bCs/>
          <w:iCs/>
        </w:rPr>
        <w:t>DOMANDA DI PARTECIPAZIONE</w:t>
      </w:r>
    </w:p>
    <w:p w14:paraId="428AE46A" w14:textId="77777777" w:rsidR="00FC2239" w:rsidRPr="00317B02" w:rsidRDefault="00FC2239" w:rsidP="00BE1A02">
      <w:pPr>
        <w:autoSpaceDE w:val="0"/>
        <w:autoSpaceDN w:val="0"/>
        <w:adjustRightInd w:val="0"/>
        <w:spacing w:after="60"/>
        <w:jc w:val="center"/>
        <w:rPr>
          <w:b/>
          <w:bCs/>
          <w:iCs/>
          <w:sz w:val="22"/>
          <w:szCs w:val="22"/>
        </w:rPr>
      </w:pPr>
    </w:p>
    <w:p w14:paraId="656999AC" w14:textId="7FC628BD" w:rsidR="003E2CBB" w:rsidRPr="00776F6F" w:rsidRDefault="00FC2239" w:rsidP="00776F6F">
      <w:pPr>
        <w:widowControl w:val="0"/>
        <w:autoSpaceDE w:val="0"/>
        <w:autoSpaceDN w:val="0"/>
        <w:adjustRightInd w:val="0"/>
        <w:spacing w:line="273" w:lineRule="atLeast"/>
        <w:ind w:right="284"/>
        <w:jc w:val="both"/>
        <w:rPr>
          <w:rFonts w:eastAsia="Calibri"/>
          <w:sz w:val="22"/>
          <w:szCs w:val="22"/>
          <w:lang w:eastAsia="en-US"/>
        </w:rPr>
      </w:pPr>
      <w:r w:rsidRPr="00776F6F">
        <w:rPr>
          <w:rFonts w:eastAsia="Calibri"/>
          <w:sz w:val="22"/>
          <w:szCs w:val="22"/>
          <w:lang w:eastAsia="en-US"/>
        </w:rPr>
        <w:t>Il richiedente</w:t>
      </w:r>
      <w:r w:rsidR="00020E97" w:rsidRPr="00776F6F">
        <w:rPr>
          <w:rFonts w:eastAsia="Calibri"/>
          <w:sz w:val="22"/>
          <w:szCs w:val="22"/>
          <w:lang w:eastAsia="en-US"/>
        </w:rPr>
        <w:t xml:space="preserve"> </w:t>
      </w:r>
      <w:r w:rsidRPr="00776F6F">
        <w:rPr>
          <w:rFonts w:eastAsia="Calibri"/>
          <w:sz w:val="22"/>
          <w:szCs w:val="22"/>
          <w:lang w:eastAsia="en-US"/>
        </w:rPr>
        <w:t>presenta la domanda di contributo utilizzando appos</w:t>
      </w:r>
      <w:r w:rsidR="00143678" w:rsidRPr="00776F6F">
        <w:rPr>
          <w:rFonts w:eastAsia="Calibri"/>
          <w:sz w:val="22"/>
          <w:szCs w:val="22"/>
          <w:lang w:eastAsia="en-US"/>
        </w:rPr>
        <w:t>ito modello fornito dal Comune</w:t>
      </w:r>
      <w:r w:rsidR="00310634" w:rsidRPr="00776F6F">
        <w:rPr>
          <w:rFonts w:eastAsia="Calibri"/>
          <w:sz w:val="22"/>
          <w:szCs w:val="22"/>
          <w:lang w:eastAsia="en-US"/>
        </w:rPr>
        <w:t>.</w:t>
      </w:r>
    </w:p>
    <w:p w14:paraId="2B1FA7B5" w14:textId="0DEB4EF2" w:rsidR="006E081B" w:rsidRPr="00776F6F" w:rsidRDefault="006E081B" w:rsidP="00035DD6">
      <w:pPr>
        <w:widowControl w:val="0"/>
        <w:autoSpaceDE w:val="0"/>
        <w:autoSpaceDN w:val="0"/>
        <w:adjustRightInd w:val="0"/>
        <w:spacing w:line="273" w:lineRule="atLeast"/>
        <w:ind w:right="-1"/>
        <w:jc w:val="both"/>
        <w:rPr>
          <w:rFonts w:eastAsia="Calibri"/>
          <w:sz w:val="22"/>
          <w:szCs w:val="22"/>
          <w:lang w:eastAsia="en-US"/>
        </w:rPr>
      </w:pPr>
      <w:r w:rsidRPr="00776F6F">
        <w:rPr>
          <w:rFonts w:eastAsia="Calibri"/>
          <w:sz w:val="22"/>
          <w:szCs w:val="22"/>
          <w:lang w:eastAsia="en-US"/>
        </w:rPr>
        <w:t>Il possesso dei suddetti requisiti, ai sensi degli artt. 46 e 47 del DPR 28 dicembre 2000, n. 445, consapevole delle sanzioni penali, nel caso di dichiarazioni non veritiere e falsità negli atti, richiamate dall’art. 76 del DPR n. 445/2000.</w:t>
      </w:r>
    </w:p>
    <w:p w14:paraId="75ECA734" w14:textId="77777777" w:rsidR="003E2CBB" w:rsidRPr="00317B02" w:rsidRDefault="003E2CBB" w:rsidP="003E2CBB">
      <w:pPr>
        <w:autoSpaceDE w:val="0"/>
        <w:autoSpaceDN w:val="0"/>
        <w:adjustRightInd w:val="0"/>
        <w:spacing w:before="120"/>
        <w:jc w:val="both"/>
        <w:rPr>
          <w:color w:val="000000"/>
          <w:sz w:val="22"/>
          <w:szCs w:val="22"/>
        </w:rPr>
      </w:pPr>
      <w:r w:rsidRPr="00317B02">
        <w:rPr>
          <w:color w:val="000000"/>
          <w:sz w:val="22"/>
          <w:szCs w:val="22"/>
        </w:rPr>
        <w:t>La domanda deve necessariamente comprendere la seguente documentazione:</w:t>
      </w:r>
    </w:p>
    <w:p w14:paraId="12D761A4" w14:textId="0901F3ED" w:rsidR="003E2CBB" w:rsidRPr="00317B02" w:rsidRDefault="003E2CBB" w:rsidP="003E2CBB">
      <w:pPr>
        <w:pStyle w:val="Paragrafoelenco"/>
        <w:numPr>
          <w:ilvl w:val="0"/>
          <w:numId w:val="7"/>
        </w:numPr>
        <w:autoSpaceDE w:val="0"/>
        <w:autoSpaceDN w:val="0"/>
        <w:adjustRightInd w:val="0"/>
        <w:spacing w:after="0" w:line="240" w:lineRule="auto"/>
        <w:ind w:left="721" w:hanging="437"/>
        <w:contextualSpacing w:val="0"/>
        <w:jc w:val="both"/>
        <w:rPr>
          <w:rFonts w:ascii="Times New Roman" w:hAnsi="Times New Roman"/>
          <w:color w:val="000000"/>
        </w:rPr>
      </w:pPr>
      <w:r w:rsidRPr="00317B02">
        <w:rPr>
          <w:rFonts w:ascii="Times New Roman" w:hAnsi="Times New Roman"/>
          <w:color w:val="000000"/>
        </w:rPr>
        <w:t>documento di identità</w:t>
      </w:r>
      <w:r w:rsidR="006E081B">
        <w:rPr>
          <w:rFonts w:ascii="Times New Roman" w:hAnsi="Times New Roman"/>
          <w:color w:val="000000"/>
        </w:rPr>
        <w:t xml:space="preserve"> in corso di validità</w:t>
      </w:r>
      <w:r w:rsidR="00E53296">
        <w:rPr>
          <w:rFonts w:ascii="Times New Roman" w:hAnsi="Times New Roman"/>
          <w:color w:val="000000"/>
        </w:rPr>
        <w:t>;</w:t>
      </w:r>
    </w:p>
    <w:p w14:paraId="6BC98BD8" w14:textId="1730B523" w:rsidR="003E2CBB" w:rsidRDefault="003E2CBB" w:rsidP="003E2CBB">
      <w:pPr>
        <w:pStyle w:val="Paragrafoelenco"/>
        <w:numPr>
          <w:ilvl w:val="0"/>
          <w:numId w:val="7"/>
        </w:numPr>
        <w:autoSpaceDE w:val="0"/>
        <w:autoSpaceDN w:val="0"/>
        <w:adjustRightInd w:val="0"/>
        <w:spacing w:after="0" w:line="240" w:lineRule="auto"/>
        <w:ind w:hanging="436"/>
        <w:jc w:val="both"/>
        <w:rPr>
          <w:rFonts w:ascii="Times New Roman" w:hAnsi="Times New Roman"/>
          <w:color w:val="000000"/>
        </w:rPr>
      </w:pPr>
      <w:r w:rsidRPr="00317B02">
        <w:rPr>
          <w:rFonts w:ascii="Times New Roman" w:hAnsi="Times New Roman"/>
          <w:color w:val="000000"/>
        </w:rPr>
        <w:t xml:space="preserve">permesso di soggiorno o carta di soggiorno </w:t>
      </w:r>
      <w:r w:rsidR="006E081B">
        <w:rPr>
          <w:rFonts w:ascii="Times New Roman" w:hAnsi="Times New Roman"/>
          <w:color w:val="000000"/>
        </w:rPr>
        <w:t>in corso di validità, per gli inquilini cittadini di uno Stato non appartenente all’Unione Europea;</w:t>
      </w:r>
    </w:p>
    <w:p w14:paraId="42A1C626" w14:textId="5D5D8371" w:rsidR="006E081B" w:rsidRPr="00317B02" w:rsidRDefault="006E081B" w:rsidP="003E2CBB">
      <w:pPr>
        <w:pStyle w:val="Paragrafoelenco"/>
        <w:numPr>
          <w:ilvl w:val="0"/>
          <w:numId w:val="7"/>
        </w:numPr>
        <w:autoSpaceDE w:val="0"/>
        <w:autoSpaceDN w:val="0"/>
        <w:adjustRightInd w:val="0"/>
        <w:spacing w:after="0" w:line="240" w:lineRule="auto"/>
        <w:ind w:hanging="436"/>
        <w:jc w:val="both"/>
        <w:rPr>
          <w:rFonts w:ascii="Times New Roman" w:hAnsi="Times New Roman"/>
          <w:color w:val="000000"/>
        </w:rPr>
      </w:pPr>
      <w:r>
        <w:rPr>
          <w:rFonts w:ascii="Times New Roman" w:hAnsi="Times New Roman"/>
          <w:color w:val="000000"/>
        </w:rPr>
        <w:t>contratto di locazione ad uso abitativo, regolarmente registrato ed intestato al richiedente, per il quale è richiesto il contributo;</w:t>
      </w:r>
    </w:p>
    <w:p w14:paraId="2E06D14F" w14:textId="79449670" w:rsidR="003E2CBB" w:rsidRDefault="003E2CBB" w:rsidP="003E2CBB">
      <w:pPr>
        <w:pStyle w:val="Paragrafoelenco"/>
        <w:numPr>
          <w:ilvl w:val="0"/>
          <w:numId w:val="7"/>
        </w:numPr>
        <w:autoSpaceDE w:val="0"/>
        <w:autoSpaceDN w:val="0"/>
        <w:adjustRightInd w:val="0"/>
        <w:spacing w:after="0" w:line="240" w:lineRule="auto"/>
        <w:ind w:hanging="436"/>
        <w:jc w:val="both"/>
        <w:rPr>
          <w:rFonts w:ascii="Times New Roman" w:hAnsi="Times New Roman"/>
        </w:rPr>
      </w:pPr>
      <w:r w:rsidRPr="00317B02">
        <w:rPr>
          <w:rFonts w:ascii="Times New Roman" w:hAnsi="Times New Roman"/>
        </w:rPr>
        <w:t xml:space="preserve">ISEE </w:t>
      </w:r>
      <w:r w:rsidR="006E081B">
        <w:rPr>
          <w:rFonts w:ascii="Times New Roman" w:hAnsi="Times New Roman"/>
        </w:rPr>
        <w:t>ordinario in corso</w:t>
      </w:r>
      <w:r w:rsidRPr="00317B02">
        <w:rPr>
          <w:rFonts w:ascii="Times New Roman" w:hAnsi="Times New Roman"/>
        </w:rPr>
        <w:t xml:space="preserve"> di validità;</w:t>
      </w:r>
    </w:p>
    <w:p w14:paraId="574C4B03" w14:textId="54E3FB64" w:rsidR="006E081B" w:rsidRPr="00317B02" w:rsidRDefault="006E081B" w:rsidP="003E2CBB">
      <w:pPr>
        <w:pStyle w:val="Paragrafoelenco"/>
        <w:numPr>
          <w:ilvl w:val="0"/>
          <w:numId w:val="7"/>
        </w:numPr>
        <w:autoSpaceDE w:val="0"/>
        <w:autoSpaceDN w:val="0"/>
        <w:adjustRightInd w:val="0"/>
        <w:spacing w:after="0" w:line="240" w:lineRule="auto"/>
        <w:ind w:hanging="436"/>
        <w:jc w:val="both"/>
        <w:rPr>
          <w:rFonts w:ascii="Times New Roman" w:hAnsi="Times New Roman"/>
        </w:rPr>
      </w:pPr>
      <w:r>
        <w:rPr>
          <w:rFonts w:ascii="Times New Roman" w:hAnsi="Times New Roman"/>
        </w:rPr>
        <w:t>ISEE corrente in corso di validità o, in alternativa, dichiarazioni fiscali 202</w:t>
      </w:r>
      <w:r w:rsidR="003A3CB7">
        <w:rPr>
          <w:rFonts w:ascii="Times New Roman" w:hAnsi="Times New Roman"/>
        </w:rPr>
        <w:t>2</w:t>
      </w:r>
      <w:r>
        <w:rPr>
          <w:rFonts w:ascii="Times New Roman" w:hAnsi="Times New Roman"/>
        </w:rPr>
        <w:t>/202</w:t>
      </w:r>
      <w:r w:rsidR="003A3CB7">
        <w:rPr>
          <w:rFonts w:ascii="Times New Roman" w:hAnsi="Times New Roman"/>
        </w:rPr>
        <w:t>1</w:t>
      </w:r>
      <w:r>
        <w:rPr>
          <w:rFonts w:ascii="Times New Roman" w:hAnsi="Times New Roman"/>
        </w:rPr>
        <w:t xml:space="preserve"> dei componenti del nucleo familiare.</w:t>
      </w:r>
    </w:p>
    <w:p w14:paraId="1A9F1249" w14:textId="54179F36" w:rsidR="006F24FA" w:rsidRPr="00E8707A" w:rsidRDefault="006F24FA" w:rsidP="006F24FA">
      <w:pPr>
        <w:spacing w:before="240" w:after="120"/>
        <w:jc w:val="both"/>
        <w:rPr>
          <w:rFonts w:eastAsia="Calibri"/>
          <w:sz w:val="22"/>
          <w:szCs w:val="22"/>
          <w:lang w:eastAsia="en-US"/>
        </w:rPr>
      </w:pPr>
      <w:r w:rsidRPr="00317B02">
        <w:rPr>
          <w:rFonts w:eastAsia="Calibri"/>
          <w:sz w:val="22"/>
          <w:szCs w:val="22"/>
          <w:lang w:eastAsia="en-US"/>
        </w:rPr>
        <w:t xml:space="preserve">Qualora nel corso dell’anno </w:t>
      </w:r>
      <w:r w:rsidR="00776F6F">
        <w:rPr>
          <w:rFonts w:eastAsia="Calibri"/>
          <w:sz w:val="22"/>
          <w:szCs w:val="22"/>
          <w:lang w:eastAsia="en-US"/>
        </w:rPr>
        <w:t>202</w:t>
      </w:r>
      <w:r w:rsidR="003A3CB7">
        <w:rPr>
          <w:rFonts w:eastAsia="Calibri"/>
          <w:sz w:val="22"/>
          <w:szCs w:val="22"/>
          <w:lang w:eastAsia="en-US"/>
        </w:rPr>
        <w:t>2</w:t>
      </w:r>
      <w:r w:rsidRPr="00317B02">
        <w:rPr>
          <w:rFonts w:eastAsia="Calibri"/>
          <w:sz w:val="22"/>
          <w:szCs w:val="22"/>
          <w:lang w:eastAsia="en-US"/>
        </w:rPr>
        <w:t xml:space="preserve">, per il medesimo alloggio, </w:t>
      </w:r>
      <w:r w:rsidR="00776F6F">
        <w:rPr>
          <w:rFonts w:eastAsia="Calibri"/>
          <w:sz w:val="22"/>
          <w:szCs w:val="22"/>
          <w:lang w:eastAsia="en-US"/>
        </w:rPr>
        <w:t xml:space="preserve">è </w:t>
      </w:r>
      <w:r w:rsidRPr="00317B02">
        <w:rPr>
          <w:rFonts w:eastAsia="Calibri"/>
          <w:sz w:val="22"/>
          <w:szCs w:val="22"/>
          <w:lang w:eastAsia="en-US"/>
        </w:rPr>
        <w:t>stato rinnovato il contratto di locazione scaduto, il richiedente allega alla domanda copia di ambedue i contratti di locazione regolarmente registrati</w:t>
      </w:r>
      <w:r w:rsidR="006E081B">
        <w:rPr>
          <w:rFonts w:eastAsia="Calibri"/>
          <w:sz w:val="22"/>
          <w:szCs w:val="22"/>
          <w:lang w:eastAsia="en-US"/>
        </w:rPr>
        <w:t>.</w:t>
      </w:r>
    </w:p>
    <w:p w14:paraId="26ED0714" w14:textId="77777777" w:rsidR="006E081B" w:rsidRPr="00D43476" w:rsidRDefault="006E081B" w:rsidP="00035DD6">
      <w:pPr>
        <w:autoSpaceDE w:val="0"/>
        <w:autoSpaceDN w:val="0"/>
        <w:adjustRightInd w:val="0"/>
        <w:ind w:right="-1"/>
        <w:contextualSpacing/>
        <w:jc w:val="both"/>
        <w:rPr>
          <w:rFonts w:eastAsia="Calibri"/>
          <w:iCs/>
          <w:sz w:val="22"/>
          <w:szCs w:val="22"/>
        </w:rPr>
      </w:pPr>
      <w:r w:rsidRPr="00D43476">
        <w:rPr>
          <w:rFonts w:eastAsia="Calibri"/>
          <w:iCs/>
          <w:sz w:val="22"/>
          <w:szCs w:val="22"/>
        </w:rPr>
        <w:t xml:space="preserve">Variazioni ai requisiti e alle condizioni indicate nella domanda devono essere comunicate ai preposti Uffici comunali ai fini dell’ottenimento del contributo. </w:t>
      </w:r>
    </w:p>
    <w:p w14:paraId="3EC20C6A" w14:textId="77777777" w:rsidR="00B050E9" w:rsidRDefault="00B050E9" w:rsidP="00E53296">
      <w:pPr>
        <w:pStyle w:val="Paragrafoelenco"/>
        <w:autoSpaceDE w:val="0"/>
        <w:autoSpaceDN w:val="0"/>
        <w:adjustRightInd w:val="0"/>
        <w:spacing w:after="120" w:line="240" w:lineRule="auto"/>
        <w:ind w:left="0"/>
        <w:jc w:val="both"/>
        <w:rPr>
          <w:rFonts w:ascii="Times New Roman" w:hAnsi="Times New Roman"/>
        </w:rPr>
      </w:pPr>
    </w:p>
    <w:p w14:paraId="35631A5F" w14:textId="77777777" w:rsidR="00020E97" w:rsidRDefault="00020E97" w:rsidP="00020E97">
      <w:pPr>
        <w:autoSpaceDE w:val="0"/>
        <w:autoSpaceDN w:val="0"/>
        <w:adjustRightInd w:val="0"/>
        <w:jc w:val="center"/>
        <w:rPr>
          <w:b/>
          <w:bCs/>
        </w:rPr>
      </w:pPr>
      <w:r w:rsidRPr="00286443">
        <w:rPr>
          <w:b/>
          <w:bCs/>
        </w:rPr>
        <w:t>CONTRIBUTO</w:t>
      </w:r>
    </w:p>
    <w:p w14:paraId="7FC093B7" w14:textId="02DB94DD" w:rsidR="006E081B" w:rsidRDefault="006E081B" w:rsidP="00D43476">
      <w:pPr>
        <w:spacing w:before="240" w:after="120"/>
        <w:jc w:val="both"/>
        <w:rPr>
          <w:rFonts w:eastAsia="Calibri"/>
          <w:sz w:val="22"/>
          <w:szCs w:val="22"/>
          <w:lang w:eastAsia="en-US"/>
        </w:rPr>
      </w:pPr>
      <w:bookmarkStart w:id="4" w:name="_Hlk88733413"/>
      <w:r w:rsidRPr="7B9449F0">
        <w:rPr>
          <w:rFonts w:eastAsia="Calibri"/>
          <w:sz w:val="22"/>
          <w:szCs w:val="22"/>
          <w:lang w:eastAsia="en-US"/>
        </w:rPr>
        <w:t xml:space="preserve">Il contributo comunale erogato ai soggetti destinatari </w:t>
      </w:r>
      <w:bookmarkStart w:id="5" w:name="_Hlk82773128"/>
      <w:r w:rsidRPr="7B9449F0">
        <w:rPr>
          <w:rFonts w:eastAsia="Calibri"/>
          <w:sz w:val="22"/>
          <w:szCs w:val="22"/>
          <w:lang w:eastAsia="en-US"/>
        </w:rPr>
        <w:t>non potrà superare il 40% del costo del canone annuo</w:t>
      </w:r>
      <w:r w:rsidR="00540EF4" w:rsidRPr="7B9449F0">
        <w:rPr>
          <w:rFonts w:eastAsia="Calibri"/>
          <w:color w:val="FF0000"/>
          <w:sz w:val="22"/>
          <w:szCs w:val="22"/>
          <w:lang w:eastAsia="en-US"/>
        </w:rPr>
        <w:t xml:space="preserve"> </w:t>
      </w:r>
      <w:r w:rsidR="00540EF4" w:rsidRPr="00430C56">
        <w:rPr>
          <w:rFonts w:eastAsia="Calibri"/>
          <w:sz w:val="22"/>
          <w:szCs w:val="22"/>
          <w:lang w:eastAsia="en-US"/>
        </w:rPr>
        <w:t>effettivamente versato</w:t>
      </w:r>
      <w:r w:rsidRPr="00430C56">
        <w:rPr>
          <w:rFonts w:eastAsia="Calibri"/>
          <w:sz w:val="22"/>
          <w:szCs w:val="22"/>
          <w:lang w:eastAsia="en-US"/>
        </w:rPr>
        <w:t xml:space="preserve"> </w:t>
      </w:r>
      <w:r w:rsidRPr="7B9449F0">
        <w:rPr>
          <w:rFonts w:eastAsia="Calibri"/>
          <w:sz w:val="22"/>
          <w:szCs w:val="22"/>
          <w:lang w:eastAsia="en-US"/>
        </w:rPr>
        <w:t>e comunque non superiore ad un contributo totale di € 2.000,00 per ogni singolo richiedente, nei limiti delle disponibilità regionale</w:t>
      </w:r>
      <w:r w:rsidR="00CA7CED" w:rsidRPr="7B9449F0">
        <w:rPr>
          <w:rFonts w:eastAsia="Calibri"/>
          <w:sz w:val="22"/>
          <w:szCs w:val="22"/>
          <w:lang w:eastAsia="en-US"/>
        </w:rPr>
        <w:t xml:space="preserve"> erogata al Comune</w:t>
      </w:r>
      <w:r w:rsidR="5DEDABDE" w:rsidRPr="7B9449F0">
        <w:rPr>
          <w:rFonts w:eastAsia="Calibri"/>
          <w:sz w:val="22"/>
          <w:szCs w:val="22"/>
          <w:lang w:eastAsia="en-US"/>
        </w:rPr>
        <w:t>.</w:t>
      </w:r>
      <w:bookmarkEnd w:id="4"/>
      <w:bookmarkEnd w:id="5"/>
    </w:p>
    <w:p w14:paraId="3878C303" w14:textId="3A3B9FB4" w:rsidR="00FB62A3" w:rsidRDefault="00FB62A3" w:rsidP="00FB62A3">
      <w:pPr>
        <w:spacing w:before="120" w:after="120"/>
        <w:jc w:val="both"/>
        <w:rPr>
          <w:rFonts w:eastAsia="Calibri"/>
          <w:sz w:val="22"/>
          <w:szCs w:val="22"/>
          <w:lang w:eastAsia="en-US"/>
        </w:rPr>
      </w:pPr>
      <w:bookmarkStart w:id="6" w:name="_Hlk88733472"/>
      <w:bookmarkEnd w:id="6"/>
      <w:r w:rsidRPr="7B9449F0">
        <w:rPr>
          <w:rFonts w:eastAsia="Calibri"/>
          <w:sz w:val="22"/>
          <w:szCs w:val="22"/>
          <w:lang w:eastAsia="en-US"/>
        </w:rPr>
        <w:t>Alla scadenza dei termini previsti dal presente Avviso, il Comune provvede alla quantificazione dell’importo complessivamente riconosciuto ai richiedenti ammessi nella graduatoria 2022 ed alla trasmissione alla Regione Lazio della “richiesta comunale delle risorse”.</w:t>
      </w:r>
    </w:p>
    <w:p w14:paraId="0A27F701" w14:textId="099CDC3C" w:rsidR="00FB62A3" w:rsidRDefault="00FB62A3" w:rsidP="00FB62A3">
      <w:pPr>
        <w:pStyle w:val="Paragrafoelenco"/>
        <w:ind w:left="0" w:right="-1"/>
        <w:jc w:val="both"/>
        <w:rPr>
          <w:rFonts w:ascii="Times New Roman" w:eastAsia="Calibri" w:hAnsi="Times New Roman"/>
        </w:rPr>
      </w:pPr>
      <w:r w:rsidRPr="7B9449F0">
        <w:rPr>
          <w:rFonts w:ascii="Times New Roman" w:eastAsia="Calibri" w:hAnsi="Times New Roman"/>
        </w:rPr>
        <w:t xml:space="preserve">Il Comune, </w:t>
      </w:r>
      <w:r w:rsidR="000D1355" w:rsidRPr="7B9449F0">
        <w:rPr>
          <w:rFonts w:ascii="Times New Roman" w:eastAsia="Calibri" w:hAnsi="Times New Roman"/>
        </w:rPr>
        <w:t xml:space="preserve">a seguito della richiesta comunale di contributo trasmessa alla Regione e </w:t>
      </w:r>
      <w:r w:rsidRPr="7B9449F0">
        <w:rPr>
          <w:rFonts w:ascii="Times New Roman" w:eastAsia="Calibri" w:hAnsi="Times New Roman"/>
        </w:rPr>
        <w:t>nei limiti della disponibilità regionale erogata</w:t>
      </w:r>
      <w:r w:rsidR="000D1355" w:rsidRPr="7B9449F0">
        <w:rPr>
          <w:rFonts w:ascii="Times New Roman" w:eastAsia="Calibri" w:hAnsi="Times New Roman"/>
        </w:rPr>
        <w:t>,</w:t>
      </w:r>
      <w:r w:rsidRPr="7B9449F0">
        <w:rPr>
          <w:rFonts w:ascii="Times New Roman" w:eastAsia="Calibri" w:hAnsi="Times New Roman"/>
        </w:rPr>
        <w:t xml:space="preserve"> potrà liquidare percentuali inferiori al 100% del contributo spettante.</w:t>
      </w:r>
    </w:p>
    <w:p w14:paraId="51A5AC9C" w14:textId="5BDBAFB1" w:rsidR="003D2B82" w:rsidRDefault="003D2B82" w:rsidP="00035DD6">
      <w:pPr>
        <w:pStyle w:val="Paragrafoelenco"/>
        <w:ind w:left="0" w:right="-1"/>
        <w:jc w:val="both"/>
        <w:rPr>
          <w:rFonts w:ascii="Times New Roman" w:eastAsia="Calibri" w:hAnsi="Times New Roman"/>
        </w:rPr>
      </w:pPr>
    </w:p>
    <w:p w14:paraId="15EFFD09" w14:textId="77777777" w:rsidR="003D2B82" w:rsidRPr="001745D5" w:rsidRDefault="003D2B82" w:rsidP="00035DD6">
      <w:pPr>
        <w:pStyle w:val="Paragrafoelenco"/>
        <w:ind w:left="0" w:right="-1"/>
        <w:jc w:val="both"/>
        <w:rPr>
          <w:rFonts w:ascii="Times New Roman" w:eastAsia="Calibri" w:hAnsi="Times New Roman"/>
        </w:rPr>
      </w:pPr>
    </w:p>
    <w:p w14:paraId="7AC2DAA2" w14:textId="77777777" w:rsidR="001745D5" w:rsidRDefault="001745D5" w:rsidP="00B050E9">
      <w:pPr>
        <w:pStyle w:val="Rientrocorpodeltesto"/>
        <w:spacing w:after="0"/>
        <w:ind w:left="0"/>
        <w:jc w:val="center"/>
        <w:rPr>
          <w:b/>
        </w:rPr>
      </w:pPr>
    </w:p>
    <w:p w14:paraId="03BBE5D1" w14:textId="4086499D" w:rsidR="00B050E9" w:rsidRPr="00ED5FB2" w:rsidRDefault="00B050E9" w:rsidP="00B050E9">
      <w:pPr>
        <w:pStyle w:val="Rientrocorpodeltesto"/>
        <w:spacing w:after="0"/>
        <w:ind w:left="0"/>
        <w:jc w:val="center"/>
        <w:rPr>
          <w:b/>
        </w:rPr>
      </w:pPr>
      <w:r w:rsidRPr="00ED5FB2">
        <w:rPr>
          <w:b/>
        </w:rPr>
        <w:lastRenderedPageBreak/>
        <w:t>TERMINI E MODALITA’ DI PRESENTAZIONE DELLA DOMANDA</w:t>
      </w:r>
    </w:p>
    <w:p w14:paraId="5A6C2372" w14:textId="77777777" w:rsidR="00FB6F9E" w:rsidRPr="004B7C55" w:rsidRDefault="00FB6F9E" w:rsidP="00ED5FB2">
      <w:pPr>
        <w:pStyle w:val="Rientrocorpodeltesto"/>
        <w:tabs>
          <w:tab w:val="left" w:pos="360"/>
          <w:tab w:val="num" w:pos="900"/>
        </w:tabs>
        <w:spacing w:after="40"/>
        <w:ind w:left="0" w:hanging="357"/>
        <w:jc w:val="both"/>
        <w:rPr>
          <w:b/>
          <w:sz w:val="22"/>
          <w:szCs w:val="22"/>
        </w:rPr>
      </w:pPr>
    </w:p>
    <w:p w14:paraId="01989FD0" w14:textId="09344E82" w:rsidR="00A441AD" w:rsidRDefault="00F53D39" w:rsidP="00DC3294">
      <w:pPr>
        <w:pStyle w:val="Corpodeltesto3"/>
        <w:rPr>
          <w:sz w:val="22"/>
          <w:szCs w:val="22"/>
        </w:rPr>
      </w:pPr>
      <w:r w:rsidRPr="004B7C55">
        <w:rPr>
          <w:sz w:val="22"/>
          <w:szCs w:val="22"/>
        </w:rPr>
        <w:t xml:space="preserve">La domanda di partecipazione al bando dovrà essere compilata </w:t>
      </w:r>
      <w:r w:rsidR="00ED5FB2" w:rsidRPr="004B7C55">
        <w:rPr>
          <w:sz w:val="22"/>
          <w:szCs w:val="22"/>
        </w:rPr>
        <w:t>esclusivamente</w:t>
      </w:r>
      <w:r w:rsidRPr="004B7C55">
        <w:rPr>
          <w:sz w:val="22"/>
          <w:szCs w:val="22"/>
        </w:rPr>
        <w:t xml:space="preserve"> s</w:t>
      </w:r>
      <w:r w:rsidR="0078733D">
        <w:rPr>
          <w:sz w:val="22"/>
          <w:szCs w:val="22"/>
        </w:rPr>
        <w:t>ul</w:t>
      </w:r>
      <w:r w:rsidRPr="004B7C55">
        <w:rPr>
          <w:sz w:val="22"/>
          <w:szCs w:val="22"/>
        </w:rPr>
        <w:t xml:space="preserve"> modell</w:t>
      </w:r>
      <w:r w:rsidR="0078733D">
        <w:rPr>
          <w:sz w:val="22"/>
          <w:szCs w:val="22"/>
        </w:rPr>
        <w:t>o</w:t>
      </w:r>
      <w:r w:rsidRPr="004B7C55">
        <w:rPr>
          <w:sz w:val="22"/>
          <w:szCs w:val="22"/>
        </w:rPr>
        <w:t xml:space="preserve"> mess</w:t>
      </w:r>
      <w:r w:rsidR="0078733D">
        <w:rPr>
          <w:sz w:val="22"/>
          <w:szCs w:val="22"/>
        </w:rPr>
        <w:t>o</w:t>
      </w:r>
      <w:r w:rsidRPr="004B7C55">
        <w:rPr>
          <w:sz w:val="22"/>
          <w:szCs w:val="22"/>
        </w:rPr>
        <w:t xml:space="preserve"> a disposizione dal competente </w:t>
      </w:r>
      <w:r w:rsidR="00ED5FB2">
        <w:rPr>
          <w:sz w:val="22"/>
          <w:szCs w:val="22"/>
        </w:rPr>
        <w:t>U</w:t>
      </w:r>
      <w:r w:rsidRPr="004B7C55">
        <w:rPr>
          <w:sz w:val="22"/>
          <w:szCs w:val="22"/>
        </w:rPr>
        <w:t xml:space="preserve">fficio comunale e dovrà </w:t>
      </w:r>
      <w:r w:rsidR="00A4014F">
        <w:rPr>
          <w:sz w:val="22"/>
          <w:szCs w:val="22"/>
        </w:rPr>
        <w:t>pervenire</w:t>
      </w:r>
      <w:r w:rsidR="003D2B82">
        <w:rPr>
          <w:sz w:val="22"/>
          <w:szCs w:val="22"/>
        </w:rPr>
        <w:t xml:space="preserve"> al</w:t>
      </w:r>
      <w:r w:rsidR="00A4014F">
        <w:rPr>
          <w:sz w:val="22"/>
          <w:szCs w:val="22"/>
        </w:rPr>
        <w:t>l’Ufficio Comunale______</w:t>
      </w:r>
      <w:r w:rsidR="003D2B82">
        <w:rPr>
          <w:sz w:val="22"/>
          <w:szCs w:val="22"/>
        </w:rPr>
        <w:t>____</w:t>
      </w:r>
      <w:r w:rsidR="00A4014F">
        <w:rPr>
          <w:sz w:val="22"/>
          <w:szCs w:val="22"/>
        </w:rPr>
        <w:t>_________ a mezzo _____________________</w:t>
      </w:r>
      <w:proofErr w:type="gramStart"/>
      <w:r w:rsidR="00A4014F">
        <w:rPr>
          <w:sz w:val="22"/>
          <w:szCs w:val="22"/>
        </w:rPr>
        <w:t>_</w:t>
      </w:r>
      <w:r w:rsidR="003D2B82">
        <w:rPr>
          <w:sz w:val="22"/>
          <w:szCs w:val="22"/>
        </w:rPr>
        <w:t xml:space="preserve">  entro</w:t>
      </w:r>
      <w:proofErr w:type="gramEnd"/>
      <w:r w:rsidR="003D2B82">
        <w:rPr>
          <w:sz w:val="22"/>
          <w:szCs w:val="22"/>
        </w:rPr>
        <w:t xml:space="preserve"> il termine del </w:t>
      </w:r>
      <w:r w:rsidR="003D2B82" w:rsidRPr="00A4014F">
        <w:rPr>
          <w:sz w:val="22"/>
          <w:szCs w:val="22"/>
        </w:rPr>
        <w:t>_</w:t>
      </w:r>
      <w:bookmarkStart w:id="7" w:name="_Hlk118982604"/>
      <w:r w:rsidR="003D2B82" w:rsidRPr="00A4014F">
        <w:rPr>
          <w:sz w:val="22"/>
          <w:szCs w:val="22"/>
        </w:rPr>
        <w:t>__</w:t>
      </w:r>
      <w:r w:rsidR="003D2B82">
        <w:rPr>
          <w:sz w:val="22"/>
          <w:szCs w:val="22"/>
        </w:rPr>
        <w:t>_____</w:t>
      </w:r>
      <w:bookmarkEnd w:id="7"/>
      <w:r w:rsidR="003D2B82">
        <w:rPr>
          <w:sz w:val="22"/>
          <w:szCs w:val="22"/>
        </w:rPr>
        <w:t>__</w:t>
      </w:r>
      <w:r w:rsidR="003D2B82" w:rsidRPr="00A4014F">
        <w:rPr>
          <w:sz w:val="22"/>
          <w:szCs w:val="22"/>
        </w:rPr>
        <w:t>_</w:t>
      </w:r>
      <w:r w:rsidR="003D2B82">
        <w:rPr>
          <w:sz w:val="22"/>
          <w:szCs w:val="22"/>
        </w:rPr>
        <w:t>____</w:t>
      </w:r>
      <w:r w:rsidR="003D2B82" w:rsidRPr="00A4014F">
        <w:rPr>
          <w:sz w:val="22"/>
          <w:szCs w:val="22"/>
        </w:rPr>
        <w:t>____</w:t>
      </w:r>
      <w:r w:rsidR="003D2B82">
        <w:rPr>
          <w:sz w:val="22"/>
          <w:szCs w:val="22"/>
        </w:rPr>
        <w:t>.</w:t>
      </w:r>
    </w:p>
    <w:p w14:paraId="2127A33F" w14:textId="77777777" w:rsidR="00381EB8" w:rsidRDefault="00572104" w:rsidP="00D138C9">
      <w:pPr>
        <w:spacing w:before="120" w:after="120"/>
        <w:jc w:val="both"/>
        <w:rPr>
          <w:rFonts w:eastAsia="Calibri"/>
          <w:sz w:val="22"/>
          <w:szCs w:val="22"/>
          <w:lang w:eastAsia="en-US"/>
        </w:rPr>
      </w:pPr>
      <w:r w:rsidRPr="00D138C9">
        <w:rPr>
          <w:rFonts w:eastAsia="Calibri"/>
          <w:sz w:val="22"/>
          <w:szCs w:val="22"/>
          <w:lang w:eastAsia="en-US"/>
        </w:rPr>
        <w:t>Le domande incomplete o prive della documentazione richiesta non saranno ritenute valide ai fini della formazione della graduatoria.</w:t>
      </w:r>
    </w:p>
    <w:p w14:paraId="08AE6A80" w14:textId="77777777" w:rsidR="0091228A" w:rsidRPr="0091228A" w:rsidRDefault="0091228A" w:rsidP="0091228A">
      <w:pPr>
        <w:pStyle w:val="Rientrocorpodeltesto"/>
        <w:tabs>
          <w:tab w:val="left" w:pos="360"/>
        </w:tabs>
        <w:ind w:left="0"/>
        <w:jc w:val="both"/>
        <w:rPr>
          <w:sz w:val="22"/>
          <w:szCs w:val="22"/>
        </w:rPr>
      </w:pPr>
      <w:r w:rsidRPr="00F755BB">
        <w:rPr>
          <w:sz w:val="22"/>
          <w:szCs w:val="22"/>
        </w:rPr>
        <w:t>Spetta all’Amministrazione Comunale procedere a idonei controlli, anche a campione, circa la veridicità delle dichiarazioni rese.</w:t>
      </w:r>
    </w:p>
    <w:p w14:paraId="5E028920" w14:textId="77777777" w:rsidR="0085327C" w:rsidRDefault="0085327C" w:rsidP="0085327C">
      <w:pPr>
        <w:jc w:val="both"/>
        <w:rPr>
          <w:rFonts w:eastAsia="Calibri"/>
          <w:i/>
          <w:sz w:val="22"/>
          <w:szCs w:val="22"/>
          <w:lang w:eastAsia="en-US"/>
        </w:rPr>
      </w:pPr>
    </w:p>
    <w:p w14:paraId="22538909" w14:textId="77777777" w:rsidR="0085327C" w:rsidRDefault="0085327C" w:rsidP="0085327C">
      <w:pPr>
        <w:jc w:val="both"/>
        <w:rPr>
          <w:rFonts w:eastAsia="Calibri"/>
          <w:i/>
          <w:sz w:val="22"/>
          <w:szCs w:val="22"/>
          <w:lang w:eastAsia="en-US"/>
        </w:rPr>
      </w:pPr>
    </w:p>
    <w:p w14:paraId="79BCF422" w14:textId="77777777" w:rsidR="0085327C" w:rsidRDefault="00C45CA4" w:rsidP="0085327C">
      <w:pPr>
        <w:jc w:val="both"/>
        <w:rPr>
          <w:sz w:val="22"/>
          <w:szCs w:val="22"/>
        </w:rPr>
      </w:pPr>
      <w:r w:rsidRPr="004B7C55">
        <w:rPr>
          <w:sz w:val="22"/>
          <w:szCs w:val="22"/>
        </w:rPr>
        <w:t xml:space="preserve">(Comune) _____________ </w:t>
      </w:r>
    </w:p>
    <w:p w14:paraId="60EEC2B2" w14:textId="77777777" w:rsidR="0085327C" w:rsidRDefault="0085327C" w:rsidP="0085327C">
      <w:pPr>
        <w:jc w:val="both"/>
        <w:rPr>
          <w:sz w:val="22"/>
          <w:szCs w:val="22"/>
        </w:rPr>
      </w:pPr>
    </w:p>
    <w:p w14:paraId="42B01ABA" w14:textId="77777777" w:rsidR="00F14BB5" w:rsidRPr="004B7C55" w:rsidRDefault="00C45CA4" w:rsidP="0085327C">
      <w:pPr>
        <w:jc w:val="both"/>
        <w:rPr>
          <w:sz w:val="22"/>
          <w:szCs w:val="22"/>
        </w:rPr>
      </w:pPr>
      <w:r w:rsidRPr="004B7C55">
        <w:rPr>
          <w:sz w:val="22"/>
          <w:szCs w:val="22"/>
        </w:rPr>
        <w:t>(data) _________</w:t>
      </w:r>
    </w:p>
    <w:p w14:paraId="78FE3945" w14:textId="77777777" w:rsidR="00C45CA4" w:rsidRPr="004B7C55" w:rsidRDefault="00C45CA4" w:rsidP="00DC3294">
      <w:pPr>
        <w:jc w:val="both"/>
        <w:rPr>
          <w:sz w:val="22"/>
          <w:szCs w:val="22"/>
        </w:rPr>
      </w:pPr>
    </w:p>
    <w:p w14:paraId="4BE7F4E4" w14:textId="77777777" w:rsidR="0085327C" w:rsidRDefault="0085327C" w:rsidP="00DC3294">
      <w:pPr>
        <w:jc w:val="right"/>
        <w:rPr>
          <w:sz w:val="22"/>
          <w:szCs w:val="22"/>
        </w:rPr>
      </w:pPr>
    </w:p>
    <w:p w14:paraId="1CAAAD2A" w14:textId="77777777" w:rsidR="00C45CA4" w:rsidRPr="004B7C55" w:rsidRDefault="00C45CA4" w:rsidP="00DC3294">
      <w:pPr>
        <w:jc w:val="right"/>
        <w:rPr>
          <w:sz w:val="22"/>
          <w:szCs w:val="22"/>
        </w:rPr>
      </w:pPr>
      <w:r w:rsidRPr="004B7C55">
        <w:rPr>
          <w:sz w:val="22"/>
          <w:szCs w:val="22"/>
        </w:rPr>
        <w:t>IL DIRIGENTE DEL SETTORE / SERVIZIO</w:t>
      </w:r>
    </w:p>
    <w:p w14:paraId="5AC1F208" w14:textId="77777777" w:rsidR="00C45CA4" w:rsidRPr="004B7C55" w:rsidRDefault="00C45CA4" w:rsidP="008120EE">
      <w:pPr>
        <w:jc w:val="right"/>
        <w:rPr>
          <w:sz w:val="22"/>
          <w:szCs w:val="22"/>
        </w:rPr>
      </w:pPr>
      <w:r w:rsidRPr="004B7C55">
        <w:rPr>
          <w:sz w:val="22"/>
          <w:szCs w:val="22"/>
        </w:rPr>
        <w:t>_____________________________________</w:t>
      </w:r>
    </w:p>
    <w:sectPr w:rsidR="00C45CA4" w:rsidRPr="004B7C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5BC0"/>
    <w:multiLevelType w:val="hybridMultilevel"/>
    <w:tmpl w:val="DF3EE664"/>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42F5831"/>
    <w:multiLevelType w:val="hybridMultilevel"/>
    <w:tmpl w:val="B0BE0132"/>
    <w:lvl w:ilvl="0" w:tplc="9D80C20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993365"/>
    <w:multiLevelType w:val="hybridMultilevel"/>
    <w:tmpl w:val="90127420"/>
    <w:lvl w:ilvl="0" w:tplc="57A83888">
      <w:start w:val="1"/>
      <w:numFmt w:val="decimal"/>
      <w:lvlText w:val="%1."/>
      <w:lvlJc w:val="left"/>
      <w:pPr>
        <w:tabs>
          <w:tab w:val="num" w:pos="1003"/>
        </w:tabs>
        <w:ind w:left="1003" w:hanging="360"/>
      </w:pPr>
      <w:rPr>
        <w:b w:val="0"/>
      </w:rPr>
    </w:lvl>
    <w:lvl w:ilvl="1" w:tplc="04100019" w:tentative="1">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 w15:restartNumberingAfterBreak="0">
    <w:nsid w:val="48E37522"/>
    <w:multiLevelType w:val="hybridMultilevel"/>
    <w:tmpl w:val="4D98424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54C55E6F"/>
    <w:multiLevelType w:val="hybridMultilevel"/>
    <w:tmpl w:val="1B12DEB6"/>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8112A1A"/>
    <w:multiLevelType w:val="hybridMultilevel"/>
    <w:tmpl w:val="C1BCCDB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8C9464D"/>
    <w:multiLevelType w:val="hybridMultilevel"/>
    <w:tmpl w:val="70783FF0"/>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754F2AF2"/>
    <w:multiLevelType w:val="hybridMultilevel"/>
    <w:tmpl w:val="9B4E69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2"/>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07E"/>
    <w:rsid w:val="00020E97"/>
    <w:rsid w:val="00026B9B"/>
    <w:rsid w:val="00035DD6"/>
    <w:rsid w:val="00041197"/>
    <w:rsid w:val="00041867"/>
    <w:rsid w:val="00047167"/>
    <w:rsid w:val="00066373"/>
    <w:rsid w:val="000768E6"/>
    <w:rsid w:val="0008458C"/>
    <w:rsid w:val="000A046F"/>
    <w:rsid w:val="000D1355"/>
    <w:rsid w:val="000D2F46"/>
    <w:rsid w:val="000E4F0D"/>
    <w:rsid w:val="000F30AA"/>
    <w:rsid w:val="00143678"/>
    <w:rsid w:val="00167AC4"/>
    <w:rsid w:val="001745D5"/>
    <w:rsid w:val="001A1286"/>
    <w:rsid w:val="001F18CD"/>
    <w:rsid w:val="00207843"/>
    <w:rsid w:val="00210404"/>
    <w:rsid w:val="00241106"/>
    <w:rsid w:val="0027671D"/>
    <w:rsid w:val="002956C1"/>
    <w:rsid w:val="002C7859"/>
    <w:rsid w:val="002F0E7A"/>
    <w:rsid w:val="002F6A92"/>
    <w:rsid w:val="00310634"/>
    <w:rsid w:val="00317B02"/>
    <w:rsid w:val="00333AB7"/>
    <w:rsid w:val="00344A4A"/>
    <w:rsid w:val="003470E5"/>
    <w:rsid w:val="00364D17"/>
    <w:rsid w:val="003651FC"/>
    <w:rsid w:val="0038054E"/>
    <w:rsid w:val="00381EB8"/>
    <w:rsid w:val="003A3CB7"/>
    <w:rsid w:val="003B66CA"/>
    <w:rsid w:val="003C18FF"/>
    <w:rsid w:val="003C7FAA"/>
    <w:rsid w:val="003D2B82"/>
    <w:rsid w:val="003E2CBB"/>
    <w:rsid w:val="003F7851"/>
    <w:rsid w:val="004100D3"/>
    <w:rsid w:val="00430C56"/>
    <w:rsid w:val="00434134"/>
    <w:rsid w:val="004561F2"/>
    <w:rsid w:val="0046061C"/>
    <w:rsid w:val="00477397"/>
    <w:rsid w:val="004A1ACF"/>
    <w:rsid w:val="004A1C2E"/>
    <w:rsid w:val="004A5EB5"/>
    <w:rsid w:val="004B0C1C"/>
    <w:rsid w:val="004B70EE"/>
    <w:rsid w:val="004B7C55"/>
    <w:rsid w:val="004D38E9"/>
    <w:rsid w:val="004F661D"/>
    <w:rsid w:val="0052428C"/>
    <w:rsid w:val="00535D96"/>
    <w:rsid w:val="00540EF4"/>
    <w:rsid w:val="00546953"/>
    <w:rsid w:val="00563280"/>
    <w:rsid w:val="00572104"/>
    <w:rsid w:val="00594FEE"/>
    <w:rsid w:val="0059715F"/>
    <w:rsid w:val="005C2EF7"/>
    <w:rsid w:val="005D1453"/>
    <w:rsid w:val="005E432D"/>
    <w:rsid w:val="0061315D"/>
    <w:rsid w:val="00615635"/>
    <w:rsid w:val="00632B17"/>
    <w:rsid w:val="006339D0"/>
    <w:rsid w:val="00635F19"/>
    <w:rsid w:val="006371FE"/>
    <w:rsid w:val="00651EF5"/>
    <w:rsid w:val="00675E54"/>
    <w:rsid w:val="00687FDF"/>
    <w:rsid w:val="0069202C"/>
    <w:rsid w:val="006923BB"/>
    <w:rsid w:val="006A0431"/>
    <w:rsid w:val="006D0511"/>
    <w:rsid w:val="006E081B"/>
    <w:rsid w:val="006F24FA"/>
    <w:rsid w:val="006F43A9"/>
    <w:rsid w:val="00713B2D"/>
    <w:rsid w:val="0074350A"/>
    <w:rsid w:val="00776F6F"/>
    <w:rsid w:val="007848C8"/>
    <w:rsid w:val="0078733D"/>
    <w:rsid w:val="007A204A"/>
    <w:rsid w:val="007A2966"/>
    <w:rsid w:val="007A69D0"/>
    <w:rsid w:val="007C6147"/>
    <w:rsid w:val="007D1264"/>
    <w:rsid w:val="007E1A05"/>
    <w:rsid w:val="007F51B8"/>
    <w:rsid w:val="00802BB4"/>
    <w:rsid w:val="008120EE"/>
    <w:rsid w:val="0083247A"/>
    <w:rsid w:val="0085327C"/>
    <w:rsid w:val="00893F3D"/>
    <w:rsid w:val="008A2482"/>
    <w:rsid w:val="008A3901"/>
    <w:rsid w:val="008A6C65"/>
    <w:rsid w:val="008B2DF5"/>
    <w:rsid w:val="008B7C12"/>
    <w:rsid w:val="008D3C6A"/>
    <w:rsid w:val="0091228A"/>
    <w:rsid w:val="00914B61"/>
    <w:rsid w:val="009165D4"/>
    <w:rsid w:val="00954B86"/>
    <w:rsid w:val="00971E2A"/>
    <w:rsid w:val="0097332E"/>
    <w:rsid w:val="00985F04"/>
    <w:rsid w:val="009E1C86"/>
    <w:rsid w:val="009E4321"/>
    <w:rsid w:val="009F0E77"/>
    <w:rsid w:val="00A10B5B"/>
    <w:rsid w:val="00A4014F"/>
    <w:rsid w:val="00A441AD"/>
    <w:rsid w:val="00A5496F"/>
    <w:rsid w:val="00A5751F"/>
    <w:rsid w:val="00AA3B57"/>
    <w:rsid w:val="00AA60B9"/>
    <w:rsid w:val="00AA71C1"/>
    <w:rsid w:val="00AB1FB1"/>
    <w:rsid w:val="00AE1E4A"/>
    <w:rsid w:val="00B050E9"/>
    <w:rsid w:val="00B11F06"/>
    <w:rsid w:val="00B14DA6"/>
    <w:rsid w:val="00B160E2"/>
    <w:rsid w:val="00B36270"/>
    <w:rsid w:val="00B54366"/>
    <w:rsid w:val="00B91DEC"/>
    <w:rsid w:val="00BA6565"/>
    <w:rsid w:val="00BA6891"/>
    <w:rsid w:val="00BB389F"/>
    <w:rsid w:val="00BE1A02"/>
    <w:rsid w:val="00C06CB5"/>
    <w:rsid w:val="00C11767"/>
    <w:rsid w:val="00C12447"/>
    <w:rsid w:val="00C202F0"/>
    <w:rsid w:val="00C30E0E"/>
    <w:rsid w:val="00C43BC9"/>
    <w:rsid w:val="00C45CA4"/>
    <w:rsid w:val="00C54710"/>
    <w:rsid w:val="00C67045"/>
    <w:rsid w:val="00C95856"/>
    <w:rsid w:val="00C9761B"/>
    <w:rsid w:val="00CA7CED"/>
    <w:rsid w:val="00CB342E"/>
    <w:rsid w:val="00CB3D30"/>
    <w:rsid w:val="00CB7D20"/>
    <w:rsid w:val="00CD0980"/>
    <w:rsid w:val="00CD106A"/>
    <w:rsid w:val="00CD1F63"/>
    <w:rsid w:val="00CE11B5"/>
    <w:rsid w:val="00CF0A94"/>
    <w:rsid w:val="00CF218E"/>
    <w:rsid w:val="00D138C9"/>
    <w:rsid w:val="00D20119"/>
    <w:rsid w:val="00D43476"/>
    <w:rsid w:val="00D576E6"/>
    <w:rsid w:val="00D90B30"/>
    <w:rsid w:val="00D948D2"/>
    <w:rsid w:val="00DC3294"/>
    <w:rsid w:val="00E1478E"/>
    <w:rsid w:val="00E147ED"/>
    <w:rsid w:val="00E252E8"/>
    <w:rsid w:val="00E2674C"/>
    <w:rsid w:val="00E3760D"/>
    <w:rsid w:val="00E53296"/>
    <w:rsid w:val="00E569F2"/>
    <w:rsid w:val="00E64804"/>
    <w:rsid w:val="00E8707A"/>
    <w:rsid w:val="00EB1D6F"/>
    <w:rsid w:val="00EB5A93"/>
    <w:rsid w:val="00ED5FB2"/>
    <w:rsid w:val="00EE3FC0"/>
    <w:rsid w:val="00EF3F67"/>
    <w:rsid w:val="00F14BB5"/>
    <w:rsid w:val="00F155C8"/>
    <w:rsid w:val="00F52707"/>
    <w:rsid w:val="00F53D39"/>
    <w:rsid w:val="00F61590"/>
    <w:rsid w:val="00F755BB"/>
    <w:rsid w:val="00F81207"/>
    <w:rsid w:val="00F9207E"/>
    <w:rsid w:val="00FB4697"/>
    <w:rsid w:val="00FB62A3"/>
    <w:rsid w:val="00FB6F9E"/>
    <w:rsid w:val="00FC2239"/>
    <w:rsid w:val="00FD5E8F"/>
    <w:rsid w:val="00FE1DDE"/>
    <w:rsid w:val="23D73AFD"/>
    <w:rsid w:val="275AAF7A"/>
    <w:rsid w:val="327AE52C"/>
    <w:rsid w:val="38649637"/>
    <w:rsid w:val="3E0CE997"/>
    <w:rsid w:val="45D0973E"/>
    <w:rsid w:val="4BBA4849"/>
    <w:rsid w:val="54DF18F7"/>
    <w:rsid w:val="5DEDABDE"/>
    <w:rsid w:val="66646BCB"/>
    <w:rsid w:val="689C1469"/>
    <w:rsid w:val="7B9449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9EC83"/>
  <w15:chartTrackingRefBased/>
  <w15:docId w15:val="{029F0431-F557-4A32-A2A3-9639A233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rsid w:val="00C43BC9"/>
    <w:pPr>
      <w:keepNext/>
      <w:jc w:val="center"/>
      <w:outlineLvl w:val="0"/>
    </w:pPr>
    <w:rPr>
      <w:b/>
      <w:szCs w:val="20"/>
    </w:rPr>
  </w:style>
  <w:style w:type="paragraph" w:styleId="Titolo3">
    <w:name w:val="heading 3"/>
    <w:basedOn w:val="Normale"/>
    <w:next w:val="Normale"/>
    <w:qFormat/>
    <w:rsid w:val="00C43BC9"/>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C43BC9"/>
    <w:pPr>
      <w:jc w:val="both"/>
    </w:pPr>
    <w:rPr>
      <w:snapToGrid w:val="0"/>
      <w:sz w:val="22"/>
      <w:szCs w:val="20"/>
    </w:rPr>
  </w:style>
  <w:style w:type="paragraph" w:styleId="Corpodeltesto3">
    <w:name w:val="Body Text 3"/>
    <w:basedOn w:val="Normale"/>
    <w:rsid w:val="00C43BC9"/>
    <w:pPr>
      <w:jc w:val="both"/>
    </w:pPr>
    <w:rPr>
      <w:szCs w:val="20"/>
    </w:rPr>
  </w:style>
  <w:style w:type="paragraph" w:styleId="Rientrocorpodeltesto2">
    <w:name w:val="Body Text Indent 2"/>
    <w:basedOn w:val="Normale"/>
    <w:rsid w:val="00C43BC9"/>
    <w:pPr>
      <w:spacing w:after="120" w:line="480" w:lineRule="auto"/>
      <w:ind w:left="283"/>
    </w:pPr>
    <w:rPr>
      <w:sz w:val="20"/>
      <w:szCs w:val="20"/>
    </w:rPr>
  </w:style>
  <w:style w:type="paragraph" w:styleId="Rientrocorpodeltesto">
    <w:name w:val="Body Text Indent"/>
    <w:basedOn w:val="Normale"/>
    <w:rsid w:val="00EF3F67"/>
    <w:pPr>
      <w:spacing w:after="120"/>
      <w:ind w:left="283"/>
    </w:pPr>
  </w:style>
  <w:style w:type="paragraph" w:styleId="Testofumetto">
    <w:name w:val="Balloon Text"/>
    <w:basedOn w:val="Normale"/>
    <w:semiHidden/>
    <w:rsid w:val="00CF0A94"/>
    <w:rPr>
      <w:rFonts w:ascii="Tahoma" w:hAnsi="Tahoma" w:cs="Tahoma"/>
      <w:sz w:val="16"/>
      <w:szCs w:val="16"/>
    </w:rPr>
  </w:style>
  <w:style w:type="paragraph" w:customStyle="1" w:styleId="Default">
    <w:name w:val="Default"/>
    <w:rsid w:val="006A0431"/>
    <w:pPr>
      <w:autoSpaceDE w:val="0"/>
      <w:autoSpaceDN w:val="0"/>
      <w:adjustRightInd w:val="0"/>
    </w:pPr>
    <w:rPr>
      <w:rFonts w:ascii="Calibri" w:hAnsi="Calibri" w:cs="Calibri"/>
      <w:color w:val="000000"/>
      <w:sz w:val="24"/>
      <w:szCs w:val="24"/>
      <w:lang w:eastAsia="en-US"/>
    </w:rPr>
  </w:style>
  <w:style w:type="table" w:styleId="Grigliatabella">
    <w:name w:val="Table Grid"/>
    <w:basedOn w:val="Tabellanormale"/>
    <w:uiPriority w:val="59"/>
    <w:rsid w:val="006A043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F661D"/>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192439C3BA73646B7AE75D1CB0A87E0" ma:contentTypeVersion="4" ma:contentTypeDescription="Creare un nuovo documento." ma:contentTypeScope="" ma:versionID="b9de744408296ac41d03f51c38bdae40">
  <xsd:schema xmlns:xsd="http://www.w3.org/2001/XMLSchema" xmlns:xs="http://www.w3.org/2001/XMLSchema" xmlns:p="http://schemas.microsoft.com/office/2006/metadata/properties" xmlns:ns2="d24496a7-498b-455a-bca9-b4ce423bbc00" xmlns:ns3="1375ba7c-949e-4774-a5f4-e192ce435d97" targetNamespace="http://schemas.microsoft.com/office/2006/metadata/properties" ma:root="true" ma:fieldsID="6728429199abceef07f1399b3fc5165c" ns2:_="" ns3:_="">
    <xsd:import namespace="d24496a7-498b-455a-bca9-b4ce423bbc00"/>
    <xsd:import namespace="1375ba7c-949e-4774-a5f4-e192ce435d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496a7-498b-455a-bca9-b4ce423bb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75ba7c-949e-4774-a5f4-e192ce435d9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961D5-AD80-4553-A75F-3D3DBB9E5B63}">
  <ds:schemaRefs>
    <ds:schemaRef ds:uri="http://schemas.microsoft.com/sharepoint/v3/contenttype/forms"/>
  </ds:schemaRefs>
</ds:datastoreItem>
</file>

<file path=customXml/itemProps2.xml><?xml version="1.0" encoding="utf-8"?>
<ds:datastoreItem xmlns:ds="http://schemas.openxmlformats.org/officeDocument/2006/customXml" ds:itemID="{C61DF8B4-7A78-4462-B213-54EC419CC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496a7-498b-455a-bca9-b4ce423bbc00"/>
    <ds:schemaRef ds:uri="1375ba7c-949e-4774-a5f4-e192ce435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COMUNE DI _______________</vt:lpstr>
    </vt:vector>
  </TitlesOfParts>
  <Company>Regione Lazio</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_______________</dc:title>
  <dc:subject/>
  <dc:creator>Daniela Di Giovanni</dc:creator>
  <cp:keywords/>
  <dc:description/>
  <cp:lastModifiedBy>Roberta Pala</cp:lastModifiedBy>
  <cp:revision>2</cp:revision>
  <cp:lastPrinted>2012-04-26T10:11:00Z</cp:lastPrinted>
  <dcterms:created xsi:type="dcterms:W3CDTF">2022-12-06T13:00:00Z</dcterms:created>
  <dcterms:modified xsi:type="dcterms:W3CDTF">2022-12-06T13:00:00Z</dcterms:modified>
</cp:coreProperties>
</file>