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D4E3" w14:textId="51E4DFB0" w:rsidR="00C554C6" w:rsidRPr="0078071C" w:rsidRDefault="00C554C6" w:rsidP="00C554C6">
      <w:pPr>
        <w:spacing w:after="120" w:line="276" w:lineRule="auto"/>
        <w:ind w:left="-5" w:right="3"/>
        <w:jc w:val="center"/>
        <w:rPr>
          <w:rFonts w:asciiTheme="minorHAnsi" w:hAnsiTheme="minorHAnsi" w:cstheme="minorHAnsi"/>
          <w:b/>
          <w:i/>
          <w:sz w:val="2"/>
          <w:szCs w:val="2"/>
        </w:rPr>
      </w:pPr>
    </w:p>
    <w:p w14:paraId="52708725" w14:textId="24DD708A" w:rsidR="00D72ABD" w:rsidRDefault="00BA5ECB" w:rsidP="00BA5ECB">
      <w:pPr>
        <w:pStyle w:val="Titolo"/>
        <w:tabs>
          <w:tab w:val="left" w:pos="216"/>
          <w:tab w:val="left" w:pos="5587"/>
        </w:tabs>
        <w:jc w:val="both"/>
      </w:pPr>
      <w:r>
        <w:tab/>
      </w:r>
    </w:p>
    <w:p w14:paraId="537794E8" w14:textId="77777777" w:rsidR="00BB4DD9" w:rsidRDefault="00BB4DD9" w:rsidP="00D20483">
      <w:pPr>
        <w:pStyle w:val="Titolo"/>
        <w:tabs>
          <w:tab w:val="left" w:pos="5587"/>
        </w:tabs>
        <w:jc w:val="right"/>
      </w:pPr>
    </w:p>
    <w:p w14:paraId="0672243D" w14:textId="66019FAB" w:rsidR="00252C89" w:rsidRDefault="00D20483" w:rsidP="00BB4DD9">
      <w:pPr>
        <w:pStyle w:val="Titolo"/>
        <w:tabs>
          <w:tab w:val="left" w:pos="5587"/>
        </w:tabs>
        <w:jc w:val="right"/>
      </w:pPr>
      <w:r>
        <w:t>Allegato 2</w:t>
      </w:r>
    </w:p>
    <w:p w14:paraId="5D9E5B80" w14:textId="17366EE0" w:rsidR="00252C89" w:rsidRDefault="00252C89" w:rsidP="00D72ABD">
      <w:pPr>
        <w:pStyle w:val="Titolo"/>
        <w:tabs>
          <w:tab w:val="left" w:pos="5587"/>
        </w:tabs>
        <w:jc w:val="center"/>
      </w:pPr>
    </w:p>
    <w:p w14:paraId="09D26F5B" w14:textId="703D9776" w:rsidR="00252C89" w:rsidRDefault="00252C89" w:rsidP="00D72ABD">
      <w:pPr>
        <w:pStyle w:val="Titolo"/>
        <w:tabs>
          <w:tab w:val="left" w:pos="5587"/>
        </w:tabs>
        <w:jc w:val="center"/>
      </w:pPr>
    </w:p>
    <w:p w14:paraId="1FA5D803" w14:textId="77777777" w:rsidR="00456E1E" w:rsidRPr="00456E1E" w:rsidRDefault="00456E1E" w:rsidP="00456E1E">
      <w:pPr>
        <w:spacing w:after="160" w:line="256" w:lineRule="auto"/>
        <w:jc w:val="center"/>
        <w:rPr>
          <w:rFonts w:eastAsia="Calibri"/>
          <w:b/>
          <w:bCs/>
          <w:sz w:val="26"/>
          <w:szCs w:val="26"/>
        </w:rPr>
      </w:pPr>
      <w:bookmarkStart w:id="0" w:name="_Hlk177739680"/>
      <w:r w:rsidRPr="00456E1E">
        <w:rPr>
          <w:rFonts w:eastAsia="Calibri"/>
          <w:b/>
          <w:bCs/>
          <w:sz w:val="26"/>
          <w:szCs w:val="26"/>
        </w:rPr>
        <w:t xml:space="preserve">Alimenta la solidarietà. Interventi di contrasto allo spreco alimentare </w:t>
      </w:r>
    </w:p>
    <w:p w14:paraId="70B47ACD" w14:textId="77517D83" w:rsidR="00D72ABD" w:rsidRPr="00456E1E" w:rsidRDefault="00456E1E" w:rsidP="00456E1E">
      <w:pPr>
        <w:spacing w:after="160" w:line="256" w:lineRule="auto"/>
        <w:jc w:val="center"/>
        <w:rPr>
          <w:rFonts w:eastAsia="Calibri"/>
          <w:b/>
          <w:bCs/>
          <w:sz w:val="26"/>
          <w:szCs w:val="26"/>
        </w:rPr>
      </w:pPr>
      <w:bookmarkStart w:id="1" w:name="_Hlk177739694"/>
      <w:bookmarkEnd w:id="0"/>
      <w:r w:rsidRPr="00456E1E">
        <w:rPr>
          <w:rFonts w:eastAsia="Calibri"/>
          <w:b/>
          <w:bCs/>
          <w:sz w:val="26"/>
          <w:szCs w:val="26"/>
        </w:rPr>
        <w:t>G05652 del 14/05/2024</w:t>
      </w:r>
      <w:bookmarkEnd w:id="1"/>
    </w:p>
    <w:p w14:paraId="56D80F2B" w14:textId="77777777" w:rsidR="00D72ABD" w:rsidRDefault="00D72ABD" w:rsidP="00D72ABD">
      <w:pPr>
        <w:pStyle w:val="Corpotesto"/>
        <w:rPr>
          <w:rFonts w:ascii="Arial"/>
          <w:b/>
          <w:sz w:val="26"/>
        </w:rPr>
      </w:pPr>
    </w:p>
    <w:p w14:paraId="39CAD8D6" w14:textId="77777777" w:rsidR="00D72ABD" w:rsidRDefault="00D72ABD" w:rsidP="00D72ABD">
      <w:pPr>
        <w:pStyle w:val="Corpotesto"/>
        <w:spacing w:before="9"/>
        <w:rPr>
          <w:rFonts w:ascii="Arial"/>
          <w:b/>
          <w:sz w:val="37"/>
        </w:rPr>
      </w:pPr>
    </w:p>
    <w:p w14:paraId="35ED5904" w14:textId="77777777" w:rsidR="00D72ABD" w:rsidRDefault="00D72ABD" w:rsidP="00D72ABD">
      <w:pPr>
        <w:pStyle w:val="Corpotesto"/>
        <w:ind w:left="5494"/>
      </w:pPr>
      <w:r>
        <w:t>Spett.le</w:t>
      </w:r>
      <w:r>
        <w:rPr>
          <w:spacing w:val="-3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Lazio</w:t>
      </w:r>
    </w:p>
    <w:p w14:paraId="6D7CCF09" w14:textId="77777777" w:rsidR="00D72ABD" w:rsidRDefault="00D72ABD" w:rsidP="00D72ABD">
      <w:pPr>
        <w:pStyle w:val="Corpotesto"/>
        <w:spacing w:before="1"/>
      </w:pPr>
    </w:p>
    <w:p w14:paraId="681F6B47" w14:textId="77777777" w:rsidR="00D72ABD" w:rsidRDefault="00D72ABD" w:rsidP="00D72ABD">
      <w:pPr>
        <w:pStyle w:val="Corpotesto"/>
        <w:ind w:left="5494"/>
      </w:pPr>
      <w:r>
        <w:t>Direzione</w:t>
      </w:r>
      <w:r>
        <w:rPr>
          <w:spacing w:val="-9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“Inclusione</w:t>
      </w:r>
      <w:r>
        <w:rPr>
          <w:spacing w:val="-5"/>
        </w:rPr>
        <w:t xml:space="preserve"> </w:t>
      </w:r>
      <w:r>
        <w:t>Sociale”</w:t>
      </w:r>
    </w:p>
    <w:p w14:paraId="186368EC" w14:textId="77777777" w:rsidR="00D72ABD" w:rsidRDefault="00D72ABD" w:rsidP="00D72ABD">
      <w:pPr>
        <w:pStyle w:val="Corpotesto"/>
        <w:spacing w:before="1"/>
      </w:pPr>
    </w:p>
    <w:p w14:paraId="38BCEF51" w14:textId="77777777" w:rsidR="00D72ABD" w:rsidRDefault="00D72ABD" w:rsidP="00D72ABD">
      <w:pPr>
        <w:pStyle w:val="Corpotesto"/>
        <w:ind w:left="5494"/>
      </w:pPr>
      <w:r>
        <w:t>Via</w:t>
      </w:r>
      <w:r>
        <w:rPr>
          <w:spacing w:val="-1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Garibaldi, 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00145</w:t>
      </w:r>
      <w:r>
        <w:rPr>
          <w:spacing w:val="-3"/>
        </w:rPr>
        <w:t xml:space="preserve"> </w:t>
      </w:r>
      <w:r>
        <w:t>Roma</w:t>
      </w:r>
    </w:p>
    <w:p w14:paraId="4335B823" w14:textId="77777777" w:rsidR="00D72ABD" w:rsidRDefault="00D72ABD" w:rsidP="00D72ABD">
      <w:pPr>
        <w:pStyle w:val="Corpotesto"/>
        <w:spacing w:before="10"/>
        <w:rPr>
          <w:sz w:val="19"/>
        </w:rPr>
      </w:pPr>
    </w:p>
    <w:p w14:paraId="7EE5FC04" w14:textId="77777777" w:rsidR="00D72ABD" w:rsidRDefault="00D72ABD" w:rsidP="008F3174">
      <w:pPr>
        <w:ind w:left="3686" w:right="3"/>
        <w:rPr>
          <w:i/>
          <w:sz w:val="18"/>
        </w:rPr>
      </w:pPr>
      <w:r>
        <w:rPr>
          <w:spacing w:val="-1"/>
          <w:sz w:val="20"/>
        </w:rPr>
        <w:t>pec:</w:t>
      </w:r>
      <w:r>
        <w:rPr>
          <w:spacing w:val="14"/>
          <w:sz w:val="20"/>
        </w:rPr>
        <w:t xml:space="preserve"> </w:t>
      </w:r>
      <w:hyperlink r:id="rId9" w:history="1">
        <w:r w:rsidRPr="003348B6">
          <w:rPr>
            <w:rStyle w:val="Collegamentoipertestuale"/>
            <w:i/>
            <w:spacing w:val="-1"/>
            <w:sz w:val="18"/>
          </w:rPr>
          <w:t>welfaredicomunitaeinnovazionesociale@pec.regione.lazio.it</w:t>
        </w:r>
      </w:hyperlink>
    </w:p>
    <w:p w14:paraId="074FCEB5" w14:textId="77777777" w:rsidR="0053440E" w:rsidRPr="0077470F" w:rsidRDefault="0053440E" w:rsidP="0053440E">
      <w:pPr>
        <w:spacing w:after="120" w:line="276" w:lineRule="auto"/>
        <w:ind w:left="-1" w:right="6" w:firstLine="0"/>
        <w:rPr>
          <w:rFonts w:asciiTheme="minorHAnsi" w:hAnsiTheme="minorHAnsi" w:cstheme="minorHAnsi"/>
        </w:rPr>
      </w:pPr>
    </w:p>
    <w:p w14:paraId="74295526" w14:textId="71092157" w:rsidR="00D72ABD" w:rsidRPr="0077470F" w:rsidRDefault="00882154" w:rsidP="0053440E">
      <w:pPr>
        <w:spacing w:after="120" w:line="276" w:lineRule="auto"/>
        <w:ind w:left="-1" w:right="6" w:firstLine="0"/>
        <w:rPr>
          <w:rFonts w:asciiTheme="minorHAnsi" w:hAnsiTheme="minorHAnsi" w:cstheme="minorHAnsi"/>
        </w:rPr>
      </w:pPr>
      <w:r w:rsidRPr="0077470F">
        <w:rPr>
          <w:b/>
          <w:bCs/>
        </w:rPr>
        <w:t xml:space="preserve">Oggetto: Comunicazione in merito alla tracciabilità </w:t>
      </w:r>
      <w:r w:rsidR="003855EF" w:rsidRPr="0077470F">
        <w:rPr>
          <w:b/>
          <w:bCs/>
        </w:rPr>
        <w:t>dei flussi finanziari</w:t>
      </w:r>
      <w:r w:rsidR="00BC0316" w:rsidRPr="0077470F">
        <w:t>.</w:t>
      </w:r>
      <w:r w:rsidR="00BC0316" w:rsidRPr="0077470F">
        <w:rPr>
          <w:rFonts w:asciiTheme="minorHAnsi" w:hAnsiTheme="minorHAnsi" w:cstheme="minorHAnsi"/>
        </w:rPr>
        <w:t xml:space="preserve"> Dichiarazione sostitutiva ai sensi del d.p.r. 445/2000 e della legge 136 del 13 agosto 2010.</w:t>
      </w:r>
    </w:p>
    <w:p w14:paraId="518C4BE4" w14:textId="77777777" w:rsidR="00C70B47" w:rsidRPr="00C554C6" w:rsidRDefault="00C70B47" w:rsidP="007918D3">
      <w:pPr>
        <w:spacing w:after="120" w:line="276" w:lineRule="auto"/>
        <w:ind w:right="0"/>
        <w:rPr>
          <w:rFonts w:asciiTheme="minorHAnsi" w:eastAsia="Book Antiqua" w:hAnsiTheme="minorHAnsi" w:cstheme="minorHAnsi"/>
          <w:bCs/>
          <w:u w:val="single" w:color="000000"/>
        </w:rPr>
      </w:pPr>
    </w:p>
    <w:p w14:paraId="7ADB57BA" w14:textId="1D1D23F5" w:rsidR="00415F78" w:rsidRPr="000B7A6B" w:rsidRDefault="00415F78" w:rsidP="00252C89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  <w:r w:rsidRPr="000B7A6B">
        <w:rPr>
          <w:rFonts w:eastAsia="Book Antiqua"/>
          <w:sz w:val="20"/>
          <w:szCs w:val="20"/>
        </w:rPr>
        <w:t>Io</w:t>
      </w:r>
      <w:r w:rsidRPr="000B7A6B">
        <w:rPr>
          <w:rFonts w:eastAsia="Book Antiqua"/>
          <w:sz w:val="20"/>
          <w:szCs w:val="20"/>
        </w:rPr>
        <w:tab/>
        <w:t>sottoscritto/a</w:t>
      </w:r>
      <w:r w:rsidR="00252C89" w:rsidRPr="000B7A6B">
        <w:rPr>
          <w:rFonts w:eastAsia="Book Antiqua"/>
          <w:sz w:val="20"/>
          <w:szCs w:val="20"/>
        </w:rPr>
        <w:t xml:space="preserve"> </w:t>
      </w:r>
      <w:r w:rsidRPr="000B7A6B">
        <w:rPr>
          <w:rFonts w:eastAsia="Book Antiqua"/>
          <w:sz w:val="20"/>
          <w:szCs w:val="20"/>
        </w:rPr>
        <w:t>_________________________________________________________,</w:t>
      </w:r>
      <w:r w:rsidRPr="000B7A6B">
        <w:rPr>
          <w:rFonts w:eastAsia="Book Antiqua"/>
          <w:sz w:val="20"/>
          <w:szCs w:val="20"/>
        </w:rPr>
        <w:tab/>
        <w:t>nato/a</w:t>
      </w:r>
    </w:p>
    <w:p w14:paraId="571A207D" w14:textId="319D21BD" w:rsidR="00415F78" w:rsidRPr="000B7A6B" w:rsidRDefault="00415F78" w:rsidP="00252C89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  <w:r w:rsidRPr="000B7A6B">
        <w:rPr>
          <w:rFonts w:eastAsia="Book Antiqua"/>
          <w:sz w:val="20"/>
          <w:szCs w:val="20"/>
        </w:rPr>
        <w:t>____________________________, il __________________________ CF____________________ e residente</w:t>
      </w:r>
      <w:r w:rsidR="000B7A6B">
        <w:rPr>
          <w:rFonts w:eastAsia="Book Antiqua"/>
          <w:sz w:val="20"/>
          <w:szCs w:val="20"/>
        </w:rPr>
        <w:t xml:space="preserve"> </w:t>
      </w:r>
      <w:r w:rsidRPr="000B7A6B">
        <w:rPr>
          <w:rFonts w:eastAsia="Book Antiqua"/>
          <w:sz w:val="20"/>
          <w:szCs w:val="20"/>
        </w:rPr>
        <w:t>nel Comune di ______________________________, PROV ____, CAP___________, in via</w:t>
      </w:r>
    </w:p>
    <w:p w14:paraId="7915FD11" w14:textId="77777777" w:rsidR="000B7A6B" w:rsidRDefault="00415F78" w:rsidP="00252C89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  <w:r w:rsidRPr="000B7A6B">
        <w:rPr>
          <w:rFonts w:eastAsia="Book Antiqua"/>
          <w:sz w:val="20"/>
          <w:szCs w:val="20"/>
        </w:rPr>
        <w:t>___________________________________________,</w:t>
      </w:r>
      <w:r w:rsidRPr="000B7A6B">
        <w:rPr>
          <w:rFonts w:eastAsia="Book Antiqua"/>
          <w:sz w:val="20"/>
          <w:szCs w:val="20"/>
        </w:rPr>
        <w:tab/>
        <w:t>domicilio (se diverso da residenza) in   PROV_______</w:t>
      </w:r>
      <w:r w:rsidR="000B7A6B">
        <w:rPr>
          <w:rFonts w:eastAsia="Book Antiqua"/>
          <w:sz w:val="20"/>
          <w:szCs w:val="20"/>
        </w:rPr>
        <w:t xml:space="preserve"> </w:t>
      </w:r>
      <w:r w:rsidRPr="000B7A6B">
        <w:rPr>
          <w:rFonts w:eastAsia="Book Antiqua"/>
          <w:sz w:val="20"/>
          <w:szCs w:val="20"/>
        </w:rPr>
        <w:t xml:space="preserve">CAP ________, in via _______________________________________________________, </w:t>
      </w:r>
    </w:p>
    <w:p w14:paraId="03B30FE9" w14:textId="77777777" w:rsidR="000B7A6B" w:rsidRDefault="000B7A6B" w:rsidP="00252C89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</w:p>
    <w:p w14:paraId="430E2694" w14:textId="3B0D2E39" w:rsidR="00415F78" w:rsidRPr="000B7A6B" w:rsidRDefault="00415F78" w:rsidP="00252C89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  <w:r w:rsidRPr="000B7A6B">
        <w:rPr>
          <w:rFonts w:eastAsia="Book Antiqua"/>
          <w:sz w:val="20"/>
          <w:szCs w:val="20"/>
        </w:rPr>
        <w:t>in qualità di</w:t>
      </w:r>
      <w:r w:rsidR="000B7A6B">
        <w:rPr>
          <w:rFonts w:eastAsia="Book Antiqua"/>
          <w:sz w:val="20"/>
          <w:szCs w:val="20"/>
        </w:rPr>
        <w:t xml:space="preserve"> </w:t>
      </w:r>
      <w:r w:rsidRPr="000B7A6B">
        <w:rPr>
          <w:rFonts w:eastAsia="Book Antiqua"/>
          <w:sz w:val="20"/>
          <w:szCs w:val="20"/>
        </w:rPr>
        <w:t>rappresentante legale o altro soggetto con potere di firma (allegare copia atto di delega) del soggetto attuatore</w:t>
      </w:r>
    </w:p>
    <w:p w14:paraId="214945D8" w14:textId="77777777" w:rsidR="00415F78" w:rsidRPr="000B7A6B" w:rsidRDefault="00415F78" w:rsidP="00252C89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  <w:r w:rsidRPr="000B7A6B">
        <w:rPr>
          <w:rFonts w:eastAsia="Book Antiqua"/>
          <w:i/>
          <w:sz w:val="20"/>
          <w:szCs w:val="20"/>
        </w:rPr>
        <w:t>(APS/ODV/FONDAZIONE/</w:t>
      </w:r>
      <w:r w:rsidRPr="000B7A6B">
        <w:rPr>
          <w:rFonts w:eastAsia="Book Antiqua"/>
          <w:i/>
          <w:sz w:val="20"/>
          <w:szCs w:val="20"/>
          <w:u w:val="single"/>
        </w:rPr>
        <w:tab/>
      </w:r>
      <w:r w:rsidRPr="000B7A6B">
        <w:rPr>
          <w:rFonts w:eastAsia="Book Antiqua"/>
          <w:i/>
          <w:sz w:val="20"/>
          <w:szCs w:val="20"/>
        </w:rPr>
        <w:t>)</w:t>
      </w:r>
      <w:r w:rsidRPr="000B7A6B">
        <w:rPr>
          <w:rFonts w:eastAsia="Book Antiqua"/>
          <w:sz w:val="20"/>
          <w:szCs w:val="20"/>
        </w:rPr>
        <w:t xml:space="preserve"> ___________________________________________________, iscritto al</w:t>
      </w:r>
      <w:r w:rsidR="00EE55E2" w:rsidRPr="000B7A6B">
        <w:rPr>
          <w:rFonts w:eastAsia="Book Antiqua"/>
          <w:sz w:val="20"/>
          <w:szCs w:val="20"/>
        </w:rPr>
        <w:t xml:space="preserve"> </w:t>
      </w:r>
    </w:p>
    <w:p w14:paraId="0FBB1E36" w14:textId="11D2DFCD" w:rsidR="00E74DA4" w:rsidRPr="000B7A6B" w:rsidRDefault="008433D2" w:rsidP="000B7A6B">
      <w:pPr>
        <w:spacing w:after="120" w:line="276" w:lineRule="auto"/>
        <w:ind w:left="13" w:right="0"/>
        <w:rPr>
          <w:rFonts w:eastAsia="Book Antiqua"/>
          <w:sz w:val="20"/>
          <w:szCs w:val="20"/>
        </w:rPr>
      </w:pPr>
      <w:r w:rsidRPr="000B7A6B">
        <w:rPr>
          <w:rFonts w:eastAsia="Book Antiqua"/>
          <w:sz w:val="20"/>
          <w:szCs w:val="20"/>
        </w:rPr>
        <w:t xml:space="preserve">RUNTS </w:t>
      </w:r>
      <w:r w:rsidRPr="000B7A6B">
        <w:rPr>
          <w:rFonts w:eastAsia="Book Antiqua"/>
          <w:sz w:val="20"/>
          <w:szCs w:val="20"/>
        </w:rPr>
        <w:tab/>
        <w:t>______________ con</w:t>
      </w:r>
      <w:r w:rsidRPr="000B7A6B">
        <w:rPr>
          <w:rFonts w:eastAsia="Book Antiqua"/>
          <w:sz w:val="20"/>
          <w:szCs w:val="20"/>
        </w:rPr>
        <w:tab/>
        <w:t>atto</w:t>
      </w:r>
      <w:r w:rsidRPr="000B7A6B">
        <w:rPr>
          <w:rFonts w:eastAsia="Book Antiqua"/>
          <w:sz w:val="20"/>
          <w:szCs w:val="20"/>
        </w:rPr>
        <w:tab/>
        <w:t xml:space="preserve">n.________ del </w:t>
      </w:r>
      <w:r w:rsidR="00E74DA4" w:rsidRPr="000B7A6B">
        <w:rPr>
          <w:rFonts w:eastAsia="Book Antiqua"/>
          <w:sz w:val="20"/>
          <w:szCs w:val="20"/>
        </w:rPr>
        <w:t xml:space="preserve">  /  /    ,</w:t>
      </w:r>
      <w:r w:rsidRPr="000B7A6B">
        <w:rPr>
          <w:rFonts w:eastAsia="Book Antiqua"/>
          <w:sz w:val="20"/>
          <w:szCs w:val="20"/>
        </w:rPr>
        <w:tab/>
        <w:t xml:space="preserve"> </w:t>
      </w:r>
    </w:p>
    <w:p w14:paraId="2C3CC69C" w14:textId="77777777" w:rsidR="00EB23D7" w:rsidRPr="000B7A6B" w:rsidRDefault="00EB23D7" w:rsidP="00252C89">
      <w:pPr>
        <w:spacing w:after="120" w:line="276" w:lineRule="auto"/>
        <w:ind w:right="0"/>
        <w:rPr>
          <w:rFonts w:eastAsia="Book Antiqua"/>
          <w:sz w:val="20"/>
          <w:szCs w:val="20"/>
        </w:rPr>
      </w:pPr>
    </w:p>
    <w:p w14:paraId="1882AEC6" w14:textId="77777777" w:rsidR="00E74DA4" w:rsidRPr="000B7A6B" w:rsidRDefault="00E74DA4" w:rsidP="00252C89">
      <w:pPr>
        <w:spacing w:after="120" w:line="276" w:lineRule="auto"/>
        <w:ind w:left="0" w:right="0" w:firstLine="0"/>
        <w:rPr>
          <w:sz w:val="20"/>
          <w:szCs w:val="20"/>
        </w:rPr>
      </w:pPr>
      <w:r w:rsidRPr="000B7A6B">
        <w:rPr>
          <w:rFonts w:eastAsia="Book Antiqua"/>
          <w:sz w:val="20"/>
          <w:szCs w:val="20"/>
        </w:rPr>
        <w:t xml:space="preserve">ai sensi degli Artt. 46 e 47 del D.P.R. 28 Dicembre 2000, n. 445 consapevole delle sanzioni penali previste dall’Art. 76 del medesimo D.P.R. 445/2000 per le ipotesi di falsità in atti e dichiarazioni mendaci ivi indicate, </w:t>
      </w:r>
      <w:r w:rsidRPr="000B7A6B">
        <w:rPr>
          <w:sz w:val="20"/>
          <w:szCs w:val="20"/>
        </w:rPr>
        <w:t xml:space="preserve">al fine di poter assolvere agli obblighi sulla tracciabilità dei movimenti finanziari previsti dall’Art. 3 della Legge 136/2010, </w:t>
      </w:r>
    </w:p>
    <w:p w14:paraId="68779B66" w14:textId="77777777" w:rsidR="00E74DA4" w:rsidRPr="000B7A6B" w:rsidRDefault="00E74DA4" w:rsidP="00252C89">
      <w:pPr>
        <w:spacing w:after="120" w:line="276" w:lineRule="auto"/>
        <w:ind w:left="3" w:right="0" w:firstLine="0"/>
        <w:rPr>
          <w:sz w:val="20"/>
          <w:szCs w:val="20"/>
        </w:rPr>
      </w:pPr>
    </w:p>
    <w:p w14:paraId="4F917E1B" w14:textId="77777777" w:rsidR="00E74DA4" w:rsidRPr="000B7A6B" w:rsidRDefault="00E74DA4" w:rsidP="00252C89">
      <w:pPr>
        <w:spacing w:after="120" w:line="276" w:lineRule="auto"/>
        <w:ind w:right="5"/>
        <w:jc w:val="center"/>
        <w:rPr>
          <w:sz w:val="20"/>
          <w:szCs w:val="20"/>
        </w:rPr>
      </w:pPr>
      <w:r w:rsidRPr="000B7A6B">
        <w:rPr>
          <w:b/>
          <w:sz w:val="20"/>
          <w:szCs w:val="20"/>
        </w:rPr>
        <w:t>DICHIARA</w:t>
      </w:r>
    </w:p>
    <w:p w14:paraId="1B9FBAC9" w14:textId="50E34CFC" w:rsidR="00EB23D7" w:rsidRPr="000B7A6B" w:rsidRDefault="00E74DA4" w:rsidP="00252C89">
      <w:pPr>
        <w:spacing w:after="120" w:line="276" w:lineRule="auto"/>
        <w:ind w:left="-5" w:right="6"/>
        <w:rPr>
          <w:sz w:val="20"/>
          <w:szCs w:val="20"/>
        </w:rPr>
      </w:pPr>
      <w:r w:rsidRPr="000B7A6B">
        <w:rPr>
          <w:sz w:val="20"/>
          <w:szCs w:val="20"/>
        </w:rPr>
        <w:t>che gli estremi identificativi del conto corrente dedicato al pagamento d</w:t>
      </w:r>
      <w:r w:rsidR="00F6500D" w:rsidRPr="000B7A6B">
        <w:rPr>
          <w:sz w:val="20"/>
          <w:szCs w:val="20"/>
        </w:rPr>
        <w:t xml:space="preserve">el </w:t>
      </w:r>
      <w:r w:rsidR="00C101FB" w:rsidRPr="000B7A6B">
        <w:rPr>
          <w:sz w:val="20"/>
          <w:szCs w:val="20"/>
        </w:rPr>
        <w:t>Progetto (inserire titolo del progetto) ______</w:t>
      </w:r>
      <w:r w:rsidR="00DF5825" w:rsidRPr="000B7A6B">
        <w:rPr>
          <w:sz w:val="20"/>
          <w:szCs w:val="20"/>
        </w:rPr>
        <w:t>_______________________________</w:t>
      </w:r>
      <w:r w:rsidR="00C101FB" w:rsidRPr="000B7A6B">
        <w:rPr>
          <w:sz w:val="20"/>
          <w:szCs w:val="20"/>
        </w:rPr>
        <w:t xml:space="preserve"> indentificato con</w:t>
      </w:r>
      <w:r w:rsidR="00DF5825" w:rsidRPr="000B7A6B">
        <w:rPr>
          <w:sz w:val="20"/>
          <w:szCs w:val="20"/>
        </w:rPr>
        <w:t xml:space="preserve"> CUP</w:t>
      </w:r>
      <w:r w:rsidR="003F2595" w:rsidRPr="000B7A6B">
        <w:rPr>
          <w:sz w:val="20"/>
          <w:szCs w:val="20"/>
        </w:rPr>
        <w:t xml:space="preserve"> ______</w:t>
      </w:r>
      <w:r w:rsidR="00DF5825" w:rsidRPr="000B7A6B">
        <w:rPr>
          <w:sz w:val="20"/>
          <w:szCs w:val="20"/>
        </w:rPr>
        <w:t>_______</w:t>
      </w:r>
      <w:r w:rsidR="003F2595" w:rsidRPr="000B7A6B">
        <w:rPr>
          <w:sz w:val="20"/>
          <w:szCs w:val="20"/>
        </w:rPr>
        <w:t xml:space="preserve">, ammesso a finanziamento con determinazione ________________ del </w:t>
      </w:r>
      <w:r w:rsidR="00DF5825" w:rsidRPr="000B7A6B">
        <w:rPr>
          <w:sz w:val="20"/>
          <w:szCs w:val="20"/>
        </w:rPr>
        <w:t xml:space="preserve">gg/mm/aaaa, </w:t>
      </w:r>
      <w:r w:rsidR="000B7A6B">
        <w:rPr>
          <w:sz w:val="20"/>
          <w:szCs w:val="20"/>
        </w:rPr>
        <w:t xml:space="preserve"> </w:t>
      </w:r>
      <w:r w:rsidRPr="000B7A6B">
        <w:rPr>
          <w:sz w:val="20"/>
          <w:szCs w:val="20"/>
        </w:rPr>
        <w:t>è il seguente:</w:t>
      </w:r>
    </w:p>
    <w:p w14:paraId="1275B25D" w14:textId="4949FE33" w:rsidR="00EB23D7" w:rsidRDefault="00EB23D7" w:rsidP="00DF5825">
      <w:pPr>
        <w:tabs>
          <w:tab w:val="left" w:pos="3732"/>
        </w:tabs>
        <w:spacing w:before="164"/>
        <w:ind w:left="0" w:firstLine="0"/>
        <w:rPr>
          <w:sz w:val="18"/>
          <w:szCs w:val="18"/>
        </w:rPr>
      </w:pPr>
    </w:p>
    <w:p w14:paraId="2AFE8EE4" w14:textId="77777777" w:rsidR="00DF5825" w:rsidRDefault="00DF5825" w:rsidP="00DF5825">
      <w:pPr>
        <w:tabs>
          <w:tab w:val="left" w:pos="3732"/>
        </w:tabs>
        <w:spacing w:before="164"/>
        <w:ind w:left="0" w:firstLine="0"/>
        <w:rPr>
          <w:sz w:val="18"/>
          <w:szCs w:val="18"/>
        </w:rPr>
      </w:pPr>
    </w:p>
    <w:p w14:paraId="1430D5B7" w14:textId="77777777" w:rsidR="00DF5825" w:rsidRPr="00DF5825" w:rsidRDefault="00DF5825" w:rsidP="00DF5825">
      <w:pPr>
        <w:tabs>
          <w:tab w:val="left" w:pos="3732"/>
        </w:tabs>
        <w:spacing w:before="164"/>
        <w:ind w:left="0" w:firstLine="0"/>
      </w:pPr>
    </w:p>
    <w:p w14:paraId="295E1733" w14:textId="77777777" w:rsidR="00E74DA4" w:rsidRPr="00252C89" w:rsidRDefault="00E74DA4" w:rsidP="00252C89">
      <w:pPr>
        <w:spacing w:after="120" w:line="276" w:lineRule="auto"/>
        <w:ind w:left="-5" w:right="6"/>
        <w:rPr>
          <w:sz w:val="18"/>
          <w:szCs w:val="18"/>
        </w:rPr>
      </w:pPr>
    </w:p>
    <w:p w14:paraId="59CD76DA" w14:textId="77777777" w:rsidR="00E74DA4" w:rsidRPr="00252C89" w:rsidRDefault="00E74DA4" w:rsidP="00252C89">
      <w:pPr>
        <w:spacing w:after="120" w:line="276" w:lineRule="auto"/>
        <w:ind w:left="-5" w:right="6"/>
        <w:rPr>
          <w:sz w:val="18"/>
          <w:szCs w:val="18"/>
        </w:rPr>
      </w:pPr>
    </w:p>
    <w:p w14:paraId="2963B1F0" w14:textId="77777777" w:rsidR="004A17CB" w:rsidRDefault="004A17CB" w:rsidP="00DF5825">
      <w:pPr>
        <w:spacing w:after="0" w:line="259" w:lineRule="auto"/>
        <w:ind w:right="4"/>
        <w:jc w:val="center"/>
        <w:rPr>
          <w:b/>
          <w:sz w:val="18"/>
          <w:szCs w:val="18"/>
        </w:rPr>
      </w:pPr>
    </w:p>
    <w:p w14:paraId="3A556E20" w14:textId="30C8FB76" w:rsidR="00E74DA4" w:rsidRPr="00252C89" w:rsidRDefault="00E74DA4" w:rsidP="00DF5825">
      <w:pPr>
        <w:spacing w:after="0" w:line="259" w:lineRule="auto"/>
        <w:ind w:right="4"/>
        <w:jc w:val="center"/>
        <w:rPr>
          <w:b/>
          <w:sz w:val="18"/>
          <w:szCs w:val="18"/>
        </w:rPr>
      </w:pPr>
      <w:r w:rsidRPr="00252C89">
        <w:rPr>
          <w:b/>
          <w:sz w:val="18"/>
          <w:szCs w:val="18"/>
        </w:rPr>
        <w:t>ESTREMI IDENTIFICATIVI DELL’ISTITUTO DI CREDITO:</w:t>
      </w:r>
    </w:p>
    <w:p w14:paraId="7A6E8ECC" w14:textId="77777777" w:rsidR="00E74DA4" w:rsidRPr="00252C89" w:rsidRDefault="00E74DA4" w:rsidP="00252C89">
      <w:pPr>
        <w:rPr>
          <w:b/>
          <w:sz w:val="18"/>
          <w:szCs w:val="18"/>
        </w:rPr>
      </w:pPr>
    </w:p>
    <w:tbl>
      <w:tblPr>
        <w:tblStyle w:val="TableGrid"/>
        <w:tblW w:w="9821" w:type="dxa"/>
        <w:tblInd w:w="-130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891"/>
        <w:gridCol w:w="4930"/>
      </w:tblGrid>
      <w:tr w:rsidR="00E74DA4" w:rsidRPr="00252C89" w14:paraId="2D822A9B" w14:textId="77777777" w:rsidTr="00FC4387">
        <w:trPr>
          <w:trHeight w:val="229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2BC1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ISTITUTO DI CREDITO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90DD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  <w:tr w:rsidR="00E74DA4" w:rsidRPr="00252C89" w14:paraId="60FE3469" w14:textId="77777777" w:rsidTr="00FC4387">
        <w:trPr>
          <w:trHeight w:val="27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3840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AGENZIA / FILIALE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D513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  <w:tr w:rsidR="00E74DA4" w:rsidRPr="00252C89" w14:paraId="7469109B" w14:textId="77777777" w:rsidTr="00FC4387">
        <w:trPr>
          <w:trHeight w:val="278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7963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CODICE IBAN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8B41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</w:tbl>
    <w:p w14:paraId="7DAEFBE5" w14:textId="77777777" w:rsidR="00E74DA4" w:rsidRPr="00252C89" w:rsidRDefault="00E74DA4" w:rsidP="00252C89">
      <w:pPr>
        <w:spacing w:after="13" w:line="259" w:lineRule="auto"/>
        <w:ind w:left="0" w:right="0" w:firstLine="0"/>
        <w:rPr>
          <w:sz w:val="18"/>
          <w:szCs w:val="18"/>
        </w:rPr>
      </w:pPr>
      <w:r w:rsidRPr="00252C89">
        <w:rPr>
          <w:rFonts w:eastAsia="Calibri"/>
          <w:sz w:val="18"/>
          <w:szCs w:val="18"/>
        </w:rPr>
        <w:tab/>
      </w:r>
    </w:p>
    <w:p w14:paraId="3D028E7B" w14:textId="77777777" w:rsidR="00E74DA4" w:rsidRPr="00252C89" w:rsidRDefault="00E74DA4" w:rsidP="00DF5825">
      <w:pPr>
        <w:spacing w:after="0" w:line="259" w:lineRule="auto"/>
        <w:ind w:right="4"/>
        <w:jc w:val="center"/>
        <w:rPr>
          <w:sz w:val="18"/>
          <w:szCs w:val="18"/>
        </w:rPr>
      </w:pPr>
      <w:r w:rsidRPr="00252C89">
        <w:rPr>
          <w:b/>
          <w:sz w:val="18"/>
          <w:szCs w:val="18"/>
        </w:rPr>
        <w:t>GENERALITÀ DELLA PERSONA AUTORIZZATA o DELEGATA AD OPERARE SUL CONTO</w:t>
      </w:r>
      <w:r w:rsidRPr="00252C89">
        <w:rPr>
          <w:sz w:val="18"/>
          <w:szCs w:val="18"/>
        </w:rPr>
        <w:t>:</w:t>
      </w:r>
    </w:p>
    <w:p w14:paraId="2620DC20" w14:textId="77777777" w:rsidR="00E74DA4" w:rsidRPr="00252C89" w:rsidRDefault="00E74DA4" w:rsidP="00252C89">
      <w:pPr>
        <w:spacing w:after="0" w:line="259" w:lineRule="auto"/>
        <w:ind w:right="4"/>
        <w:rPr>
          <w:sz w:val="18"/>
          <w:szCs w:val="18"/>
        </w:rPr>
      </w:pPr>
    </w:p>
    <w:tbl>
      <w:tblPr>
        <w:tblStyle w:val="TableGrid"/>
        <w:tblW w:w="9821" w:type="dxa"/>
        <w:tblInd w:w="-130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891"/>
        <w:gridCol w:w="4930"/>
      </w:tblGrid>
      <w:tr w:rsidR="00E74DA4" w:rsidRPr="00252C89" w14:paraId="09923DBC" w14:textId="77777777" w:rsidTr="00FC4387">
        <w:trPr>
          <w:trHeight w:val="27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907D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COGNOME E NOME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F595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  <w:tr w:rsidR="00E74DA4" w:rsidRPr="00252C89" w14:paraId="1ADB9E64" w14:textId="77777777" w:rsidTr="00FC4387">
        <w:trPr>
          <w:trHeight w:val="27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F84A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CODICE FISCALE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020F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  <w:tr w:rsidR="00E74DA4" w:rsidRPr="00252C89" w14:paraId="1F12FCF8" w14:textId="77777777" w:rsidTr="00FC4387">
        <w:trPr>
          <w:trHeight w:val="278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2ADB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LUOGO E DATA DI NASCITA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0D2B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  <w:tr w:rsidR="00E74DA4" w:rsidRPr="00252C89" w14:paraId="387B2DA1" w14:textId="77777777" w:rsidTr="00FC4387">
        <w:trPr>
          <w:trHeight w:val="27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8179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INDIRIZZO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CE74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</w:tbl>
    <w:p w14:paraId="68924C22" w14:textId="77777777" w:rsidR="00E74DA4" w:rsidRPr="00252C89" w:rsidRDefault="00E74DA4" w:rsidP="00252C89">
      <w:pPr>
        <w:spacing w:after="0" w:line="246" w:lineRule="auto"/>
        <w:ind w:left="0" w:right="0" w:firstLine="0"/>
        <w:rPr>
          <w:b/>
          <w:sz w:val="18"/>
          <w:szCs w:val="18"/>
        </w:rPr>
      </w:pPr>
    </w:p>
    <w:p w14:paraId="4F7F9B9A" w14:textId="77777777" w:rsidR="00E74DA4" w:rsidRPr="00252C89" w:rsidRDefault="00E74DA4" w:rsidP="00252C89">
      <w:pPr>
        <w:spacing w:after="0" w:line="246" w:lineRule="auto"/>
        <w:ind w:left="0" w:right="0" w:firstLine="0"/>
        <w:rPr>
          <w:bCs/>
          <w:sz w:val="18"/>
          <w:szCs w:val="18"/>
        </w:rPr>
      </w:pPr>
      <w:r w:rsidRPr="00252C89">
        <w:rPr>
          <w:bCs/>
          <w:sz w:val="18"/>
          <w:szCs w:val="18"/>
        </w:rPr>
        <w:t>(</w:t>
      </w:r>
      <w:r w:rsidRPr="00252C89">
        <w:rPr>
          <w:bCs/>
          <w:i/>
          <w:iCs/>
          <w:sz w:val="18"/>
          <w:szCs w:val="18"/>
        </w:rPr>
        <w:t>si precisa che, in caso di utilizzo di ulteriori conti correnti, anche non dedicati in via esclusiva alle PP.AA., e di eventuali altri soggetti delegati ad operare sugli stessi, vige l’obbligo di comunicarli tutti</w:t>
      </w:r>
      <w:r w:rsidRPr="00252C89">
        <w:rPr>
          <w:bCs/>
          <w:sz w:val="18"/>
          <w:szCs w:val="18"/>
        </w:rPr>
        <w:t>)</w:t>
      </w:r>
    </w:p>
    <w:p w14:paraId="6D814852" w14:textId="77777777" w:rsidR="00E74DA4" w:rsidRPr="00252C89" w:rsidRDefault="00E74DA4" w:rsidP="00252C89">
      <w:pPr>
        <w:spacing w:after="0" w:line="246" w:lineRule="auto"/>
        <w:ind w:left="0" w:right="0" w:firstLine="0"/>
        <w:rPr>
          <w:bCs/>
          <w:sz w:val="18"/>
          <w:szCs w:val="18"/>
        </w:rPr>
      </w:pPr>
    </w:p>
    <w:p w14:paraId="13C068C7" w14:textId="77777777" w:rsidR="00E74DA4" w:rsidRPr="00252C89" w:rsidRDefault="00E74DA4" w:rsidP="00252C89">
      <w:pPr>
        <w:spacing w:after="0" w:line="246" w:lineRule="auto"/>
        <w:ind w:left="0" w:right="0" w:firstLine="0"/>
        <w:rPr>
          <w:b/>
          <w:sz w:val="18"/>
          <w:szCs w:val="18"/>
        </w:rPr>
      </w:pPr>
    </w:p>
    <w:p w14:paraId="57805EDA" w14:textId="77777777" w:rsidR="00E74DA4" w:rsidRPr="00252C89" w:rsidRDefault="00E74DA4" w:rsidP="00DF5825">
      <w:pPr>
        <w:spacing w:after="0" w:line="246" w:lineRule="auto"/>
        <w:ind w:left="0" w:right="0" w:firstLine="0"/>
        <w:jc w:val="center"/>
        <w:rPr>
          <w:b/>
          <w:sz w:val="18"/>
          <w:szCs w:val="18"/>
        </w:rPr>
      </w:pPr>
    </w:p>
    <w:p w14:paraId="72C3B2C0" w14:textId="77777777" w:rsidR="00E74DA4" w:rsidRPr="00252C89" w:rsidRDefault="00E74DA4" w:rsidP="00DF5825">
      <w:pPr>
        <w:spacing w:after="0" w:line="259" w:lineRule="auto"/>
        <w:ind w:right="4"/>
        <w:jc w:val="center"/>
        <w:rPr>
          <w:b/>
          <w:sz w:val="18"/>
          <w:szCs w:val="18"/>
        </w:rPr>
      </w:pPr>
      <w:r w:rsidRPr="00252C89">
        <w:rPr>
          <w:b/>
          <w:sz w:val="18"/>
          <w:szCs w:val="18"/>
        </w:rPr>
        <w:t>ESTREMI IDENTIFICATIVI DI ALTRO ISTITUTO DI CREDITO:</w:t>
      </w:r>
    </w:p>
    <w:p w14:paraId="58AD5C9F" w14:textId="77777777" w:rsidR="00E74DA4" w:rsidRPr="00252C89" w:rsidRDefault="00E74DA4" w:rsidP="00252C89">
      <w:pPr>
        <w:spacing w:after="0" w:line="259" w:lineRule="auto"/>
        <w:ind w:left="0" w:right="0" w:firstLine="0"/>
        <w:rPr>
          <w:sz w:val="18"/>
          <w:szCs w:val="18"/>
        </w:rPr>
      </w:pPr>
      <w:r w:rsidRPr="00252C89">
        <w:rPr>
          <w:sz w:val="18"/>
          <w:szCs w:val="18"/>
        </w:rPr>
        <w:t xml:space="preserve"> </w:t>
      </w:r>
    </w:p>
    <w:tbl>
      <w:tblPr>
        <w:tblStyle w:val="TableGrid"/>
        <w:tblW w:w="9821" w:type="dxa"/>
        <w:tblInd w:w="-130" w:type="dxa"/>
        <w:tblCellMar>
          <w:top w:w="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891"/>
        <w:gridCol w:w="4930"/>
      </w:tblGrid>
      <w:tr w:rsidR="00E74DA4" w:rsidRPr="00252C89" w14:paraId="6280A0F1" w14:textId="77777777" w:rsidTr="00FC4387">
        <w:trPr>
          <w:trHeight w:val="26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16C2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ISTITUTO DI CREDITO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BF89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sz w:val="18"/>
                <w:szCs w:val="18"/>
              </w:rPr>
              <w:t xml:space="preserve"> </w:t>
            </w:r>
          </w:p>
        </w:tc>
      </w:tr>
      <w:tr w:rsidR="00E74DA4" w:rsidRPr="00252C89" w14:paraId="16F9D235" w14:textId="77777777" w:rsidTr="00FC4387">
        <w:trPr>
          <w:trHeight w:val="26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23E6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b/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AGENZIA / FILIALE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3366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</w:tr>
      <w:tr w:rsidR="00E74DA4" w:rsidRPr="00252C89" w14:paraId="762E6C0C" w14:textId="77777777" w:rsidTr="00FC4387">
        <w:trPr>
          <w:trHeight w:val="26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025D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CODICE IBAN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6BB9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sz w:val="18"/>
                <w:szCs w:val="18"/>
              </w:rPr>
              <w:t xml:space="preserve"> </w:t>
            </w:r>
          </w:p>
        </w:tc>
      </w:tr>
    </w:tbl>
    <w:p w14:paraId="6DF41260" w14:textId="77777777" w:rsidR="00E74DA4" w:rsidRPr="00252C89" w:rsidRDefault="00E74DA4" w:rsidP="00252C89">
      <w:pPr>
        <w:spacing w:after="13" w:line="259" w:lineRule="auto"/>
        <w:ind w:left="0" w:right="0" w:firstLine="0"/>
        <w:rPr>
          <w:sz w:val="18"/>
          <w:szCs w:val="18"/>
        </w:rPr>
      </w:pPr>
    </w:p>
    <w:p w14:paraId="4771DD31" w14:textId="15916276" w:rsidR="00E74DA4" w:rsidRPr="00252C89" w:rsidRDefault="00E74DA4" w:rsidP="00DF5825">
      <w:pPr>
        <w:spacing w:after="0" w:line="259" w:lineRule="auto"/>
        <w:ind w:right="4"/>
        <w:jc w:val="center"/>
        <w:rPr>
          <w:sz w:val="18"/>
          <w:szCs w:val="18"/>
        </w:rPr>
      </w:pPr>
      <w:r w:rsidRPr="00252C89">
        <w:rPr>
          <w:b/>
          <w:sz w:val="18"/>
          <w:szCs w:val="18"/>
        </w:rPr>
        <w:t>GENERALITÀ DELLA PERSONA AUTORIZZATA o DELEGATA AD OPERARE</w:t>
      </w:r>
      <w:r w:rsidRPr="00252C89">
        <w:rPr>
          <w:sz w:val="18"/>
          <w:szCs w:val="18"/>
        </w:rPr>
        <w:t>:</w:t>
      </w:r>
    </w:p>
    <w:p w14:paraId="763F856D" w14:textId="77777777" w:rsidR="00E74DA4" w:rsidRPr="00252C89" w:rsidRDefault="00E74DA4" w:rsidP="00252C89">
      <w:pPr>
        <w:spacing w:after="0" w:line="259" w:lineRule="auto"/>
        <w:ind w:left="46" w:right="0" w:firstLine="0"/>
        <w:rPr>
          <w:sz w:val="18"/>
          <w:szCs w:val="18"/>
        </w:rPr>
      </w:pPr>
      <w:r w:rsidRPr="00252C89">
        <w:rPr>
          <w:sz w:val="18"/>
          <w:szCs w:val="18"/>
        </w:rPr>
        <w:t xml:space="preserve"> </w:t>
      </w:r>
    </w:p>
    <w:tbl>
      <w:tblPr>
        <w:tblStyle w:val="TableGrid"/>
        <w:tblW w:w="9821" w:type="dxa"/>
        <w:tblInd w:w="-130" w:type="dxa"/>
        <w:tblCellMar>
          <w:top w:w="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891"/>
        <w:gridCol w:w="4930"/>
      </w:tblGrid>
      <w:tr w:rsidR="00E74DA4" w:rsidRPr="00252C89" w14:paraId="5D599DD1" w14:textId="77777777" w:rsidTr="00FC4387">
        <w:trPr>
          <w:trHeight w:val="259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A4A0" w14:textId="77777777" w:rsidR="00E74DA4" w:rsidRPr="00252C89" w:rsidRDefault="00E74DA4" w:rsidP="00252C89">
            <w:pPr>
              <w:tabs>
                <w:tab w:val="left" w:pos="1155"/>
              </w:tabs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COGNOME E NOME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7C0B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sz w:val="18"/>
                <w:szCs w:val="18"/>
              </w:rPr>
              <w:t xml:space="preserve"> </w:t>
            </w:r>
          </w:p>
        </w:tc>
      </w:tr>
      <w:tr w:rsidR="00E74DA4" w:rsidRPr="00252C89" w14:paraId="7F195771" w14:textId="77777777" w:rsidTr="00FC4387">
        <w:trPr>
          <w:trHeight w:val="26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4360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CODICE FISCALE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9BA9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sz w:val="18"/>
                <w:szCs w:val="18"/>
              </w:rPr>
              <w:t xml:space="preserve"> </w:t>
            </w:r>
          </w:p>
        </w:tc>
      </w:tr>
      <w:tr w:rsidR="00E74DA4" w:rsidRPr="00252C89" w14:paraId="1CD49516" w14:textId="77777777" w:rsidTr="00FC4387">
        <w:trPr>
          <w:trHeight w:val="26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7AF9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LUOGO E DATA DI NASCITA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4BBE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sz w:val="18"/>
                <w:szCs w:val="18"/>
              </w:rPr>
              <w:t xml:space="preserve"> </w:t>
            </w:r>
          </w:p>
        </w:tc>
      </w:tr>
      <w:tr w:rsidR="00E74DA4" w:rsidRPr="00252C89" w14:paraId="1B4135A3" w14:textId="77777777" w:rsidTr="00FC4387">
        <w:trPr>
          <w:trHeight w:val="264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3766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b/>
                <w:sz w:val="18"/>
                <w:szCs w:val="18"/>
              </w:rPr>
              <w:t>INDIRIZZO</w:t>
            </w:r>
            <w:r w:rsidRPr="00252C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05B2" w14:textId="77777777" w:rsidR="00E74DA4" w:rsidRPr="00252C89" w:rsidRDefault="00E74DA4" w:rsidP="00252C89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52C89">
              <w:rPr>
                <w:sz w:val="18"/>
                <w:szCs w:val="18"/>
              </w:rPr>
              <w:t xml:space="preserve"> </w:t>
            </w:r>
          </w:p>
        </w:tc>
      </w:tr>
    </w:tbl>
    <w:p w14:paraId="2FB37BFE" w14:textId="77777777" w:rsidR="00E74DA4" w:rsidRPr="00252C89" w:rsidRDefault="00E74DA4" w:rsidP="00252C89">
      <w:pPr>
        <w:spacing w:after="0" w:line="259" w:lineRule="auto"/>
        <w:ind w:left="0" w:right="0" w:firstLine="0"/>
        <w:rPr>
          <w:sz w:val="18"/>
          <w:szCs w:val="18"/>
        </w:rPr>
      </w:pPr>
      <w:r w:rsidRPr="00252C89">
        <w:rPr>
          <w:rFonts w:eastAsia="Calibri"/>
          <w:sz w:val="18"/>
          <w:szCs w:val="18"/>
        </w:rPr>
        <w:tab/>
      </w:r>
    </w:p>
    <w:p w14:paraId="13A88795" w14:textId="7FC9DD53" w:rsidR="00E74DA4" w:rsidRPr="000B7A6B" w:rsidRDefault="00A679A3" w:rsidP="00252C89">
      <w:pPr>
        <w:numPr>
          <w:ilvl w:val="0"/>
          <w:numId w:val="1"/>
        </w:numPr>
        <w:spacing w:after="120" w:line="276" w:lineRule="auto"/>
        <w:ind w:left="284" w:right="6" w:hanging="284"/>
        <w:rPr>
          <w:sz w:val="20"/>
          <w:szCs w:val="20"/>
        </w:rPr>
      </w:pPr>
      <w:r>
        <w:rPr>
          <w:sz w:val="20"/>
          <w:szCs w:val="20"/>
        </w:rPr>
        <w:t>d</w:t>
      </w:r>
      <w:r w:rsidR="00E74DA4" w:rsidRPr="000B7A6B">
        <w:rPr>
          <w:sz w:val="20"/>
          <w:szCs w:val="20"/>
        </w:rPr>
        <w:t>i essere a conoscenza degli obblighi a proprio carico disposti dalla Legge 136/2010 e di prendere atto che, in caso di affidamento, il mancato rispetto degli obblighi di tracciabilità dei flussi finanziari, oltre alle sanzioni specifiche, comporta la nullità del</w:t>
      </w:r>
      <w:r w:rsidR="00A37492" w:rsidRPr="000B7A6B">
        <w:rPr>
          <w:sz w:val="20"/>
          <w:szCs w:val="20"/>
        </w:rPr>
        <w:t>la Convenzione unilaterale di impegno sottoscritta con la Regione Lazio in fase di presentazione della proposta progettuale</w:t>
      </w:r>
      <w:r w:rsidR="00E74DA4" w:rsidRPr="000B7A6B">
        <w:rPr>
          <w:sz w:val="20"/>
          <w:szCs w:val="20"/>
        </w:rPr>
        <w:t>, nonché l’esercizio da parte dell</w:t>
      </w:r>
      <w:r w:rsidR="00391230" w:rsidRPr="000B7A6B">
        <w:rPr>
          <w:sz w:val="20"/>
          <w:szCs w:val="20"/>
        </w:rPr>
        <w:t>’Amministrazione</w:t>
      </w:r>
      <w:r w:rsidR="00E74DA4" w:rsidRPr="000B7A6B">
        <w:rPr>
          <w:sz w:val="20"/>
          <w:szCs w:val="20"/>
        </w:rPr>
        <w:t xml:space="preserve"> della facoltà risolutiva espressa da attivarsi in tutti i casi in cui le transazioni siano state eseguite senza avvalersi di banche o della società Poste Italiane S.p.A.; </w:t>
      </w:r>
    </w:p>
    <w:p w14:paraId="43661D78" w14:textId="0B8F3C60" w:rsidR="00E74DA4" w:rsidRPr="000B7A6B" w:rsidRDefault="000B7A6B" w:rsidP="00252C89">
      <w:pPr>
        <w:numPr>
          <w:ilvl w:val="0"/>
          <w:numId w:val="1"/>
        </w:numPr>
        <w:spacing w:after="120" w:line="276" w:lineRule="auto"/>
        <w:ind w:left="284" w:right="6" w:hanging="284"/>
        <w:rPr>
          <w:sz w:val="20"/>
          <w:szCs w:val="20"/>
        </w:rPr>
      </w:pPr>
      <w:r w:rsidRPr="000B7A6B">
        <w:rPr>
          <w:sz w:val="20"/>
          <w:szCs w:val="20"/>
        </w:rPr>
        <w:t>c</w:t>
      </w:r>
      <w:r w:rsidR="00E74DA4" w:rsidRPr="000B7A6B">
        <w:rPr>
          <w:sz w:val="20"/>
          <w:szCs w:val="20"/>
        </w:rPr>
        <w:t>he procederà all’immediata risoluzione del</w:t>
      </w:r>
      <w:r w:rsidR="006A2284" w:rsidRPr="000B7A6B">
        <w:rPr>
          <w:sz w:val="20"/>
          <w:szCs w:val="20"/>
        </w:rPr>
        <w:t>la Convenzione</w:t>
      </w:r>
      <w:r w:rsidR="00F170C4" w:rsidRPr="000B7A6B">
        <w:rPr>
          <w:sz w:val="20"/>
          <w:szCs w:val="20"/>
        </w:rPr>
        <w:t xml:space="preserve"> unilaterale</w:t>
      </w:r>
      <w:r w:rsidR="00A37492" w:rsidRPr="000B7A6B">
        <w:rPr>
          <w:sz w:val="20"/>
          <w:szCs w:val="20"/>
        </w:rPr>
        <w:t xml:space="preserve"> </w:t>
      </w:r>
      <w:r w:rsidR="00E74DA4" w:rsidRPr="000B7A6B">
        <w:rPr>
          <w:sz w:val="20"/>
          <w:szCs w:val="20"/>
        </w:rPr>
        <w:t>informandone contestualmente l</w:t>
      </w:r>
      <w:r w:rsidR="00391230" w:rsidRPr="000B7A6B">
        <w:rPr>
          <w:sz w:val="20"/>
          <w:szCs w:val="20"/>
        </w:rPr>
        <w:t>’Amministrazione</w:t>
      </w:r>
      <w:r w:rsidR="00E74DA4" w:rsidRPr="000B7A6B">
        <w:rPr>
          <w:sz w:val="20"/>
          <w:szCs w:val="20"/>
        </w:rPr>
        <w:t xml:space="preserve"> e la Prefettura – Ufficio Territoriale del Governo territorialmente competente, qualora venisse a conoscenza dell’inadempimento per il mancato rispetto degli obblighi di tracciabilità finanziaria di cui all’Art. 3 Legge 136/2010 e successive modifiche; </w:t>
      </w:r>
    </w:p>
    <w:p w14:paraId="3F85633B" w14:textId="5B8771A9" w:rsidR="00E74DA4" w:rsidRPr="000B7A6B" w:rsidRDefault="000B7A6B" w:rsidP="00252C89">
      <w:pPr>
        <w:numPr>
          <w:ilvl w:val="0"/>
          <w:numId w:val="1"/>
        </w:numPr>
        <w:spacing w:after="120" w:line="276" w:lineRule="auto"/>
        <w:ind w:left="284" w:right="6" w:hanging="284"/>
        <w:rPr>
          <w:sz w:val="20"/>
          <w:szCs w:val="20"/>
        </w:rPr>
      </w:pPr>
      <w:r w:rsidRPr="000B7A6B">
        <w:rPr>
          <w:sz w:val="20"/>
          <w:szCs w:val="20"/>
        </w:rPr>
        <w:t>c</w:t>
      </w:r>
      <w:r w:rsidR="00E74DA4" w:rsidRPr="000B7A6B">
        <w:rPr>
          <w:sz w:val="20"/>
          <w:szCs w:val="20"/>
        </w:rPr>
        <w:t>he qualora nel prosieguo del</w:t>
      </w:r>
      <w:r w:rsidR="00437360" w:rsidRPr="000B7A6B">
        <w:rPr>
          <w:sz w:val="20"/>
          <w:szCs w:val="20"/>
        </w:rPr>
        <w:t xml:space="preserve">la Convezione unilaterale </w:t>
      </w:r>
      <w:r w:rsidR="00E74DA4" w:rsidRPr="000B7A6B">
        <w:rPr>
          <w:sz w:val="20"/>
          <w:szCs w:val="20"/>
        </w:rPr>
        <w:t>si dovessero registrare modifiche rispetto ai dati di cui sopra, si impegna a darne comunicazione</w:t>
      </w:r>
      <w:r w:rsidR="003C78B0" w:rsidRPr="000B7A6B">
        <w:rPr>
          <w:sz w:val="20"/>
          <w:szCs w:val="20"/>
        </w:rPr>
        <w:t xml:space="preserve"> all’amministrazione</w:t>
      </w:r>
      <w:r w:rsidR="00E74DA4" w:rsidRPr="000B7A6B">
        <w:rPr>
          <w:sz w:val="20"/>
          <w:szCs w:val="20"/>
        </w:rPr>
        <w:t xml:space="preserve"> entro 7 (sette) giorni; </w:t>
      </w:r>
    </w:p>
    <w:p w14:paraId="7B3C91B7" w14:textId="688ED20D" w:rsidR="00E74DA4" w:rsidRPr="000B7A6B" w:rsidRDefault="000B7A6B" w:rsidP="00252C89">
      <w:pPr>
        <w:numPr>
          <w:ilvl w:val="0"/>
          <w:numId w:val="1"/>
        </w:numPr>
        <w:spacing w:after="120" w:line="276" w:lineRule="auto"/>
        <w:ind w:left="284" w:right="6" w:hanging="284"/>
        <w:rPr>
          <w:sz w:val="20"/>
          <w:szCs w:val="20"/>
        </w:rPr>
      </w:pPr>
      <w:r w:rsidRPr="000B7A6B">
        <w:rPr>
          <w:sz w:val="20"/>
          <w:szCs w:val="20"/>
        </w:rPr>
        <w:t>c</w:t>
      </w:r>
      <w:r w:rsidR="00E74DA4" w:rsidRPr="000B7A6B">
        <w:rPr>
          <w:sz w:val="20"/>
          <w:szCs w:val="20"/>
        </w:rPr>
        <w:t xml:space="preserve">he ai fini della tracciabilità dei flussi finanziari, il bonifico bancario o postale deve riportare in relazione a ciascuna transazione il </w:t>
      </w:r>
      <w:r w:rsidR="004B0B32" w:rsidRPr="000B7A6B">
        <w:rPr>
          <w:sz w:val="20"/>
          <w:szCs w:val="20"/>
        </w:rPr>
        <w:t xml:space="preserve">Codice Univoco di Progetto </w:t>
      </w:r>
      <w:r w:rsidR="004B0B32" w:rsidRPr="000B7A6B">
        <w:rPr>
          <w:b/>
          <w:bCs/>
          <w:sz w:val="20"/>
          <w:szCs w:val="20"/>
        </w:rPr>
        <w:t>CUP</w:t>
      </w:r>
      <w:r w:rsidR="00E74DA4" w:rsidRPr="000B7A6B">
        <w:rPr>
          <w:bCs/>
          <w:sz w:val="20"/>
          <w:szCs w:val="20"/>
        </w:rPr>
        <w:t>.</w:t>
      </w:r>
    </w:p>
    <w:p w14:paraId="5DAF1E07" w14:textId="77777777" w:rsidR="00E74DA4" w:rsidRPr="00252C89" w:rsidRDefault="00E74DA4" w:rsidP="00252C89">
      <w:pPr>
        <w:spacing w:after="120" w:line="276" w:lineRule="auto"/>
        <w:ind w:left="284" w:right="6" w:firstLine="0"/>
        <w:rPr>
          <w:sz w:val="18"/>
          <w:szCs w:val="18"/>
        </w:rPr>
      </w:pPr>
    </w:p>
    <w:p w14:paraId="08BACB2D" w14:textId="26212872" w:rsidR="00E74DA4" w:rsidRDefault="00E74DA4" w:rsidP="00DF5825">
      <w:pPr>
        <w:pStyle w:val="Default"/>
        <w:spacing w:line="276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252C89">
        <w:rPr>
          <w:rFonts w:ascii="Arial" w:hAnsi="Arial" w:cs="Arial"/>
          <w:b/>
          <w:i/>
          <w:sz w:val="18"/>
          <w:szCs w:val="18"/>
        </w:rPr>
        <w:t>Il Rappresentante Legale</w:t>
      </w:r>
    </w:p>
    <w:p w14:paraId="3F250A95" w14:textId="7A507210" w:rsidR="00E8387E" w:rsidRPr="00FC4387" w:rsidRDefault="00253B9A" w:rsidP="00DF5825">
      <w:pPr>
        <w:pStyle w:val="Default"/>
        <w:spacing w:line="276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FC4387">
        <w:rPr>
          <w:rFonts w:ascii="Arial" w:hAnsi="Arial" w:cs="Arial"/>
          <w:bCs/>
          <w:i/>
          <w:sz w:val="18"/>
          <w:szCs w:val="18"/>
        </w:rPr>
        <w:t>Firmato digitalmente</w:t>
      </w:r>
    </w:p>
    <w:p w14:paraId="598DE3F7" w14:textId="113C263C" w:rsidR="007E615E" w:rsidRPr="00101E05" w:rsidRDefault="007E615E" w:rsidP="00EB23D7">
      <w:pPr>
        <w:spacing w:after="120" w:line="276" w:lineRule="auto"/>
        <w:ind w:left="0" w:right="0" w:firstLine="0"/>
        <w:rPr>
          <w:rFonts w:asciiTheme="minorHAnsi" w:hAnsiTheme="minorHAnsi" w:cstheme="minorHAnsi"/>
          <w:sz w:val="20"/>
          <w:szCs w:val="20"/>
        </w:rPr>
      </w:pPr>
    </w:p>
    <w:sectPr w:rsidR="007E615E" w:rsidRPr="00101E05" w:rsidSect="009D626A">
      <w:headerReference w:type="default" r:id="rId10"/>
      <w:footerReference w:type="default" r:id="rId11"/>
      <w:pgSz w:w="11906" w:h="16838"/>
      <w:pgMar w:top="1135" w:right="1121" w:bottom="1276" w:left="1143" w:header="720" w:footer="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795F" w14:textId="77777777" w:rsidR="00067F77" w:rsidRDefault="00067F77" w:rsidP="00C70B47">
      <w:pPr>
        <w:spacing w:after="0" w:line="240" w:lineRule="auto"/>
      </w:pPr>
      <w:r>
        <w:separator/>
      </w:r>
    </w:p>
  </w:endnote>
  <w:endnote w:type="continuationSeparator" w:id="0">
    <w:p w14:paraId="1FAFA7AA" w14:textId="77777777" w:rsidR="00067F77" w:rsidRDefault="00067F77" w:rsidP="00C70B47">
      <w:pPr>
        <w:spacing w:after="0" w:line="240" w:lineRule="auto"/>
      </w:pPr>
      <w:r>
        <w:continuationSeparator/>
      </w:r>
    </w:p>
  </w:endnote>
  <w:endnote w:type="continuationNotice" w:id="1">
    <w:p w14:paraId="4B58A1A6" w14:textId="77777777" w:rsidR="00067F77" w:rsidRDefault="00067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rial MT">
    <w:altName w:val="Arial"/>
    <w:charset w:val="01"/>
    <w:family w:val="swiss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1536848738"/>
      <w:docPartObj>
        <w:docPartGallery w:val="Page Numbers (Bottom of Page)"/>
        <w:docPartUnique/>
      </w:docPartObj>
    </w:sdtPr>
    <w:sdtContent>
      <w:p w14:paraId="76179312" w14:textId="77777777" w:rsidR="00C70B47" w:rsidRPr="00C70B47" w:rsidRDefault="00C70B47" w:rsidP="00C70B47">
        <w:pPr>
          <w:pStyle w:val="Pidipagina"/>
          <w:ind w:right="286"/>
          <w:jc w:val="right"/>
          <w:rPr>
            <w:rFonts w:asciiTheme="minorHAnsi" w:hAnsiTheme="minorHAnsi" w:cstheme="minorHAnsi"/>
            <w:sz w:val="20"/>
            <w:szCs w:val="20"/>
          </w:rPr>
        </w:pPr>
        <w:r w:rsidRPr="00C70B4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70B4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70B4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C70B47">
          <w:rPr>
            <w:rFonts w:asciiTheme="minorHAnsi" w:hAnsiTheme="minorHAnsi" w:cstheme="minorHAnsi"/>
            <w:sz w:val="20"/>
            <w:szCs w:val="20"/>
          </w:rPr>
          <w:t>2</w:t>
        </w:r>
        <w:r w:rsidRPr="00C70B4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1722163" w14:textId="77777777" w:rsidR="00C70B47" w:rsidRDefault="00C70B47">
    <w:pPr>
      <w:pStyle w:val="Pidipagina"/>
    </w:pPr>
  </w:p>
  <w:p w14:paraId="6C682067" w14:textId="77777777" w:rsidR="009A7825" w:rsidRDefault="009A78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0258" w14:textId="77777777" w:rsidR="00067F77" w:rsidRDefault="00067F77" w:rsidP="00C70B47">
      <w:pPr>
        <w:spacing w:after="0" w:line="240" w:lineRule="auto"/>
      </w:pPr>
      <w:r>
        <w:separator/>
      </w:r>
    </w:p>
  </w:footnote>
  <w:footnote w:type="continuationSeparator" w:id="0">
    <w:p w14:paraId="2E36A06C" w14:textId="77777777" w:rsidR="00067F77" w:rsidRDefault="00067F77" w:rsidP="00C70B47">
      <w:pPr>
        <w:spacing w:after="0" w:line="240" w:lineRule="auto"/>
      </w:pPr>
      <w:r>
        <w:continuationSeparator/>
      </w:r>
    </w:p>
  </w:footnote>
  <w:footnote w:type="continuationNotice" w:id="1">
    <w:p w14:paraId="3FE75BBB" w14:textId="77777777" w:rsidR="00067F77" w:rsidRDefault="00067F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5FBCF" w14:textId="5D58DF3B" w:rsidR="00BB4DD9" w:rsidRDefault="00BB4DD9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578B639" wp14:editId="76F2673C">
          <wp:simplePos x="0" y="0"/>
          <wp:positionH relativeFrom="column">
            <wp:posOffset>-187325</wp:posOffset>
          </wp:positionH>
          <wp:positionV relativeFrom="paragraph">
            <wp:posOffset>-138430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7" name="Immagin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2727A2B" wp14:editId="4C6F62A1">
          <wp:simplePos x="0" y="0"/>
          <wp:positionH relativeFrom="column">
            <wp:posOffset>5586095</wp:posOffset>
          </wp:positionH>
          <wp:positionV relativeFrom="paragraph">
            <wp:posOffset>-213360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964589612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4589612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E3EC1"/>
    <w:multiLevelType w:val="hybridMultilevel"/>
    <w:tmpl w:val="68085FF4"/>
    <w:lvl w:ilvl="0" w:tplc="6AE8D19A">
      <w:start w:val="1"/>
      <w:numFmt w:val="bullet"/>
      <w:lvlText w:val="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B09B32">
      <w:start w:val="1"/>
      <w:numFmt w:val="bullet"/>
      <w:lvlText w:val="o"/>
      <w:lvlJc w:val="left"/>
      <w:pPr>
        <w:ind w:left="14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BE5576">
      <w:start w:val="1"/>
      <w:numFmt w:val="bullet"/>
      <w:lvlText w:val="▪"/>
      <w:lvlJc w:val="left"/>
      <w:pPr>
        <w:ind w:left="21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F46FDE">
      <w:start w:val="1"/>
      <w:numFmt w:val="bullet"/>
      <w:lvlText w:val="•"/>
      <w:lvlJc w:val="left"/>
      <w:pPr>
        <w:ind w:left="28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E8E48">
      <w:start w:val="1"/>
      <w:numFmt w:val="bullet"/>
      <w:lvlText w:val="o"/>
      <w:lvlJc w:val="left"/>
      <w:pPr>
        <w:ind w:left="35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1054F4">
      <w:start w:val="1"/>
      <w:numFmt w:val="bullet"/>
      <w:lvlText w:val="▪"/>
      <w:lvlJc w:val="left"/>
      <w:pPr>
        <w:ind w:left="43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0C7A82">
      <w:start w:val="1"/>
      <w:numFmt w:val="bullet"/>
      <w:lvlText w:val="•"/>
      <w:lvlJc w:val="left"/>
      <w:pPr>
        <w:ind w:left="50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2C685A">
      <w:start w:val="1"/>
      <w:numFmt w:val="bullet"/>
      <w:lvlText w:val="o"/>
      <w:lvlJc w:val="left"/>
      <w:pPr>
        <w:ind w:left="57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46A6A4">
      <w:start w:val="1"/>
      <w:numFmt w:val="bullet"/>
      <w:lvlText w:val="▪"/>
      <w:lvlJc w:val="left"/>
      <w:pPr>
        <w:ind w:left="64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553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15E"/>
    <w:rsid w:val="00000DDA"/>
    <w:rsid w:val="00016014"/>
    <w:rsid w:val="00051C29"/>
    <w:rsid w:val="00060A0A"/>
    <w:rsid w:val="00067F77"/>
    <w:rsid w:val="00097F54"/>
    <w:rsid w:val="000B7A6B"/>
    <w:rsid w:val="000D34E2"/>
    <w:rsid w:val="000E1431"/>
    <w:rsid w:val="000E1B43"/>
    <w:rsid w:val="000E3E37"/>
    <w:rsid w:val="000F7905"/>
    <w:rsid w:val="0010023C"/>
    <w:rsid w:val="00101E05"/>
    <w:rsid w:val="00102D33"/>
    <w:rsid w:val="00116A7B"/>
    <w:rsid w:val="00131B3B"/>
    <w:rsid w:val="0013497F"/>
    <w:rsid w:val="00142F78"/>
    <w:rsid w:val="001575D1"/>
    <w:rsid w:val="001A18E8"/>
    <w:rsid w:val="001D316E"/>
    <w:rsid w:val="001D4410"/>
    <w:rsid w:val="001F7F07"/>
    <w:rsid w:val="00210FB2"/>
    <w:rsid w:val="00213438"/>
    <w:rsid w:val="00231643"/>
    <w:rsid w:val="002423AB"/>
    <w:rsid w:val="00252C89"/>
    <w:rsid w:val="00253B9A"/>
    <w:rsid w:val="00254CA9"/>
    <w:rsid w:val="00292FE2"/>
    <w:rsid w:val="002E14E1"/>
    <w:rsid w:val="002F0247"/>
    <w:rsid w:val="002F02B3"/>
    <w:rsid w:val="002F5F67"/>
    <w:rsid w:val="003007EE"/>
    <w:rsid w:val="00307A33"/>
    <w:rsid w:val="0034305E"/>
    <w:rsid w:val="003834A1"/>
    <w:rsid w:val="003855EF"/>
    <w:rsid w:val="0038653D"/>
    <w:rsid w:val="00391230"/>
    <w:rsid w:val="003959D9"/>
    <w:rsid w:val="003A3765"/>
    <w:rsid w:val="003B1D39"/>
    <w:rsid w:val="003B72FC"/>
    <w:rsid w:val="003C00DA"/>
    <w:rsid w:val="003C78B0"/>
    <w:rsid w:val="003F2595"/>
    <w:rsid w:val="00415F78"/>
    <w:rsid w:val="00424874"/>
    <w:rsid w:val="00433DF3"/>
    <w:rsid w:val="00434943"/>
    <w:rsid w:val="004358D2"/>
    <w:rsid w:val="00437360"/>
    <w:rsid w:val="00446262"/>
    <w:rsid w:val="00454585"/>
    <w:rsid w:val="00456E1E"/>
    <w:rsid w:val="004579AF"/>
    <w:rsid w:val="00462477"/>
    <w:rsid w:val="00495A64"/>
    <w:rsid w:val="004A17CB"/>
    <w:rsid w:val="004B0B32"/>
    <w:rsid w:val="004D3ECE"/>
    <w:rsid w:val="004E02FF"/>
    <w:rsid w:val="00511BAC"/>
    <w:rsid w:val="00512500"/>
    <w:rsid w:val="0053440E"/>
    <w:rsid w:val="00550DD1"/>
    <w:rsid w:val="00574ACB"/>
    <w:rsid w:val="0059601F"/>
    <w:rsid w:val="005A4D56"/>
    <w:rsid w:val="005D3809"/>
    <w:rsid w:val="005D68E5"/>
    <w:rsid w:val="005F7575"/>
    <w:rsid w:val="006338FE"/>
    <w:rsid w:val="0063589D"/>
    <w:rsid w:val="006558E4"/>
    <w:rsid w:val="00660457"/>
    <w:rsid w:val="00660E85"/>
    <w:rsid w:val="006639EB"/>
    <w:rsid w:val="00665A08"/>
    <w:rsid w:val="006943CA"/>
    <w:rsid w:val="00695C5C"/>
    <w:rsid w:val="006A2284"/>
    <w:rsid w:val="006B0B26"/>
    <w:rsid w:val="006B24F0"/>
    <w:rsid w:val="006C4CC8"/>
    <w:rsid w:val="006C7F40"/>
    <w:rsid w:val="006E6470"/>
    <w:rsid w:val="0071414A"/>
    <w:rsid w:val="007173BC"/>
    <w:rsid w:val="007278EB"/>
    <w:rsid w:val="00743998"/>
    <w:rsid w:val="007517D9"/>
    <w:rsid w:val="00757ADF"/>
    <w:rsid w:val="00761B21"/>
    <w:rsid w:val="0076546F"/>
    <w:rsid w:val="0077470F"/>
    <w:rsid w:val="00777F07"/>
    <w:rsid w:val="00780F20"/>
    <w:rsid w:val="00786164"/>
    <w:rsid w:val="007918D3"/>
    <w:rsid w:val="007A22E3"/>
    <w:rsid w:val="007B7095"/>
    <w:rsid w:val="007D4D49"/>
    <w:rsid w:val="007E4353"/>
    <w:rsid w:val="007E615E"/>
    <w:rsid w:val="008128B5"/>
    <w:rsid w:val="00813721"/>
    <w:rsid w:val="00834191"/>
    <w:rsid w:val="008433D2"/>
    <w:rsid w:val="00871D9C"/>
    <w:rsid w:val="00872384"/>
    <w:rsid w:val="00882154"/>
    <w:rsid w:val="0089627F"/>
    <w:rsid w:val="008A13B8"/>
    <w:rsid w:val="008B7510"/>
    <w:rsid w:val="008E29C8"/>
    <w:rsid w:val="008F3174"/>
    <w:rsid w:val="008F3372"/>
    <w:rsid w:val="00922EB7"/>
    <w:rsid w:val="0096241F"/>
    <w:rsid w:val="0096449E"/>
    <w:rsid w:val="00965335"/>
    <w:rsid w:val="009728CC"/>
    <w:rsid w:val="0097579D"/>
    <w:rsid w:val="00977255"/>
    <w:rsid w:val="00983AAF"/>
    <w:rsid w:val="009A4DAD"/>
    <w:rsid w:val="009A6F47"/>
    <w:rsid w:val="009A7825"/>
    <w:rsid w:val="009A7D0D"/>
    <w:rsid w:val="009B33E6"/>
    <w:rsid w:val="009C44B8"/>
    <w:rsid w:val="009D626A"/>
    <w:rsid w:val="009E6E74"/>
    <w:rsid w:val="00A37492"/>
    <w:rsid w:val="00A679A3"/>
    <w:rsid w:val="00A706E8"/>
    <w:rsid w:val="00A75ED1"/>
    <w:rsid w:val="00A92FEF"/>
    <w:rsid w:val="00AB3C16"/>
    <w:rsid w:val="00AC12D0"/>
    <w:rsid w:val="00AC56E2"/>
    <w:rsid w:val="00AD0805"/>
    <w:rsid w:val="00AF15D7"/>
    <w:rsid w:val="00B31B6A"/>
    <w:rsid w:val="00B65020"/>
    <w:rsid w:val="00BA11A7"/>
    <w:rsid w:val="00BA5ECB"/>
    <w:rsid w:val="00BB4DD9"/>
    <w:rsid w:val="00BC0316"/>
    <w:rsid w:val="00BC728C"/>
    <w:rsid w:val="00BD2126"/>
    <w:rsid w:val="00C101FB"/>
    <w:rsid w:val="00C129C7"/>
    <w:rsid w:val="00C503B8"/>
    <w:rsid w:val="00C51936"/>
    <w:rsid w:val="00C554C6"/>
    <w:rsid w:val="00C6169F"/>
    <w:rsid w:val="00C67B64"/>
    <w:rsid w:val="00C70B47"/>
    <w:rsid w:val="00C87B36"/>
    <w:rsid w:val="00CD14FF"/>
    <w:rsid w:val="00CD3995"/>
    <w:rsid w:val="00CE330E"/>
    <w:rsid w:val="00D20483"/>
    <w:rsid w:val="00D446F2"/>
    <w:rsid w:val="00D4504E"/>
    <w:rsid w:val="00D6368D"/>
    <w:rsid w:val="00D72ABD"/>
    <w:rsid w:val="00D82CE1"/>
    <w:rsid w:val="00DA0140"/>
    <w:rsid w:val="00DA1A01"/>
    <w:rsid w:val="00DA2B07"/>
    <w:rsid w:val="00DB1EC2"/>
    <w:rsid w:val="00DB3434"/>
    <w:rsid w:val="00DF1429"/>
    <w:rsid w:val="00DF5825"/>
    <w:rsid w:val="00E31D68"/>
    <w:rsid w:val="00E40762"/>
    <w:rsid w:val="00E45F06"/>
    <w:rsid w:val="00E477A2"/>
    <w:rsid w:val="00E53CB8"/>
    <w:rsid w:val="00E5605B"/>
    <w:rsid w:val="00E663A2"/>
    <w:rsid w:val="00E70A40"/>
    <w:rsid w:val="00E74DA4"/>
    <w:rsid w:val="00E8387E"/>
    <w:rsid w:val="00E96A0E"/>
    <w:rsid w:val="00EB23D7"/>
    <w:rsid w:val="00EC2CC0"/>
    <w:rsid w:val="00EE55E2"/>
    <w:rsid w:val="00F0057B"/>
    <w:rsid w:val="00F170C4"/>
    <w:rsid w:val="00F31304"/>
    <w:rsid w:val="00F6500D"/>
    <w:rsid w:val="00F8032B"/>
    <w:rsid w:val="00F8628E"/>
    <w:rsid w:val="00F87097"/>
    <w:rsid w:val="00F91B2D"/>
    <w:rsid w:val="00FA0613"/>
    <w:rsid w:val="00FA55F4"/>
    <w:rsid w:val="00FB7231"/>
    <w:rsid w:val="00FB7C03"/>
    <w:rsid w:val="00FC4387"/>
    <w:rsid w:val="00FD4EDE"/>
    <w:rsid w:val="00FE3469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220CE"/>
  <w15:docId w15:val="{652D8B01-989A-43B6-83E3-3B7E0065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50" w:lineRule="auto"/>
      <w:ind w:left="10" w:right="1983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right="5" w:hanging="10"/>
      <w:jc w:val="center"/>
      <w:outlineLvl w:val="0"/>
    </w:pPr>
    <w:rPr>
      <w:rFonts w:ascii="Arial" w:eastAsia="Arial" w:hAnsi="Arial" w:cs="Arial"/>
      <w:b/>
      <w:color w:val="000000"/>
      <w:sz w:val="1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24" w:line="252" w:lineRule="auto"/>
      <w:ind w:right="1983"/>
      <w:jc w:val="right"/>
      <w:outlineLvl w:val="1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18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95A64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70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B47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C70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B47"/>
    <w:rPr>
      <w:rFonts w:ascii="Arial" w:eastAsia="Arial" w:hAnsi="Arial" w:cs="Arial"/>
      <w:color w:val="000000"/>
    </w:rPr>
  </w:style>
  <w:style w:type="table" w:styleId="Grigliatabella">
    <w:name w:val="Table Grid"/>
    <w:basedOn w:val="Tabellanormale"/>
    <w:uiPriority w:val="39"/>
    <w:rsid w:val="00C5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D72ABD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Arial MT" w:eastAsia="Arial MT" w:hAnsi="Arial MT" w:cs="Arial MT"/>
      <w:color w:val="auto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72ABD"/>
    <w:rPr>
      <w:rFonts w:ascii="Arial MT" w:eastAsia="Arial MT" w:hAnsi="Arial MT" w:cs="Arial MT"/>
      <w:sz w:val="20"/>
      <w:szCs w:val="20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D72ABD"/>
    <w:pPr>
      <w:widowControl w:val="0"/>
      <w:autoSpaceDE w:val="0"/>
      <w:autoSpaceDN w:val="0"/>
      <w:spacing w:after="0" w:line="240" w:lineRule="auto"/>
      <w:ind w:left="0" w:right="7" w:firstLine="0"/>
      <w:jc w:val="left"/>
    </w:pPr>
    <w:rPr>
      <w:b/>
      <w:bCs/>
      <w:color w:val="auto"/>
      <w:sz w:val="24"/>
      <w:szCs w:val="24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D72ABD"/>
    <w:rPr>
      <w:rFonts w:ascii="Arial" w:eastAsia="Arial" w:hAnsi="Arial" w:cs="Arial"/>
      <w:b/>
      <w:bCs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D72ABD"/>
    <w:rPr>
      <w:color w:val="0563C1" w:themeColor="hyperlink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101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welfaredicomunitaeinnovazionesociale@pec.regione.lazio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3BDBA-01AF-4142-A4AA-5FF78645D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77C76D-50F0-4FCC-8B2E-739EE17A6B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modello tracciabilità flussi REGIONE LAZIO.doc</vt:lpstr>
    </vt:vector>
  </TitlesOfParts>
  <Company/>
  <LinksUpToDate>false</LinksUpToDate>
  <CharactersWithSpaces>4024</CharactersWithSpaces>
  <SharedDoc>false</SharedDoc>
  <HLinks>
    <vt:vector size="6" baseType="variant">
      <vt:variant>
        <vt:i4>7864385</vt:i4>
      </vt:variant>
      <vt:variant>
        <vt:i4>0</vt:i4>
      </vt:variant>
      <vt:variant>
        <vt:i4>0</vt:i4>
      </vt:variant>
      <vt:variant>
        <vt:i4>5</vt:i4>
      </vt:variant>
      <vt:variant>
        <vt:lpwstr>mailto:welfaredicomunitaeinnovazionesociale@pec.regione.lazio.it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tracciabilità flussi REGIONE LAZIO.doc</dc:title>
  <dc:subject/>
  <dc:creator>Filomena Lazzaro</dc:creator>
  <cp:keywords/>
  <cp:lastModifiedBy>Carlo Caprari</cp:lastModifiedBy>
  <cp:revision>57</cp:revision>
  <dcterms:created xsi:type="dcterms:W3CDTF">2024-09-13T01:03:00Z</dcterms:created>
  <dcterms:modified xsi:type="dcterms:W3CDTF">2024-10-15T09:32:00Z</dcterms:modified>
</cp:coreProperties>
</file>