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80D5C" w14:textId="77777777" w:rsidR="00DB47A8" w:rsidRPr="00495900" w:rsidRDefault="00712B1F" w:rsidP="0013710B">
      <w:pPr>
        <w:pStyle w:val="Titolo3"/>
        <w:ind w:left="426" w:right="141"/>
        <w:jc w:val="center"/>
        <w:rPr>
          <w:rStyle w:val="Enfasigrassetto"/>
          <w:b w:val="0"/>
          <w:bCs w:val="0"/>
          <w:color w:val="000000" w:themeColor="text1"/>
        </w:rPr>
      </w:pPr>
      <w:r w:rsidRPr="00495900">
        <w:rPr>
          <w:rStyle w:val="Enfasigrassetto"/>
          <w:b w:val="0"/>
          <w:bCs w:val="0"/>
          <w:color w:val="000000" w:themeColor="text1"/>
        </w:rPr>
        <w:t>COMUNICATO STAMPA</w:t>
      </w:r>
    </w:p>
    <w:p w14:paraId="3F20A72A" w14:textId="76FA64C0" w:rsidR="00DB47A8" w:rsidRPr="00DB47A8" w:rsidRDefault="00DB47A8" w:rsidP="0013710B">
      <w:pPr>
        <w:pStyle w:val="Titolo3"/>
        <w:ind w:left="426" w:right="141"/>
        <w:jc w:val="center"/>
        <w:rPr>
          <w:color w:val="000000" w:themeColor="text1"/>
        </w:rPr>
      </w:pPr>
      <w:r w:rsidRPr="00DB47A8">
        <w:rPr>
          <w:color w:val="000000" w:themeColor="text1"/>
        </w:rPr>
        <w:br/>
      </w:r>
      <w:r w:rsidRPr="00DB47A8">
        <w:rPr>
          <w:b/>
          <w:bCs/>
          <w:color w:val="000000" w:themeColor="text1"/>
        </w:rPr>
        <w:t>AL VIA I NUOVI ONE STOP SHOP DEL PROGETTO S.O.L.E.I.L. NEI CENTRI PER L’IMPIEGO DEL LAZIO</w:t>
      </w:r>
      <w:r w:rsidRPr="00DB47A8">
        <w:rPr>
          <w:color w:val="000000" w:themeColor="text1"/>
        </w:rPr>
        <w:br/>
      </w:r>
      <w:r w:rsidRPr="00DB47A8">
        <w:rPr>
          <w:i/>
          <w:iCs/>
          <w:color w:val="000000" w:themeColor="text1"/>
        </w:rPr>
        <w:t>Servizi integrati per l’inclusione socio-lavorativa dei cittadini di Paesi terzi</w:t>
      </w:r>
    </w:p>
    <w:p w14:paraId="62B9D437" w14:textId="541EFBA4" w:rsidR="00DB47A8" w:rsidRPr="00DB47A8" w:rsidRDefault="00DB47A8" w:rsidP="0013710B">
      <w:pPr>
        <w:spacing w:before="100" w:beforeAutospacing="1" w:after="100" w:afterAutospacing="1"/>
        <w:ind w:left="426"/>
        <w:jc w:val="both"/>
      </w:pPr>
      <w:r w:rsidRPr="00DB47A8">
        <w:t xml:space="preserve">Dal primo martedì di novembre, il progetto </w:t>
      </w:r>
      <w:r w:rsidRPr="00DB47A8">
        <w:rPr>
          <w:b/>
          <w:bCs/>
        </w:rPr>
        <w:t>S.O.L.E.I.L. – Servizi di Orientamento al Lavoro ed Empowerment Interregionale per un Sistema Legale</w:t>
      </w:r>
      <w:r w:rsidRPr="00DB47A8">
        <w:t xml:space="preserve"> avvia i nuovi </w:t>
      </w:r>
      <w:r w:rsidRPr="00DB47A8">
        <w:rPr>
          <w:b/>
          <w:bCs/>
        </w:rPr>
        <w:t>One Stop Shop</w:t>
      </w:r>
      <w:r w:rsidRPr="00DB47A8">
        <w:t xml:space="preserve"> nei Centri per l’Impiego di </w:t>
      </w:r>
      <w:r w:rsidRPr="00DB47A8">
        <w:rPr>
          <w:b/>
          <w:bCs/>
        </w:rPr>
        <w:t xml:space="preserve">Ostia, </w:t>
      </w:r>
      <w:r w:rsidR="004002F5">
        <w:rPr>
          <w:b/>
          <w:bCs/>
        </w:rPr>
        <w:t xml:space="preserve">Latina, </w:t>
      </w:r>
      <w:r w:rsidRPr="00DB47A8">
        <w:rPr>
          <w:b/>
          <w:bCs/>
        </w:rPr>
        <w:t>Frosinone, Rieti, Viterbo e Roma Primavalle</w:t>
      </w:r>
      <w:r w:rsidRPr="00DB47A8">
        <w:t>.</w:t>
      </w:r>
    </w:p>
    <w:p w14:paraId="1D437FF2" w14:textId="77777777" w:rsidR="004002F5" w:rsidRDefault="004002F5" w:rsidP="0013710B">
      <w:pPr>
        <w:spacing w:before="100" w:beforeAutospacing="1" w:after="100" w:afterAutospacing="1"/>
        <w:ind w:left="426"/>
        <w:jc w:val="both"/>
      </w:pPr>
      <w:r w:rsidRPr="00061488">
        <w:t>I</w:t>
      </w:r>
      <w:r w:rsidRPr="005F1339">
        <w:t>l servizio è rivolto ai </w:t>
      </w:r>
      <w:r w:rsidRPr="005F1339">
        <w:rPr>
          <w:b/>
          <w:bCs/>
        </w:rPr>
        <w:t>cittadini di Paesi Terzi vittime, o potenziali vittime, di sfruttamento lavorativo</w:t>
      </w:r>
      <w:r w:rsidRPr="005F1339">
        <w:t> e nasce con l’obiettivo di </w:t>
      </w:r>
      <w:r w:rsidRPr="005F1339">
        <w:rPr>
          <w:b/>
          <w:bCs/>
        </w:rPr>
        <w:t>rafforzare il ruolo dei Centri per l’Impiego </w:t>
      </w:r>
      <w:r w:rsidRPr="00DB47A8">
        <w:t xml:space="preserve"> </w:t>
      </w:r>
    </w:p>
    <w:p w14:paraId="0E0F39A5" w14:textId="6E967641" w:rsidR="00DB47A8" w:rsidRPr="00DB47A8" w:rsidRDefault="00DB47A8" w:rsidP="0013710B">
      <w:pPr>
        <w:spacing w:before="100" w:beforeAutospacing="1" w:after="100" w:afterAutospacing="1"/>
        <w:ind w:left="426"/>
        <w:jc w:val="both"/>
      </w:pPr>
      <w:r w:rsidRPr="00DB47A8">
        <w:t xml:space="preserve">Promosso dalla </w:t>
      </w:r>
      <w:r w:rsidRPr="00DB47A8">
        <w:rPr>
          <w:b/>
          <w:bCs/>
        </w:rPr>
        <w:t>Regione Lazio</w:t>
      </w:r>
      <w:r w:rsidRPr="00DB47A8">
        <w:t xml:space="preserve"> e cofinanziato dal </w:t>
      </w:r>
      <w:r w:rsidRPr="00DB47A8">
        <w:rPr>
          <w:b/>
          <w:bCs/>
        </w:rPr>
        <w:t>Fondo Sociale Europeo Plus (FSE+)</w:t>
      </w:r>
      <w:r w:rsidRPr="00DB47A8">
        <w:t xml:space="preserve">, il progetto </w:t>
      </w:r>
      <w:r w:rsidR="0013710B" w:rsidRPr="00DB47A8">
        <w:rPr>
          <w:b/>
          <w:bCs/>
        </w:rPr>
        <w:t xml:space="preserve">S.O.L.E.I.L. </w:t>
      </w:r>
      <w:r w:rsidRPr="00DB47A8">
        <w:t xml:space="preserve">(CUP F81J22000980006) rientra nel </w:t>
      </w:r>
      <w:r w:rsidRPr="00DB47A8">
        <w:rPr>
          <w:b/>
          <w:bCs/>
        </w:rPr>
        <w:t>Programma Nazionale Inclusione e Lotta alla Povertà 2021–2027</w:t>
      </w:r>
      <w:r w:rsidRPr="00DB47A8">
        <w:t xml:space="preserve"> e rappresenta un’iniziativa strategica per promuovere la cultura della legalità e contrastare lo sfruttamento lavorativo, favorendo percorsi di integrazione sociale, sanitaria, abitativa e lavorativa per cittadini di Paesi terzi vittime o potenziali vittime di sfruttamento.</w:t>
      </w:r>
    </w:p>
    <w:p w14:paraId="7923257C" w14:textId="3E61C9AB" w:rsidR="00DB47A8" w:rsidRPr="00DB47A8" w:rsidRDefault="00DB47A8" w:rsidP="0013710B">
      <w:pPr>
        <w:spacing w:before="100" w:beforeAutospacing="1" w:after="100" w:afterAutospacing="1"/>
        <w:ind w:left="426"/>
        <w:jc w:val="both"/>
      </w:pPr>
      <w:r w:rsidRPr="00DB47A8">
        <w:t xml:space="preserve">Gli sportelli, aperti </w:t>
      </w:r>
      <w:r w:rsidR="00A37EF3" w:rsidRPr="004002F5">
        <w:rPr>
          <w:b/>
          <w:bCs/>
        </w:rPr>
        <w:t>tutti</w:t>
      </w:r>
      <w:r w:rsidRPr="004002F5">
        <w:rPr>
          <w:b/>
          <w:bCs/>
        </w:rPr>
        <w:t xml:space="preserve"> </w:t>
      </w:r>
      <w:r w:rsidRPr="00DB47A8">
        <w:rPr>
          <w:b/>
          <w:bCs/>
        </w:rPr>
        <w:t>martedì</w:t>
      </w:r>
      <w:r w:rsidR="00A37EF3" w:rsidRPr="004002F5">
        <w:rPr>
          <w:b/>
          <w:bCs/>
        </w:rPr>
        <w:t>, mentre i</w:t>
      </w:r>
      <w:r w:rsidRPr="004002F5">
        <w:rPr>
          <w:b/>
          <w:bCs/>
        </w:rPr>
        <w:t xml:space="preserve"> </w:t>
      </w:r>
      <w:r w:rsidRPr="00DB47A8">
        <w:rPr>
          <w:b/>
          <w:bCs/>
        </w:rPr>
        <w:t>giovedì su appuntamento</w:t>
      </w:r>
      <w:r w:rsidRPr="00DB47A8">
        <w:t xml:space="preserve">, offrono servizi integrati di </w:t>
      </w:r>
      <w:r w:rsidRPr="00DB47A8">
        <w:rPr>
          <w:b/>
          <w:bCs/>
        </w:rPr>
        <w:t>orientamento legale</w:t>
      </w:r>
      <w:r w:rsidRPr="00DB47A8">
        <w:t xml:space="preserve">, </w:t>
      </w:r>
      <w:r w:rsidRPr="00DB47A8">
        <w:rPr>
          <w:b/>
          <w:bCs/>
        </w:rPr>
        <w:t>mediazione linguistica e culturale</w:t>
      </w:r>
      <w:r w:rsidRPr="00DB47A8">
        <w:t xml:space="preserve">, </w:t>
      </w:r>
      <w:r w:rsidRPr="00DB47A8">
        <w:rPr>
          <w:b/>
          <w:bCs/>
        </w:rPr>
        <w:t>accompagnamento al lavoro</w:t>
      </w:r>
      <w:r w:rsidRPr="00DB47A8">
        <w:t xml:space="preserve">, </w:t>
      </w:r>
      <w:r w:rsidRPr="00DB47A8">
        <w:rPr>
          <w:b/>
          <w:bCs/>
        </w:rPr>
        <w:t>assistenza socio-sanitaria</w:t>
      </w:r>
      <w:r w:rsidRPr="00DB47A8">
        <w:t xml:space="preserve">, </w:t>
      </w:r>
      <w:r w:rsidRPr="00DB47A8">
        <w:rPr>
          <w:b/>
          <w:bCs/>
        </w:rPr>
        <w:t>supporto psicologico e alla regolarizzazione</w:t>
      </w:r>
      <w:r w:rsidRPr="00DB47A8">
        <w:t xml:space="preserve">, </w:t>
      </w:r>
      <w:r w:rsidRPr="00DB47A8">
        <w:rPr>
          <w:b/>
          <w:bCs/>
        </w:rPr>
        <w:t>formazione</w:t>
      </w:r>
      <w:r w:rsidRPr="00DB47A8">
        <w:t xml:space="preserve">, </w:t>
      </w:r>
      <w:r w:rsidRPr="00DB47A8">
        <w:rPr>
          <w:b/>
          <w:bCs/>
        </w:rPr>
        <w:t>work experience</w:t>
      </w:r>
      <w:r w:rsidRPr="00DB47A8">
        <w:t xml:space="preserve"> e </w:t>
      </w:r>
      <w:r w:rsidRPr="00DB47A8">
        <w:rPr>
          <w:b/>
          <w:bCs/>
        </w:rPr>
        <w:t>orientamento all’autonomia abitativa</w:t>
      </w:r>
      <w:r w:rsidRPr="00DB47A8">
        <w:t>.</w:t>
      </w:r>
    </w:p>
    <w:p w14:paraId="54620F3D" w14:textId="76155F76" w:rsidR="00DB47A8" w:rsidRPr="00DB47A8" w:rsidRDefault="00DB47A8" w:rsidP="0013710B">
      <w:pPr>
        <w:spacing w:before="100" w:beforeAutospacing="1" w:after="100" w:afterAutospacing="1"/>
        <w:ind w:left="426"/>
        <w:jc w:val="both"/>
      </w:pPr>
      <w:r w:rsidRPr="00DB47A8">
        <w:t xml:space="preserve">Le attività, realizzate da un’équipe multidisciplinare dei partner </w:t>
      </w:r>
      <w:r w:rsidR="004002F5" w:rsidRPr="00DB47A8">
        <w:rPr>
          <w:b/>
          <w:bCs/>
        </w:rPr>
        <w:t xml:space="preserve">ANCI Lazio </w:t>
      </w:r>
      <w:r w:rsidR="004002F5">
        <w:rPr>
          <w:b/>
          <w:bCs/>
        </w:rPr>
        <w:t>e Consorzio Officine Solidali</w:t>
      </w:r>
      <w:r w:rsidRPr="00DB47A8">
        <w:t>, mirano a rafforzare il ruolo dei Centri per l’Impiego come punto di accesso integrato per l’inclusione socio-lavorativa, offrendo spazi di ascolto e sostegno personalizzato.</w:t>
      </w:r>
    </w:p>
    <w:p w14:paraId="2776F6A0" w14:textId="0D258D1E" w:rsidR="00C16E3B" w:rsidRDefault="00C16E3B" w:rsidP="00931D48">
      <w:pPr>
        <w:spacing w:before="100" w:beforeAutospacing="1"/>
        <w:ind w:left="426"/>
        <w:jc w:val="both"/>
        <w:rPr>
          <w:b/>
          <w:bCs/>
        </w:rPr>
      </w:pPr>
      <w:r w:rsidRPr="00061488">
        <w:rPr>
          <w:b/>
          <w:bCs/>
        </w:rPr>
        <w:t>Sedi e orari di apertura</w:t>
      </w:r>
    </w:p>
    <w:p w14:paraId="3C8ACAF2" w14:textId="77777777" w:rsidR="000E309E" w:rsidRDefault="000E309E" w:rsidP="0013710B">
      <w:pPr>
        <w:ind w:left="426"/>
        <w:rPr>
          <w:color w:val="00B050"/>
        </w:rPr>
      </w:pPr>
    </w:p>
    <w:p w14:paraId="5C26F490" w14:textId="47A2685E" w:rsidR="00F33879" w:rsidRDefault="00F33879" w:rsidP="0013710B">
      <w:pPr>
        <w:ind w:left="426"/>
      </w:pPr>
      <w:r w:rsidRPr="00F33879">
        <w:rPr>
          <w:b/>
          <w:bCs/>
        </w:rPr>
        <w:t>Latina</w:t>
      </w:r>
      <w:r w:rsidRPr="00F33879">
        <w:t xml:space="preserve"> – 8.30-12.30</w:t>
      </w:r>
      <w:r>
        <w:t xml:space="preserve"> / </w:t>
      </w:r>
      <w:r w:rsidRPr="00F33879">
        <w:t>Largo Francesco Cavalli 9 - 04100 Latina (LT)</w:t>
      </w:r>
    </w:p>
    <w:p w14:paraId="3E6833E6" w14:textId="210D3C43" w:rsidR="00F33879" w:rsidRDefault="00F33879" w:rsidP="0013710B">
      <w:pPr>
        <w:ind w:left="426"/>
      </w:pPr>
      <w:r w:rsidRPr="00F33879">
        <w:rPr>
          <w:b/>
          <w:bCs/>
        </w:rPr>
        <w:t>Frosinone</w:t>
      </w:r>
      <w:r w:rsidRPr="00F33879">
        <w:t xml:space="preserve"> – 8.30-12.30</w:t>
      </w:r>
      <w:r>
        <w:t xml:space="preserve"> / </w:t>
      </w:r>
      <w:r w:rsidRPr="00F33879">
        <w:t>Via Tiburtina, 321 - 03100 Frosinone</w:t>
      </w:r>
    </w:p>
    <w:p w14:paraId="74A7A73C" w14:textId="3D9D0510" w:rsidR="00F33879" w:rsidRDefault="00F33879" w:rsidP="0013710B">
      <w:pPr>
        <w:ind w:left="426"/>
      </w:pPr>
      <w:r w:rsidRPr="00F33879">
        <w:rPr>
          <w:b/>
          <w:bCs/>
        </w:rPr>
        <w:t>Roma Ostia</w:t>
      </w:r>
      <w:r w:rsidRPr="00F33879">
        <w:t xml:space="preserve"> – 8.30-12.30</w:t>
      </w:r>
      <w:r>
        <w:t xml:space="preserve"> / </w:t>
      </w:r>
      <w:r w:rsidRPr="00F33879">
        <w:t>Via Domenico Baffigo, 145 - 00121 Lido di Ostia (RM)</w:t>
      </w:r>
      <w:r w:rsidRPr="00F33879">
        <w:br/>
      </w:r>
      <w:r w:rsidRPr="00F33879">
        <w:rPr>
          <w:b/>
          <w:bCs/>
        </w:rPr>
        <w:t>Rieti</w:t>
      </w:r>
      <w:r w:rsidRPr="00F33879">
        <w:t xml:space="preserve"> – 8.30-12.30</w:t>
      </w:r>
      <w:r>
        <w:t xml:space="preserve"> / </w:t>
      </w:r>
      <w:r w:rsidRPr="00F33879">
        <w:t>Via M. Rinaldi, 1 - 02100 Rieti (RI)</w:t>
      </w:r>
      <w:r w:rsidRPr="00F33879">
        <w:br/>
      </w:r>
      <w:r w:rsidRPr="00F33879">
        <w:rPr>
          <w:b/>
          <w:bCs/>
        </w:rPr>
        <w:t>Viterbo</w:t>
      </w:r>
      <w:r w:rsidRPr="00F33879">
        <w:t xml:space="preserve"> – 8.30-12.30 </w:t>
      </w:r>
      <w:r>
        <w:t xml:space="preserve"> / </w:t>
      </w:r>
      <w:r w:rsidRPr="00F33879">
        <w:t>Via Cardarelli, 57/59 - 01100 Viterbo (VT)</w:t>
      </w:r>
      <w:r w:rsidRPr="00F33879">
        <w:br/>
      </w:r>
      <w:r w:rsidRPr="00F33879">
        <w:rPr>
          <w:b/>
          <w:bCs/>
        </w:rPr>
        <w:t>Roma Primavalle</w:t>
      </w:r>
      <w:r w:rsidRPr="00F33879">
        <w:t xml:space="preserve"> – 14.45-17.00</w:t>
      </w:r>
      <w:r>
        <w:t xml:space="preserve"> / </w:t>
      </w:r>
      <w:r w:rsidRPr="00F33879">
        <w:t>Via Decio Azzolino, 7 - 00168 Roma (RM)</w:t>
      </w:r>
      <w:r w:rsidR="00DB47A8">
        <w:t xml:space="preserve"> </w:t>
      </w:r>
    </w:p>
    <w:p w14:paraId="31734548" w14:textId="339875DD" w:rsidR="000E309E" w:rsidRPr="004002F5" w:rsidRDefault="000E309E" w:rsidP="000E309E">
      <w:pPr>
        <w:spacing w:before="100" w:beforeAutospacing="1"/>
        <w:ind w:left="426"/>
        <w:jc w:val="both"/>
        <w:rPr>
          <w:b/>
          <w:bCs/>
        </w:rPr>
      </w:pPr>
      <w:r w:rsidRPr="004002F5">
        <w:rPr>
          <w:b/>
          <w:bCs/>
        </w:rPr>
        <w:t>*tutti martedì, mentre i giovedì su appuntamento</w:t>
      </w:r>
    </w:p>
    <w:p w14:paraId="4BD80F27" w14:textId="3ACA2AED" w:rsidR="00DB47A8" w:rsidRDefault="00DB47A8" w:rsidP="0013710B">
      <w:pPr>
        <w:ind w:left="426"/>
      </w:pPr>
    </w:p>
    <w:p w14:paraId="66B62588" w14:textId="0D406255" w:rsidR="00E00D0F" w:rsidRPr="009D0998" w:rsidRDefault="00E00D0F" w:rsidP="0013710B">
      <w:pPr>
        <w:spacing w:before="100" w:beforeAutospacing="1" w:after="100" w:afterAutospacing="1"/>
        <w:ind w:left="426"/>
        <w:jc w:val="both"/>
      </w:pPr>
      <w:r>
        <w:t>“</w:t>
      </w:r>
      <w:r w:rsidRPr="009D0998">
        <w:t xml:space="preserve">Con S.O.L.E.I.L. vogliamo dire </w:t>
      </w:r>
      <w:r w:rsidRPr="009D0998">
        <w:rPr>
          <w:b/>
          <w:bCs/>
        </w:rPr>
        <w:t>NO allo sfruttamento</w:t>
      </w:r>
      <w:r w:rsidRPr="009D0998">
        <w:t xml:space="preserve"> e </w:t>
      </w:r>
      <w:r w:rsidRPr="009D0998">
        <w:rPr>
          <w:b/>
          <w:bCs/>
        </w:rPr>
        <w:t>SÌ alla dignità e ai diritti di chi lavora</w:t>
      </w:r>
      <w:r w:rsidRPr="009D0998">
        <w:t>” — è il messaggio che accompagna il lancio del progetto, simbolo di un impegno concreto per costruire un sistema del lavoro più giusto e inclusivo.</w:t>
      </w:r>
    </w:p>
    <w:p w14:paraId="1C80D73E" w14:textId="009DD3DD" w:rsidR="007835BB" w:rsidRPr="00B91B4C" w:rsidRDefault="00E00D0F" w:rsidP="0013710B">
      <w:pPr>
        <w:spacing w:before="100" w:beforeAutospacing="1" w:after="100" w:afterAutospacing="1"/>
        <w:ind w:left="426"/>
        <w:jc w:val="both"/>
        <w:rPr>
          <w:i/>
          <w:iCs/>
        </w:rPr>
      </w:pPr>
      <w:r w:rsidRPr="00061488">
        <w:rPr>
          <w:b/>
          <w:bCs/>
          <w:i/>
          <w:iCs/>
        </w:rPr>
        <w:t>Per informazioni stampa:</w:t>
      </w:r>
      <w:r w:rsidRPr="00061488">
        <w:rPr>
          <w:i/>
          <w:iCs/>
        </w:rPr>
        <w:t xml:space="preserve"> </w:t>
      </w:r>
      <w:hyperlink r:id="rId11" w:history="1">
        <w:r w:rsidRPr="00061488">
          <w:rPr>
            <w:rStyle w:val="Collegamentoipertestuale"/>
            <w:i/>
            <w:iCs/>
          </w:rPr>
          <w:t>progettosoleil@regione.lazio.it</w:t>
        </w:r>
      </w:hyperlink>
    </w:p>
    <w:sectPr w:rsidR="007835BB" w:rsidRPr="00B91B4C" w:rsidSect="0013710B">
      <w:headerReference w:type="even" r:id="rId12"/>
      <w:headerReference w:type="default" r:id="rId13"/>
      <w:footerReference w:type="default" r:id="rId14"/>
      <w:headerReference w:type="first" r:id="rId15"/>
      <w:pgSz w:w="11900" w:h="16840" w:code="9"/>
      <w:pgMar w:top="1440" w:right="1465" w:bottom="1440" w:left="796" w:header="458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81A74" w14:textId="77777777" w:rsidR="00C317D5" w:rsidRDefault="00C317D5" w:rsidP="00980F7D">
      <w:r>
        <w:separator/>
      </w:r>
    </w:p>
  </w:endnote>
  <w:endnote w:type="continuationSeparator" w:id="0">
    <w:p w14:paraId="7F633432" w14:textId="77777777" w:rsidR="00C317D5" w:rsidRDefault="00C317D5" w:rsidP="00980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4B05C" w14:textId="20FF24C2" w:rsidR="000C2AF0" w:rsidRDefault="00737EE3" w:rsidP="00737EE3">
    <w:pPr>
      <w:pStyle w:val="Pidipagina"/>
      <w:tabs>
        <w:tab w:val="clear" w:pos="9638"/>
        <w:tab w:val="left" w:pos="8455"/>
      </w:tabs>
      <w:jc w:val="center"/>
    </w:pPr>
    <w:r>
      <w:rPr>
        <w:noProof/>
      </w:rPr>
      <w:drawing>
        <wp:inline distT="0" distB="0" distL="0" distR="0" wp14:anchorId="5889B024" wp14:editId="707308DE">
          <wp:extent cx="3628606" cy="450578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/>
                  <a:srcRect t="1" b="43066"/>
                  <a:stretch/>
                </pic:blipFill>
                <pic:spPr bwMode="auto">
                  <a:xfrm>
                    <a:off x="0" y="0"/>
                    <a:ext cx="3678552" cy="456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9B6F02B" w14:textId="77777777" w:rsidR="00737EE3" w:rsidRDefault="00737EE3" w:rsidP="00737EE3">
    <w:pPr>
      <w:autoSpaceDE w:val="0"/>
      <w:autoSpaceDN w:val="0"/>
      <w:adjustRightInd w:val="0"/>
      <w:rPr>
        <w:rFonts w:asciiTheme="majorHAnsi" w:hAnsiTheme="majorHAnsi" w:cstheme="majorHAnsi"/>
        <w:b/>
        <w:bCs/>
        <w:sz w:val="19"/>
        <w:szCs w:val="19"/>
      </w:rPr>
    </w:pPr>
    <w:r w:rsidRPr="00194348">
      <w:rPr>
        <w:rFonts w:asciiTheme="majorHAnsi" w:hAnsiTheme="majorHAnsi" w:cstheme="majorHAnsi"/>
        <w:b/>
        <w:bCs/>
        <w:sz w:val="20"/>
        <w:szCs w:val="20"/>
      </w:rPr>
      <w:t>Progetto S.O.L.E.I.L.</w:t>
    </w:r>
    <w:r>
      <w:rPr>
        <w:rFonts w:asciiTheme="majorHAnsi" w:hAnsiTheme="majorHAnsi" w:cstheme="majorHAnsi"/>
        <w:sz w:val="20"/>
        <w:szCs w:val="20"/>
      </w:rPr>
      <w:t xml:space="preserve">  -  </w:t>
    </w:r>
    <w:r w:rsidRPr="00194348">
      <w:rPr>
        <w:i/>
        <w:iCs/>
        <w:sz w:val="19"/>
        <w:szCs w:val="19"/>
      </w:rPr>
      <w:t>Servizi di Orientamento al Lavoro ed Empowerment Interregionale Legale</w:t>
    </w:r>
    <w:r w:rsidRPr="00194348">
      <w:rPr>
        <w:sz w:val="19"/>
        <w:szCs w:val="19"/>
      </w:rPr>
      <w:t xml:space="preserve"> </w:t>
    </w:r>
    <w:r>
      <w:rPr>
        <w:sz w:val="18"/>
        <w:szCs w:val="18"/>
      </w:rPr>
      <w:t xml:space="preserve">    </w:t>
    </w:r>
    <w:r w:rsidRPr="00194348">
      <w:rPr>
        <w:rFonts w:asciiTheme="majorHAnsi" w:hAnsiTheme="majorHAnsi" w:cstheme="majorHAnsi"/>
        <w:b/>
        <w:bCs/>
        <w:sz w:val="19"/>
        <w:szCs w:val="19"/>
      </w:rPr>
      <w:t>CUP F81J22000980006</w:t>
    </w:r>
  </w:p>
  <w:p w14:paraId="1F37C616" w14:textId="77777777" w:rsidR="00737EE3" w:rsidRDefault="00737EE3" w:rsidP="00737EE3">
    <w:pPr>
      <w:pStyle w:val="Pidipagina"/>
      <w:tabs>
        <w:tab w:val="clear" w:pos="9638"/>
        <w:tab w:val="left" w:pos="845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A51C3" w14:textId="77777777" w:rsidR="00C317D5" w:rsidRDefault="00C317D5" w:rsidP="00980F7D">
      <w:r>
        <w:separator/>
      </w:r>
    </w:p>
  </w:footnote>
  <w:footnote w:type="continuationSeparator" w:id="0">
    <w:p w14:paraId="031A5AF5" w14:textId="77777777" w:rsidR="00C317D5" w:rsidRDefault="00C317D5" w:rsidP="00980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4B5EC" w14:textId="4ED02211" w:rsidR="0004114E" w:rsidRDefault="00000000">
    <w:pPr>
      <w:pStyle w:val="Intestazione"/>
    </w:pPr>
    <w:r>
      <w:rPr>
        <w:noProof/>
      </w:rPr>
      <w:pict w14:anchorId="21B7CB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45pt;height:842.15pt;z-index:-25166233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Intestata RSC IDI PN 21-2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4B3EC" w14:textId="0EDFAF88" w:rsidR="0004114E" w:rsidRDefault="00737EE3" w:rsidP="00737EE3">
    <w:pPr>
      <w:pStyle w:val="Intestazione"/>
      <w:ind w:left="-426" w:right="142"/>
      <w:jc w:val="center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noProof/>
        <w:sz w:val="20"/>
        <w:szCs w:val="20"/>
      </w:rPr>
      <w:drawing>
        <wp:inline distT="0" distB="0" distL="0" distR="0" wp14:anchorId="365DAA95" wp14:editId="6E3B4607">
          <wp:extent cx="7164370" cy="600892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41427" cy="607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4348" w:rsidRPr="00194348">
      <w:rPr>
        <w:rFonts w:asciiTheme="majorHAnsi" w:hAnsiTheme="majorHAnsi" w:cstheme="majorHAnsi"/>
        <w:sz w:val="20"/>
        <w:szCs w:val="20"/>
      </w:rPr>
      <w:t>Programma Nazionale Inclusione e Lotta alla Povertà 2021-2027</w:t>
    </w:r>
  </w:p>
  <w:p w14:paraId="06CB43CB" w14:textId="77777777" w:rsidR="00194348" w:rsidRPr="00194348" w:rsidRDefault="00194348" w:rsidP="00194348">
    <w:pPr>
      <w:autoSpaceDE w:val="0"/>
      <w:autoSpaceDN w:val="0"/>
      <w:adjustRightInd w:val="0"/>
      <w:rPr>
        <w:rFonts w:asciiTheme="majorHAnsi" w:hAnsiTheme="majorHAnsi" w:cstheme="majorHAnsi"/>
        <w:b/>
        <w:bCs/>
        <w:sz w:val="19"/>
        <w:szCs w:val="1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D2273" w14:textId="22F4B81E" w:rsidR="0004114E" w:rsidRDefault="00000000">
    <w:pPr>
      <w:pStyle w:val="Intestazione"/>
    </w:pPr>
    <w:r>
      <w:rPr>
        <w:noProof/>
      </w:rPr>
      <w:pict w14:anchorId="214811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95.45pt;height:842.15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Intestata RSC IDI PN 21-2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84E12A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4E20B9"/>
    <w:multiLevelType w:val="hybridMultilevel"/>
    <w:tmpl w:val="A4AE24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33400"/>
    <w:multiLevelType w:val="multilevel"/>
    <w:tmpl w:val="117E5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7802B7"/>
    <w:multiLevelType w:val="multilevel"/>
    <w:tmpl w:val="CF62A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FF4640"/>
    <w:multiLevelType w:val="multilevel"/>
    <w:tmpl w:val="953A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3452E0"/>
    <w:multiLevelType w:val="multilevel"/>
    <w:tmpl w:val="5602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13207C"/>
    <w:multiLevelType w:val="multilevel"/>
    <w:tmpl w:val="117E5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6B4610"/>
    <w:multiLevelType w:val="hybridMultilevel"/>
    <w:tmpl w:val="4E8018CC"/>
    <w:lvl w:ilvl="0" w:tplc="0410000F">
      <w:start w:val="1"/>
      <w:numFmt w:val="decimal"/>
      <w:lvlText w:val="%1."/>
      <w:lvlJc w:val="left"/>
      <w:pPr>
        <w:ind w:left="1083" w:hanging="360"/>
      </w:pPr>
    </w:lvl>
    <w:lvl w:ilvl="1" w:tplc="04100019" w:tentative="1">
      <w:start w:val="1"/>
      <w:numFmt w:val="lowerLetter"/>
      <w:lvlText w:val="%2."/>
      <w:lvlJc w:val="left"/>
      <w:pPr>
        <w:ind w:left="1803" w:hanging="360"/>
      </w:pPr>
    </w:lvl>
    <w:lvl w:ilvl="2" w:tplc="0410001B" w:tentative="1">
      <w:start w:val="1"/>
      <w:numFmt w:val="lowerRoman"/>
      <w:lvlText w:val="%3."/>
      <w:lvlJc w:val="right"/>
      <w:pPr>
        <w:ind w:left="2523" w:hanging="180"/>
      </w:pPr>
    </w:lvl>
    <w:lvl w:ilvl="3" w:tplc="0410000F" w:tentative="1">
      <w:start w:val="1"/>
      <w:numFmt w:val="decimal"/>
      <w:lvlText w:val="%4."/>
      <w:lvlJc w:val="left"/>
      <w:pPr>
        <w:ind w:left="3243" w:hanging="360"/>
      </w:pPr>
    </w:lvl>
    <w:lvl w:ilvl="4" w:tplc="04100019" w:tentative="1">
      <w:start w:val="1"/>
      <w:numFmt w:val="lowerLetter"/>
      <w:lvlText w:val="%5."/>
      <w:lvlJc w:val="left"/>
      <w:pPr>
        <w:ind w:left="3963" w:hanging="360"/>
      </w:pPr>
    </w:lvl>
    <w:lvl w:ilvl="5" w:tplc="0410001B" w:tentative="1">
      <w:start w:val="1"/>
      <w:numFmt w:val="lowerRoman"/>
      <w:lvlText w:val="%6."/>
      <w:lvlJc w:val="right"/>
      <w:pPr>
        <w:ind w:left="4683" w:hanging="180"/>
      </w:pPr>
    </w:lvl>
    <w:lvl w:ilvl="6" w:tplc="0410000F" w:tentative="1">
      <w:start w:val="1"/>
      <w:numFmt w:val="decimal"/>
      <w:lvlText w:val="%7."/>
      <w:lvlJc w:val="left"/>
      <w:pPr>
        <w:ind w:left="5403" w:hanging="360"/>
      </w:pPr>
    </w:lvl>
    <w:lvl w:ilvl="7" w:tplc="04100019" w:tentative="1">
      <w:start w:val="1"/>
      <w:numFmt w:val="lowerLetter"/>
      <w:lvlText w:val="%8."/>
      <w:lvlJc w:val="left"/>
      <w:pPr>
        <w:ind w:left="6123" w:hanging="360"/>
      </w:pPr>
    </w:lvl>
    <w:lvl w:ilvl="8" w:tplc="0410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8" w15:restartNumberingAfterBreak="0">
    <w:nsid w:val="393F60F2"/>
    <w:multiLevelType w:val="multilevel"/>
    <w:tmpl w:val="F872E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2B1890"/>
    <w:multiLevelType w:val="multilevel"/>
    <w:tmpl w:val="00842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713448"/>
    <w:multiLevelType w:val="multilevel"/>
    <w:tmpl w:val="C3AE6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576A39"/>
    <w:multiLevelType w:val="hybridMultilevel"/>
    <w:tmpl w:val="975E83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967064"/>
    <w:multiLevelType w:val="hybridMultilevel"/>
    <w:tmpl w:val="FA58A5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6D610A"/>
    <w:multiLevelType w:val="hybridMultilevel"/>
    <w:tmpl w:val="18AA7CB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2C04D6"/>
    <w:multiLevelType w:val="multilevel"/>
    <w:tmpl w:val="117E5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B92932"/>
    <w:multiLevelType w:val="multilevel"/>
    <w:tmpl w:val="117E5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2985895">
    <w:abstractNumId w:val="0"/>
  </w:num>
  <w:num w:numId="2" w16cid:durableId="1858151413">
    <w:abstractNumId w:val="10"/>
  </w:num>
  <w:num w:numId="3" w16cid:durableId="905215675">
    <w:abstractNumId w:val="5"/>
  </w:num>
  <w:num w:numId="4" w16cid:durableId="1295915882">
    <w:abstractNumId w:val="3"/>
  </w:num>
  <w:num w:numId="5" w16cid:durableId="1588726758">
    <w:abstractNumId w:val="12"/>
  </w:num>
  <w:num w:numId="6" w16cid:durableId="403989226">
    <w:abstractNumId w:val="1"/>
  </w:num>
  <w:num w:numId="7" w16cid:durableId="1980646106">
    <w:abstractNumId w:val="7"/>
  </w:num>
  <w:num w:numId="8" w16cid:durableId="2064594336">
    <w:abstractNumId w:val="11"/>
  </w:num>
  <w:num w:numId="9" w16cid:durableId="1950769894">
    <w:abstractNumId w:val="13"/>
  </w:num>
  <w:num w:numId="10" w16cid:durableId="1241409014">
    <w:abstractNumId w:val="9"/>
  </w:num>
  <w:num w:numId="11" w16cid:durableId="830681323">
    <w:abstractNumId w:val="8"/>
  </w:num>
  <w:num w:numId="12" w16cid:durableId="432745918">
    <w:abstractNumId w:val="4"/>
  </w:num>
  <w:num w:numId="13" w16cid:durableId="1898735721">
    <w:abstractNumId w:val="14"/>
  </w:num>
  <w:num w:numId="14" w16cid:durableId="208611740">
    <w:abstractNumId w:val="2"/>
  </w:num>
  <w:num w:numId="15" w16cid:durableId="485171254">
    <w:abstractNumId w:val="6"/>
  </w:num>
  <w:num w:numId="16" w16cid:durableId="36510596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F7D"/>
    <w:rsid w:val="0004114E"/>
    <w:rsid w:val="00041ADF"/>
    <w:rsid w:val="00090EA0"/>
    <w:rsid w:val="0009372E"/>
    <w:rsid w:val="000C2AF0"/>
    <w:rsid w:val="000D2018"/>
    <w:rsid w:val="000E309E"/>
    <w:rsid w:val="00106A36"/>
    <w:rsid w:val="00136E16"/>
    <w:rsid w:val="0013710B"/>
    <w:rsid w:val="001371E8"/>
    <w:rsid w:val="00145864"/>
    <w:rsid w:val="001821C4"/>
    <w:rsid w:val="00194348"/>
    <w:rsid w:val="001C7009"/>
    <w:rsid w:val="0020622B"/>
    <w:rsid w:val="0023442A"/>
    <w:rsid w:val="00255288"/>
    <w:rsid w:val="002B121E"/>
    <w:rsid w:val="002B2211"/>
    <w:rsid w:val="002C3877"/>
    <w:rsid w:val="002E16F5"/>
    <w:rsid w:val="00305DB1"/>
    <w:rsid w:val="00307411"/>
    <w:rsid w:val="0033525A"/>
    <w:rsid w:val="00335988"/>
    <w:rsid w:val="00340EE4"/>
    <w:rsid w:val="00353C44"/>
    <w:rsid w:val="003D5BEC"/>
    <w:rsid w:val="003F16F7"/>
    <w:rsid w:val="004002F5"/>
    <w:rsid w:val="004541E2"/>
    <w:rsid w:val="00457DC9"/>
    <w:rsid w:val="00495900"/>
    <w:rsid w:val="004A71DD"/>
    <w:rsid w:val="00533E38"/>
    <w:rsid w:val="00571CFB"/>
    <w:rsid w:val="00594105"/>
    <w:rsid w:val="005F1339"/>
    <w:rsid w:val="00622B44"/>
    <w:rsid w:val="006432BF"/>
    <w:rsid w:val="00677437"/>
    <w:rsid w:val="006A7433"/>
    <w:rsid w:val="006E0E73"/>
    <w:rsid w:val="00712B1F"/>
    <w:rsid w:val="00737EE3"/>
    <w:rsid w:val="00742EE5"/>
    <w:rsid w:val="007835BB"/>
    <w:rsid w:val="0078481A"/>
    <w:rsid w:val="00805ACF"/>
    <w:rsid w:val="00825693"/>
    <w:rsid w:val="008329CC"/>
    <w:rsid w:val="00856357"/>
    <w:rsid w:val="008635A9"/>
    <w:rsid w:val="008B38EC"/>
    <w:rsid w:val="008C55CD"/>
    <w:rsid w:val="008D7438"/>
    <w:rsid w:val="00931D48"/>
    <w:rsid w:val="00980F7D"/>
    <w:rsid w:val="00984BB7"/>
    <w:rsid w:val="009A13B1"/>
    <w:rsid w:val="009C12AE"/>
    <w:rsid w:val="009F0902"/>
    <w:rsid w:val="00A37EF3"/>
    <w:rsid w:val="00AA48B4"/>
    <w:rsid w:val="00AA61EF"/>
    <w:rsid w:val="00B02B56"/>
    <w:rsid w:val="00B55651"/>
    <w:rsid w:val="00B91B4C"/>
    <w:rsid w:val="00BB16C0"/>
    <w:rsid w:val="00BE022A"/>
    <w:rsid w:val="00BE6973"/>
    <w:rsid w:val="00C16E3B"/>
    <w:rsid w:val="00C317D5"/>
    <w:rsid w:val="00C32C37"/>
    <w:rsid w:val="00C623E8"/>
    <w:rsid w:val="00C715D7"/>
    <w:rsid w:val="00C80782"/>
    <w:rsid w:val="00CD1B07"/>
    <w:rsid w:val="00CF680C"/>
    <w:rsid w:val="00D6658A"/>
    <w:rsid w:val="00D7695D"/>
    <w:rsid w:val="00DB47A8"/>
    <w:rsid w:val="00E00D0F"/>
    <w:rsid w:val="00E62FD5"/>
    <w:rsid w:val="00EA63BE"/>
    <w:rsid w:val="00EC1FF4"/>
    <w:rsid w:val="00F21305"/>
    <w:rsid w:val="00F33879"/>
    <w:rsid w:val="00F81F2E"/>
    <w:rsid w:val="00F92E23"/>
    <w:rsid w:val="00FB0A9B"/>
    <w:rsid w:val="00FB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47CFCB3"/>
  <w14:defaultImageDpi w14:val="300"/>
  <w15:docId w15:val="{3C49A917-D086-4625-B924-094A71D12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E309E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7695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7695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12B1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80F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0F7D"/>
  </w:style>
  <w:style w:type="paragraph" w:styleId="Pidipagina">
    <w:name w:val="footer"/>
    <w:basedOn w:val="Normale"/>
    <w:link w:val="PidipaginaCarattere"/>
    <w:uiPriority w:val="99"/>
    <w:unhideWhenUsed/>
    <w:rsid w:val="00980F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0F7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0F7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0F7D"/>
    <w:rPr>
      <w:rFonts w:ascii="Lucida Grande" w:hAnsi="Lucida Grande" w:cs="Lucida Grande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769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769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Numeroelenco">
    <w:name w:val="List Number"/>
    <w:basedOn w:val="Normale"/>
    <w:uiPriority w:val="99"/>
    <w:unhideWhenUsed/>
    <w:rsid w:val="00D7695D"/>
    <w:pPr>
      <w:numPr>
        <w:numId w:val="1"/>
      </w:numPr>
      <w:spacing w:after="200" w:line="276" w:lineRule="auto"/>
      <w:contextualSpacing/>
    </w:pPr>
    <w:rPr>
      <w:sz w:val="22"/>
      <w:szCs w:val="22"/>
      <w:lang w:val="en-US" w:eastAsia="en-US"/>
    </w:rPr>
  </w:style>
  <w:style w:type="paragraph" w:customStyle="1" w:styleId="BasicParagraph">
    <w:name w:val="[Basic Paragraph]"/>
    <w:basedOn w:val="Normale"/>
    <w:uiPriority w:val="99"/>
    <w:rsid w:val="00AA48B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835BB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12B1F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12B1F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Enfasigrassetto">
    <w:name w:val="Strong"/>
    <w:basedOn w:val="Carpredefinitoparagrafo"/>
    <w:uiPriority w:val="22"/>
    <w:qFormat/>
    <w:rsid w:val="00712B1F"/>
    <w:rPr>
      <w:b/>
      <w:bCs/>
    </w:rPr>
  </w:style>
  <w:style w:type="paragraph" w:styleId="NormaleWeb">
    <w:name w:val="Normal (Web)"/>
    <w:basedOn w:val="Normale"/>
    <w:uiPriority w:val="99"/>
    <w:unhideWhenUsed/>
    <w:rsid w:val="00712B1F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712B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8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gettosoleil@regione.lazio.i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D8037CB011EA49B343537BFF516683" ma:contentTypeVersion="14" ma:contentTypeDescription="Creare un nuovo documento." ma:contentTypeScope="" ma:versionID="d2e28ca83d14169d67b423db5ad536da">
  <xsd:schema xmlns:xsd="http://www.w3.org/2001/XMLSchema" xmlns:xs="http://www.w3.org/2001/XMLSchema" xmlns:p="http://schemas.microsoft.com/office/2006/metadata/properties" xmlns:ns2="e6a3b016-5dbd-4959-84c9-4bd4a9d99642" xmlns:ns3="120390c3-54e9-4069-9e98-28b9f7207dbd" targetNamespace="http://schemas.microsoft.com/office/2006/metadata/properties" ma:root="true" ma:fieldsID="1dbe95fe72a3299fc3fd3724c5eb9d1e" ns2:_="" ns3:_="">
    <xsd:import namespace="e6a3b016-5dbd-4959-84c9-4bd4a9d99642"/>
    <xsd:import namespace="120390c3-54e9-4069-9e98-28b9f7207d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3b016-5dbd-4959-84c9-4bd4a9d996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71bb2967-c362-44f9-8b79-c0367f232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390c3-54e9-4069-9e98-28b9f7207db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439c14c-e073-4a87-89ef-8dae66b6d87a}" ma:internalName="TaxCatchAll" ma:showField="CatchAllData" ma:web="120390c3-54e9-4069-9e98-28b9f7207d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0390c3-54e9-4069-9e98-28b9f7207dbd" xsi:nil="true"/>
    <lcf76f155ced4ddcb4097134ff3c332f xmlns="e6a3b016-5dbd-4959-84c9-4bd4a9d9964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3FE759-C08D-4742-AF00-280C63D680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a3b016-5dbd-4959-84c9-4bd4a9d99642"/>
    <ds:schemaRef ds:uri="120390c3-54e9-4069-9e98-28b9f7207d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C79ED0-62BE-497B-9D2D-FD31AFD682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AD4180-B244-4BF1-910A-3BD11120058A}">
  <ds:schemaRefs>
    <ds:schemaRef ds:uri="http://schemas.microsoft.com/office/2006/metadata/properties"/>
    <ds:schemaRef ds:uri="http://schemas.microsoft.com/office/infopath/2007/PartnerControls"/>
    <ds:schemaRef ds:uri="120390c3-54e9-4069-9e98-28b9f7207dbd"/>
    <ds:schemaRef ds:uri="e6a3b016-5dbd-4959-84c9-4bd4a9d99642"/>
  </ds:schemaRefs>
</ds:datastoreItem>
</file>

<file path=customXml/itemProps4.xml><?xml version="1.0" encoding="utf-8"?>
<ds:datastoreItem xmlns:ds="http://schemas.openxmlformats.org/officeDocument/2006/customXml" ds:itemID="{94764996-8A8D-364F-9808-0355F1FD2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Cantieri Creativi</Company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 Riso</dc:creator>
  <cp:keywords/>
  <dc:description/>
  <cp:lastModifiedBy>Martina Corami</cp:lastModifiedBy>
  <cp:revision>2</cp:revision>
  <cp:lastPrinted>2024-12-30T15:09:00Z</cp:lastPrinted>
  <dcterms:created xsi:type="dcterms:W3CDTF">2025-11-06T09:18:00Z</dcterms:created>
  <dcterms:modified xsi:type="dcterms:W3CDTF">2025-11-06T09:18:00Z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0x01010089D8037CB011EA49B343537BFF516683</vt:lpwstr>
  </property>
  <property fmtid="{D5CDD505-2E9C-101B-9397-08002B2CF9AE}" pid="3" name="MediaServiceImageTags">
    <vt:lpwstr/>
  </property>
</Properties>
</file>