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5D60" w14:textId="77777777" w:rsidR="009223FA" w:rsidRDefault="009223FA" w:rsidP="00BA5AF6">
      <w:pPr>
        <w:pStyle w:val="Corpotesto"/>
        <w:spacing w:before="4"/>
        <w:ind w:left="0"/>
        <w:rPr>
          <w:rFonts w:ascii="Times New Roman" w:hAnsi="Times New Roman" w:cs="Times New Roman"/>
        </w:rPr>
      </w:pPr>
      <w:r>
        <w:rPr>
          <w:rFonts w:ascii="Times New Roman" w:hAnsi="Times New Roman" w:cs="Times New Roman"/>
        </w:rPr>
        <w:t>Allegato 2</w:t>
      </w:r>
    </w:p>
    <w:p w14:paraId="168972B4" w14:textId="77777777" w:rsidR="009223FA" w:rsidRDefault="009223FA" w:rsidP="00BA5AF6">
      <w:pPr>
        <w:pStyle w:val="Corpotesto"/>
        <w:spacing w:before="4"/>
        <w:ind w:left="0"/>
        <w:rPr>
          <w:rFonts w:ascii="Times New Roman" w:hAnsi="Times New Roman" w:cs="Times New Roman"/>
        </w:rPr>
      </w:pPr>
    </w:p>
    <w:p w14:paraId="29A43808" w14:textId="643D1632" w:rsidR="007202B4" w:rsidRPr="00BA5AF6" w:rsidRDefault="00AA0051" w:rsidP="00BA5AF6">
      <w:pPr>
        <w:pStyle w:val="Corpotesto"/>
        <w:spacing w:before="4"/>
        <w:ind w:left="0"/>
        <w:rPr>
          <w:rFonts w:ascii="Times New Roman" w:hAnsi="Times New Roman" w:cs="Times New Roman"/>
        </w:rPr>
      </w:pPr>
      <w:r>
        <w:rPr>
          <w:rFonts w:ascii="Times New Roman" w:hAnsi="Times New Roman" w:cs="Times New Roman"/>
        </w:rPr>
        <w:t xml:space="preserve"> </w:t>
      </w:r>
    </w:p>
    <w:p w14:paraId="29A43809" w14:textId="77777777" w:rsidR="007202B4" w:rsidRPr="00BA5AF6" w:rsidRDefault="008A10D2">
      <w:pPr>
        <w:pStyle w:val="Titolo1"/>
        <w:spacing w:before="100"/>
        <w:ind w:left="2674" w:right="2543"/>
        <w:jc w:val="center"/>
        <w:rPr>
          <w:rFonts w:ascii="Times New Roman" w:hAnsi="Times New Roman" w:cs="Times New Roman"/>
        </w:rPr>
      </w:pPr>
      <w:r w:rsidRPr="00BA5AF6">
        <w:rPr>
          <w:rFonts w:ascii="Times New Roman" w:hAnsi="Times New Roman" w:cs="Times New Roman"/>
        </w:rPr>
        <w:t>SCHEMA DOMANDA DI PARTECIPAZIONE</w:t>
      </w:r>
    </w:p>
    <w:p w14:paraId="29A4380A" w14:textId="77777777" w:rsidR="007202B4" w:rsidRPr="00BA5AF6" w:rsidRDefault="007202B4">
      <w:pPr>
        <w:pStyle w:val="Corpotesto"/>
        <w:ind w:left="0"/>
        <w:jc w:val="left"/>
        <w:rPr>
          <w:rFonts w:ascii="Times New Roman" w:hAnsi="Times New Roman" w:cs="Times New Roman"/>
          <w:b/>
        </w:rPr>
      </w:pPr>
    </w:p>
    <w:p w14:paraId="044902D7" w14:textId="7D394149" w:rsidR="00C4006F" w:rsidRPr="00D40382" w:rsidRDefault="00C4006F" w:rsidP="00C4006F">
      <w:pPr>
        <w:adjustRightInd w:val="0"/>
        <w:spacing w:line="276" w:lineRule="auto"/>
        <w:ind w:left="284" w:right="170"/>
        <w:jc w:val="both"/>
        <w:rPr>
          <w:rFonts w:ascii="Times New Roman" w:hAnsi="Times New Roman" w:cs="Times New Roman"/>
          <w:b/>
          <w:sz w:val="24"/>
          <w:szCs w:val="24"/>
        </w:rPr>
      </w:pPr>
      <w:r w:rsidRPr="00D40382">
        <w:rPr>
          <w:rFonts w:ascii="Times New Roman" w:hAnsi="Times New Roman" w:cs="Times New Roman"/>
          <w:b/>
          <w:sz w:val="24"/>
          <w:szCs w:val="24"/>
        </w:rPr>
        <w:t xml:space="preserve">Affidamento diretto, ai sensi dell’art. 1, </w:t>
      </w:r>
      <w:r w:rsidRPr="00BF3340">
        <w:rPr>
          <w:rFonts w:ascii="Times New Roman" w:hAnsi="Times New Roman" w:cs="Times New Roman"/>
          <w:b/>
          <w:sz w:val="24"/>
          <w:szCs w:val="24"/>
        </w:rPr>
        <w:t xml:space="preserve">comma 2, lettera </w:t>
      </w:r>
      <w:r w:rsidR="007E6F83" w:rsidRPr="00BF3340">
        <w:rPr>
          <w:rFonts w:ascii="Times New Roman" w:hAnsi="Times New Roman" w:cs="Times New Roman"/>
          <w:b/>
          <w:sz w:val="24"/>
          <w:szCs w:val="24"/>
        </w:rPr>
        <w:t>a</w:t>
      </w:r>
      <w:r w:rsidRPr="00BF3340">
        <w:rPr>
          <w:rFonts w:ascii="Times New Roman" w:hAnsi="Times New Roman" w:cs="Times New Roman"/>
          <w:b/>
          <w:sz w:val="24"/>
          <w:szCs w:val="24"/>
        </w:rPr>
        <w:t xml:space="preserve">) del Decreto-legge n. 76 del 16/07/2020, convertito </w:t>
      </w:r>
      <w:r w:rsidR="007E6F83" w:rsidRPr="00BF3340">
        <w:rPr>
          <w:rFonts w:ascii="Times New Roman" w:hAnsi="Times New Roman" w:cs="Times New Roman"/>
          <w:b/>
          <w:sz w:val="24"/>
          <w:szCs w:val="24"/>
        </w:rPr>
        <w:t>nella</w:t>
      </w:r>
      <w:r w:rsidRPr="00BF3340">
        <w:rPr>
          <w:rFonts w:ascii="Times New Roman" w:hAnsi="Times New Roman" w:cs="Times New Roman"/>
          <w:b/>
          <w:sz w:val="24"/>
          <w:szCs w:val="24"/>
        </w:rPr>
        <w:t xml:space="preserve"> Legge </w:t>
      </w:r>
      <w:r w:rsidR="007E6F83" w:rsidRPr="00BF3340">
        <w:rPr>
          <w:rFonts w:ascii="Times New Roman" w:hAnsi="Times New Roman" w:cs="Times New Roman"/>
          <w:b/>
          <w:sz w:val="24"/>
          <w:szCs w:val="24"/>
        </w:rPr>
        <w:t>120</w:t>
      </w:r>
      <w:r w:rsidRPr="00BF3340">
        <w:rPr>
          <w:rFonts w:ascii="Times New Roman" w:hAnsi="Times New Roman" w:cs="Times New Roman"/>
          <w:b/>
          <w:sz w:val="24"/>
          <w:szCs w:val="24"/>
        </w:rPr>
        <w:t xml:space="preserve"> </w:t>
      </w:r>
      <w:r w:rsidR="007E6F83" w:rsidRPr="00BF3340">
        <w:rPr>
          <w:rFonts w:ascii="Times New Roman" w:hAnsi="Times New Roman" w:cs="Times New Roman"/>
          <w:b/>
          <w:sz w:val="24"/>
          <w:szCs w:val="24"/>
        </w:rPr>
        <w:t>dell’11 settembre 2020</w:t>
      </w:r>
      <w:r w:rsidRPr="00BF3340">
        <w:rPr>
          <w:rFonts w:ascii="Times New Roman" w:hAnsi="Times New Roman" w:cs="Times New Roman"/>
          <w:b/>
          <w:sz w:val="24"/>
          <w:szCs w:val="24"/>
        </w:rPr>
        <w:t xml:space="preserve">, </w:t>
      </w:r>
      <w:bookmarkStart w:id="0" w:name="_Hlk35444334"/>
      <w:r w:rsidRPr="00BF3340">
        <w:rPr>
          <w:rFonts w:ascii="Times New Roman" w:hAnsi="Times New Roman" w:cs="Times New Roman"/>
          <w:b/>
          <w:sz w:val="24"/>
          <w:szCs w:val="24"/>
        </w:rPr>
        <w:t xml:space="preserve">per l’esecuzione </w:t>
      </w:r>
      <w:r w:rsidRPr="00D40382">
        <w:rPr>
          <w:rFonts w:ascii="Times New Roman" w:hAnsi="Times New Roman" w:cs="Times New Roman"/>
          <w:b/>
          <w:sz w:val="24"/>
          <w:szCs w:val="24"/>
        </w:rPr>
        <w:t xml:space="preserve">delle indagini </w:t>
      </w:r>
      <w:r w:rsidRPr="00A253F3">
        <w:rPr>
          <w:rFonts w:ascii="Times New Roman" w:hAnsi="Times New Roman" w:cs="Times New Roman"/>
          <w:b/>
          <w:sz w:val="24"/>
          <w:szCs w:val="24"/>
        </w:rPr>
        <w:t xml:space="preserve">geognostiche </w:t>
      </w:r>
      <w:r w:rsidRPr="00A253F3">
        <w:rPr>
          <w:rFonts w:ascii="Times New Roman" w:hAnsi="Times New Roman" w:cs="Times New Roman"/>
          <w:b/>
          <w:strike/>
          <w:sz w:val="24"/>
          <w:szCs w:val="24"/>
        </w:rPr>
        <w:t xml:space="preserve">e </w:t>
      </w:r>
      <w:r w:rsidRPr="00A253F3">
        <w:rPr>
          <w:rFonts w:ascii="Times New Roman" w:hAnsi="Times New Roman" w:cs="Times New Roman"/>
          <w:b/>
          <w:sz w:val="24"/>
          <w:szCs w:val="24"/>
        </w:rPr>
        <w:t xml:space="preserve">strutturali </w:t>
      </w:r>
      <w:r w:rsidRPr="00D40382">
        <w:rPr>
          <w:rFonts w:ascii="Times New Roman" w:hAnsi="Times New Roman" w:cs="Times New Roman"/>
          <w:b/>
          <w:sz w:val="24"/>
          <w:szCs w:val="24"/>
        </w:rPr>
        <w:t xml:space="preserve">per l’intervento </w:t>
      </w:r>
      <w:bookmarkStart w:id="1" w:name="_Hlk87005848"/>
      <w:bookmarkEnd w:id="0"/>
      <w:r w:rsidRPr="00D40382">
        <w:rPr>
          <w:rFonts w:ascii="Times New Roman" w:hAnsi="Times New Roman" w:cs="Times New Roman"/>
          <w:b/>
          <w:sz w:val="24"/>
          <w:szCs w:val="24"/>
        </w:rPr>
        <w:t xml:space="preserve">12IR080/G3 “Fosso di Vallerano - Messa in sicurezza della zona urbana del </w:t>
      </w:r>
      <w:r w:rsidR="007E6F83">
        <w:rPr>
          <w:rFonts w:ascii="Times New Roman" w:hAnsi="Times New Roman" w:cs="Times New Roman"/>
          <w:b/>
          <w:sz w:val="24"/>
          <w:szCs w:val="24"/>
        </w:rPr>
        <w:t>T</w:t>
      </w:r>
      <w:r w:rsidRPr="00D40382">
        <w:rPr>
          <w:rFonts w:ascii="Times New Roman" w:hAnsi="Times New Roman" w:cs="Times New Roman"/>
          <w:b/>
          <w:sz w:val="24"/>
          <w:szCs w:val="24"/>
        </w:rPr>
        <w:t>orrino”</w:t>
      </w:r>
      <w:bookmarkEnd w:id="1"/>
      <w:r w:rsidRPr="00D40382">
        <w:rPr>
          <w:rFonts w:ascii="Times New Roman" w:hAnsi="Times New Roman" w:cs="Times New Roman"/>
          <w:b/>
          <w:sz w:val="24"/>
          <w:szCs w:val="24"/>
        </w:rPr>
        <w:t>.</w:t>
      </w:r>
    </w:p>
    <w:p w14:paraId="7FFEB011" w14:textId="5EDC3D99" w:rsidR="00C4006F" w:rsidRPr="00D40382" w:rsidRDefault="00C4006F" w:rsidP="00C4006F">
      <w:pPr>
        <w:adjustRightInd w:val="0"/>
        <w:spacing w:line="276" w:lineRule="auto"/>
        <w:ind w:left="567" w:hanging="283"/>
        <w:jc w:val="both"/>
        <w:rPr>
          <w:rFonts w:ascii="Times New Roman" w:hAnsi="Times New Roman" w:cs="Times New Roman"/>
          <w:b/>
          <w:sz w:val="24"/>
          <w:szCs w:val="24"/>
        </w:rPr>
      </w:pPr>
      <w:r w:rsidRPr="00D40382">
        <w:rPr>
          <w:rFonts w:ascii="Times New Roman" w:hAnsi="Times New Roman" w:cs="Times New Roman"/>
          <w:b/>
          <w:sz w:val="24"/>
          <w:szCs w:val="24"/>
        </w:rPr>
        <w:t xml:space="preserve">CUP: </w:t>
      </w:r>
      <w:bookmarkStart w:id="2" w:name="_Hlk94880083"/>
      <w:r w:rsidRPr="00D40382">
        <w:rPr>
          <w:rFonts w:ascii="Times New Roman" w:hAnsi="Times New Roman" w:cs="Times New Roman"/>
          <w:b/>
          <w:sz w:val="24"/>
          <w:szCs w:val="24"/>
        </w:rPr>
        <w:t>F89J15003900001</w:t>
      </w:r>
      <w:bookmarkEnd w:id="2"/>
      <w:r w:rsidRPr="00D40382">
        <w:rPr>
          <w:rFonts w:ascii="Times New Roman" w:hAnsi="Times New Roman" w:cs="Times New Roman"/>
          <w:b/>
          <w:sz w:val="24"/>
          <w:szCs w:val="24"/>
        </w:rPr>
        <w:t>– CIG</w:t>
      </w:r>
      <w:r w:rsidRPr="00D53274">
        <w:rPr>
          <w:rFonts w:ascii="Times New Roman" w:hAnsi="Times New Roman" w:cs="Times New Roman"/>
          <w:b/>
          <w:sz w:val="24"/>
          <w:szCs w:val="24"/>
        </w:rPr>
        <w:t>:</w:t>
      </w:r>
      <w:r w:rsidR="00D53274">
        <w:rPr>
          <w:rFonts w:ascii="Times New Roman" w:hAnsi="Times New Roman" w:cs="Times New Roman"/>
          <w:b/>
          <w:sz w:val="24"/>
          <w:szCs w:val="24"/>
        </w:rPr>
        <w:t xml:space="preserve"> 97423200CC</w:t>
      </w:r>
    </w:p>
    <w:p w14:paraId="29A4380D" w14:textId="77777777" w:rsidR="007202B4" w:rsidRPr="00BA5AF6" w:rsidRDefault="007202B4">
      <w:pPr>
        <w:pStyle w:val="Corpotesto"/>
        <w:ind w:left="0"/>
        <w:jc w:val="left"/>
        <w:rPr>
          <w:rFonts w:ascii="Times New Roman" w:hAnsi="Times New Roman" w:cs="Times New Roman"/>
          <w:b/>
        </w:rPr>
      </w:pPr>
    </w:p>
    <w:p w14:paraId="29A4380E" w14:textId="248CF618" w:rsidR="007202B4" w:rsidRPr="00BA5AF6" w:rsidRDefault="008A10D2">
      <w:pPr>
        <w:pStyle w:val="Corpotesto"/>
        <w:spacing w:line="269" w:lineRule="exact"/>
        <w:ind w:left="372"/>
        <w:jc w:val="left"/>
        <w:rPr>
          <w:rFonts w:ascii="Times New Roman" w:hAnsi="Times New Roman" w:cs="Times New Roman"/>
        </w:rPr>
      </w:pPr>
      <w:r w:rsidRPr="00BA5AF6">
        <w:rPr>
          <w:rFonts w:ascii="Times New Roman" w:hAnsi="Times New Roman" w:cs="Times New Roman"/>
        </w:rPr>
        <w:t xml:space="preserve">Il sottoscritto ……………………………………………  </w:t>
      </w:r>
      <w:r w:rsidR="00BA5AF6" w:rsidRPr="00BA5AF6">
        <w:rPr>
          <w:rFonts w:ascii="Times New Roman" w:hAnsi="Times New Roman" w:cs="Times New Roman"/>
        </w:rPr>
        <w:t>nato a …</w:t>
      </w:r>
      <w:r w:rsidRPr="00BA5AF6">
        <w:rPr>
          <w:rFonts w:ascii="Times New Roman" w:hAnsi="Times New Roman" w:cs="Times New Roman"/>
        </w:rPr>
        <w:t>………… (…)</w:t>
      </w:r>
      <w:r w:rsidRPr="00BA5AF6">
        <w:rPr>
          <w:rFonts w:ascii="Times New Roman" w:hAnsi="Times New Roman" w:cs="Times New Roman"/>
          <w:spacing w:val="-17"/>
        </w:rPr>
        <w:t xml:space="preserve"> </w:t>
      </w:r>
      <w:r w:rsidRPr="00BA5AF6">
        <w:rPr>
          <w:rFonts w:ascii="Times New Roman" w:hAnsi="Times New Roman" w:cs="Times New Roman"/>
        </w:rPr>
        <w:t>il………………</w:t>
      </w:r>
    </w:p>
    <w:p w14:paraId="29A4380F" w14:textId="77777777" w:rsidR="007202B4" w:rsidRPr="00BA5AF6" w:rsidRDefault="008A10D2">
      <w:pPr>
        <w:pStyle w:val="Corpotesto"/>
        <w:tabs>
          <w:tab w:val="left" w:pos="1971"/>
          <w:tab w:val="left" w:pos="2759"/>
          <w:tab w:val="left" w:pos="7103"/>
          <w:tab w:val="left" w:pos="8178"/>
          <w:tab w:val="left" w:pos="9045"/>
        </w:tabs>
        <w:spacing w:line="269" w:lineRule="exact"/>
        <w:ind w:left="372"/>
        <w:jc w:val="left"/>
        <w:rPr>
          <w:rFonts w:ascii="Times New Roman" w:hAnsi="Times New Roman" w:cs="Times New Roman"/>
        </w:rPr>
      </w:pPr>
      <w:r w:rsidRPr="00BA5AF6">
        <w:rPr>
          <w:rFonts w:ascii="Times New Roman" w:hAnsi="Times New Roman" w:cs="Times New Roman"/>
        </w:rPr>
        <w:t>Residente</w:t>
      </w:r>
      <w:r w:rsidRPr="00BA5AF6">
        <w:rPr>
          <w:rFonts w:ascii="Times New Roman" w:hAnsi="Times New Roman" w:cs="Times New Roman"/>
        </w:rPr>
        <w:tab/>
        <w:t>a</w:t>
      </w:r>
      <w:r w:rsidRPr="00BA5AF6">
        <w:rPr>
          <w:rFonts w:ascii="Times New Roman" w:hAnsi="Times New Roman" w:cs="Times New Roman"/>
        </w:rPr>
        <w:tab/>
        <w:t>……………………………………….</w:t>
      </w:r>
      <w:r w:rsidRPr="00BA5AF6">
        <w:rPr>
          <w:rFonts w:ascii="Times New Roman" w:hAnsi="Times New Roman" w:cs="Times New Roman"/>
        </w:rPr>
        <w:tab/>
        <w:t>(…)</w:t>
      </w:r>
      <w:r w:rsidRPr="00BA5AF6">
        <w:rPr>
          <w:rFonts w:ascii="Times New Roman" w:hAnsi="Times New Roman" w:cs="Times New Roman"/>
        </w:rPr>
        <w:tab/>
        <w:t>in</w:t>
      </w:r>
      <w:r w:rsidRPr="00BA5AF6">
        <w:rPr>
          <w:rFonts w:ascii="Times New Roman" w:hAnsi="Times New Roman" w:cs="Times New Roman"/>
        </w:rPr>
        <w:tab/>
        <w:t>via/piazza</w:t>
      </w:r>
    </w:p>
    <w:p w14:paraId="29A43810" w14:textId="786C19FF" w:rsidR="007202B4" w:rsidRPr="00BA5AF6" w:rsidRDefault="008A10D2">
      <w:pPr>
        <w:pStyle w:val="Corpotesto"/>
        <w:tabs>
          <w:tab w:val="left" w:leader="dot" w:pos="9426"/>
        </w:tabs>
        <w:spacing w:before="2" w:line="269" w:lineRule="exact"/>
        <w:ind w:left="372"/>
        <w:jc w:val="left"/>
        <w:rPr>
          <w:rFonts w:ascii="Times New Roman" w:hAnsi="Times New Roman" w:cs="Times New Roman"/>
        </w:rPr>
      </w:pPr>
      <w:r w:rsidRPr="00BA5AF6">
        <w:rPr>
          <w:rFonts w:ascii="Times New Roman" w:hAnsi="Times New Roman" w:cs="Times New Roman"/>
        </w:rPr>
        <w:t>……………………………………</w:t>
      </w:r>
      <w:r w:rsidR="00BA5AF6" w:rsidRPr="00BA5AF6">
        <w:rPr>
          <w:rFonts w:ascii="Times New Roman" w:hAnsi="Times New Roman" w:cs="Times New Roman"/>
        </w:rPr>
        <w:t>……, n.</w:t>
      </w:r>
      <w:r w:rsidRPr="00BA5AF6">
        <w:rPr>
          <w:rFonts w:ascii="Times New Roman" w:hAnsi="Times New Roman" w:cs="Times New Roman"/>
        </w:rPr>
        <w:t xml:space="preserve">   ……</w:t>
      </w:r>
      <w:r w:rsidR="00BA5AF6" w:rsidRPr="00BA5AF6">
        <w:rPr>
          <w:rFonts w:ascii="Times New Roman" w:hAnsi="Times New Roman" w:cs="Times New Roman"/>
        </w:rPr>
        <w:t>……</w:t>
      </w:r>
      <w:r w:rsidRPr="00BA5AF6">
        <w:rPr>
          <w:rFonts w:ascii="Times New Roman" w:hAnsi="Times New Roman" w:cs="Times New Roman"/>
        </w:rPr>
        <w:t>,</w:t>
      </w:r>
      <w:r w:rsidR="00BA5AF6">
        <w:rPr>
          <w:rFonts w:ascii="Times New Roman" w:hAnsi="Times New Roman" w:cs="Times New Roman"/>
        </w:rPr>
        <w:t xml:space="preserve"> </w:t>
      </w:r>
      <w:r w:rsidRPr="00BA5AF6">
        <w:rPr>
          <w:rFonts w:ascii="Times New Roman" w:hAnsi="Times New Roman" w:cs="Times New Roman"/>
        </w:rPr>
        <w:t>in</w:t>
      </w:r>
      <w:r w:rsidR="00BA5AF6">
        <w:rPr>
          <w:rFonts w:ascii="Times New Roman" w:hAnsi="Times New Roman" w:cs="Times New Roman"/>
        </w:rPr>
        <w:t xml:space="preserve"> </w:t>
      </w:r>
      <w:r w:rsidRPr="00BA5AF6">
        <w:rPr>
          <w:rFonts w:ascii="Times New Roman" w:hAnsi="Times New Roman" w:cs="Times New Roman"/>
        </w:rPr>
        <w:t xml:space="preserve">qualità  </w:t>
      </w:r>
      <w:r w:rsidRPr="00BA5AF6">
        <w:rPr>
          <w:rFonts w:ascii="Times New Roman" w:hAnsi="Times New Roman" w:cs="Times New Roman"/>
          <w:spacing w:val="5"/>
        </w:rPr>
        <w:t xml:space="preserve"> </w:t>
      </w:r>
      <w:r w:rsidRPr="00BA5AF6">
        <w:rPr>
          <w:rFonts w:ascii="Times New Roman" w:hAnsi="Times New Roman" w:cs="Times New Roman"/>
        </w:rPr>
        <w:t>di</w:t>
      </w:r>
      <w:r w:rsidRPr="00BA5AF6">
        <w:rPr>
          <w:rFonts w:ascii="Times New Roman" w:hAnsi="Times New Roman" w:cs="Times New Roman"/>
        </w:rPr>
        <w:tab/>
        <w:t>(legale</w:t>
      </w:r>
    </w:p>
    <w:p w14:paraId="29A43811" w14:textId="77777777" w:rsidR="007202B4" w:rsidRPr="00BA5AF6" w:rsidRDefault="008A10D2">
      <w:pPr>
        <w:pStyle w:val="Corpotesto"/>
        <w:tabs>
          <w:tab w:val="left" w:pos="3643"/>
          <w:tab w:val="left" w:pos="6893"/>
          <w:tab w:val="left" w:pos="9304"/>
        </w:tabs>
        <w:spacing w:line="269" w:lineRule="exact"/>
        <w:ind w:left="372"/>
        <w:jc w:val="left"/>
        <w:rPr>
          <w:rFonts w:ascii="Times New Roman" w:hAnsi="Times New Roman" w:cs="Times New Roman"/>
        </w:rPr>
      </w:pPr>
      <w:r w:rsidRPr="00BA5AF6">
        <w:rPr>
          <w:rFonts w:ascii="Times New Roman" w:hAnsi="Times New Roman" w:cs="Times New Roman"/>
        </w:rPr>
        <w:t>rappresentante,</w:t>
      </w:r>
      <w:r w:rsidRPr="00BA5AF6">
        <w:rPr>
          <w:rFonts w:ascii="Times New Roman" w:hAnsi="Times New Roman" w:cs="Times New Roman"/>
        </w:rPr>
        <w:tab/>
        <w:t>amministratore</w:t>
      </w:r>
      <w:r w:rsidRPr="00BA5AF6">
        <w:rPr>
          <w:rFonts w:ascii="Times New Roman" w:hAnsi="Times New Roman" w:cs="Times New Roman"/>
        </w:rPr>
        <w:tab/>
        <w:t>unico,</w:t>
      </w:r>
      <w:r w:rsidRPr="00BA5AF6">
        <w:rPr>
          <w:rFonts w:ascii="Times New Roman" w:hAnsi="Times New Roman" w:cs="Times New Roman"/>
        </w:rPr>
        <w:tab/>
        <w:t>titolare,</w:t>
      </w:r>
    </w:p>
    <w:p w14:paraId="29A43812" w14:textId="77777777" w:rsidR="007202B4" w:rsidRPr="00BA5AF6" w:rsidRDefault="008A10D2">
      <w:pPr>
        <w:pStyle w:val="Corpotesto"/>
        <w:tabs>
          <w:tab w:val="left" w:leader="dot" w:pos="4872"/>
          <w:tab w:val="left" w:leader="dot" w:pos="9663"/>
        </w:tabs>
        <w:spacing w:before="2" w:line="269" w:lineRule="exact"/>
        <w:ind w:left="372"/>
        <w:jc w:val="left"/>
        <w:rPr>
          <w:rFonts w:ascii="Times New Roman" w:hAnsi="Times New Roman" w:cs="Times New Roman"/>
        </w:rPr>
      </w:pPr>
      <w:proofErr w:type="spellStart"/>
      <w:r w:rsidRPr="00BA5AF6">
        <w:rPr>
          <w:rFonts w:ascii="Times New Roman" w:hAnsi="Times New Roman" w:cs="Times New Roman"/>
        </w:rPr>
        <w:t>ecc</w:t>
      </w:r>
      <w:proofErr w:type="spellEnd"/>
      <w:r w:rsidRPr="00BA5AF6">
        <w:rPr>
          <w:rFonts w:ascii="Times New Roman" w:hAnsi="Times New Roman" w:cs="Times New Roman"/>
        </w:rPr>
        <w:t>)</w:t>
      </w:r>
      <w:r w:rsidRPr="00BA5AF6">
        <w:rPr>
          <w:rFonts w:ascii="Times New Roman" w:hAnsi="Times New Roman" w:cs="Times New Roman"/>
        </w:rPr>
        <w:tab/>
        <w:t>dell’impresa</w:t>
      </w:r>
      <w:r w:rsidRPr="00BA5AF6">
        <w:rPr>
          <w:rFonts w:ascii="Times New Roman" w:hAnsi="Times New Roman" w:cs="Times New Roman"/>
        </w:rPr>
        <w:tab/>
        <w:t>con</w:t>
      </w:r>
    </w:p>
    <w:p w14:paraId="29A43813" w14:textId="06431BA0" w:rsidR="007202B4" w:rsidRPr="00BA5AF6" w:rsidRDefault="008A10D2">
      <w:pPr>
        <w:pStyle w:val="Corpotesto"/>
        <w:tabs>
          <w:tab w:val="left" w:pos="1468"/>
          <w:tab w:val="left" w:pos="2671"/>
          <w:tab w:val="left" w:pos="3535"/>
          <w:tab w:val="left" w:pos="8574"/>
          <w:tab w:val="left" w:pos="9833"/>
        </w:tabs>
        <w:spacing w:line="269" w:lineRule="exact"/>
        <w:ind w:left="372"/>
        <w:jc w:val="left"/>
        <w:rPr>
          <w:rFonts w:ascii="Times New Roman" w:hAnsi="Times New Roman" w:cs="Times New Roman"/>
        </w:rPr>
      </w:pPr>
      <w:r w:rsidRPr="00BA5AF6">
        <w:rPr>
          <w:rFonts w:ascii="Times New Roman" w:hAnsi="Times New Roman" w:cs="Times New Roman"/>
        </w:rPr>
        <w:t>sede</w:t>
      </w:r>
      <w:r w:rsidRPr="00BA5AF6">
        <w:rPr>
          <w:rFonts w:ascii="Times New Roman" w:hAnsi="Times New Roman" w:cs="Times New Roman"/>
        </w:rPr>
        <w:tab/>
        <w:t>legale</w:t>
      </w:r>
      <w:r w:rsidRPr="00BA5AF6">
        <w:rPr>
          <w:rFonts w:ascii="Times New Roman" w:hAnsi="Times New Roman" w:cs="Times New Roman"/>
        </w:rPr>
        <w:tab/>
        <w:t>in</w:t>
      </w:r>
      <w:r w:rsidRPr="00BA5AF6">
        <w:rPr>
          <w:rFonts w:ascii="Times New Roman" w:hAnsi="Times New Roman" w:cs="Times New Roman"/>
        </w:rPr>
        <w:tab/>
        <w:t>…………………………………</w:t>
      </w:r>
      <w:r w:rsidR="00F80B86" w:rsidRPr="00BA5AF6">
        <w:rPr>
          <w:rFonts w:ascii="Times New Roman" w:hAnsi="Times New Roman" w:cs="Times New Roman"/>
        </w:rPr>
        <w:t>……</w:t>
      </w:r>
      <w:r w:rsidRPr="00BA5AF6">
        <w:rPr>
          <w:rFonts w:ascii="Times New Roman" w:hAnsi="Times New Roman" w:cs="Times New Roman"/>
        </w:rPr>
        <w:t>Codice</w:t>
      </w:r>
      <w:r w:rsidRPr="00BA5AF6">
        <w:rPr>
          <w:rFonts w:ascii="Times New Roman" w:hAnsi="Times New Roman" w:cs="Times New Roman"/>
        </w:rPr>
        <w:tab/>
        <w:t>fiscale</w:t>
      </w:r>
      <w:r w:rsidRPr="00BA5AF6">
        <w:rPr>
          <w:rFonts w:ascii="Times New Roman" w:hAnsi="Times New Roman" w:cs="Times New Roman"/>
        </w:rPr>
        <w:tab/>
      </w:r>
      <w:r w:rsidRPr="00BA5AF6">
        <w:rPr>
          <w:rFonts w:ascii="Times New Roman" w:hAnsi="Times New Roman" w:cs="Times New Roman"/>
          <w:spacing w:val="3"/>
        </w:rPr>
        <w:t>n.</w:t>
      </w:r>
    </w:p>
    <w:p w14:paraId="29A43814" w14:textId="179C3A3D" w:rsidR="007202B4" w:rsidRPr="00BA5AF6" w:rsidRDefault="008A10D2">
      <w:pPr>
        <w:pStyle w:val="Corpotesto"/>
        <w:spacing w:before="3"/>
        <w:ind w:left="372"/>
        <w:jc w:val="left"/>
        <w:rPr>
          <w:rFonts w:ascii="Times New Roman" w:hAnsi="Times New Roman" w:cs="Times New Roman"/>
        </w:rPr>
      </w:pPr>
      <w:r w:rsidRPr="00BA5AF6">
        <w:rPr>
          <w:rFonts w:ascii="Times New Roman" w:hAnsi="Times New Roman" w:cs="Times New Roman"/>
        </w:rPr>
        <w:t>………………………………</w:t>
      </w:r>
      <w:r w:rsidR="00BA5AF6" w:rsidRPr="00BA5AF6">
        <w:rPr>
          <w:rFonts w:ascii="Times New Roman" w:hAnsi="Times New Roman" w:cs="Times New Roman"/>
        </w:rPr>
        <w:t>……</w:t>
      </w:r>
      <w:r w:rsidRPr="00BA5AF6">
        <w:rPr>
          <w:rFonts w:ascii="Times New Roman" w:hAnsi="Times New Roman" w:cs="Times New Roman"/>
        </w:rPr>
        <w:t>P.I. n. …………………………………………………</w:t>
      </w:r>
    </w:p>
    <w:p w14:paraId="29A43815" w14:textId="77777777" w:rsidR="007202B4" w:rsidRPr="00BA5AF6" w:rsidRDefault="007202B4">
      <w:pPr>
        <w:pStyle w:val="Corpotesto"/>
        <w:ind w:left="0"/>
        <w:jc w:val="left"/>
        <w:rPr>
          <w:rFonts w:ascii="Times New Roman" w:hAnsi="Times New Roman" w:cs="Times New Roman"/>
        </w:rPr>
      </w:pPr>
    </w:p>
    <w:p w14:paraId="29A43816" w14:textId="77777777" w:rsidR="007202B4" w:rsidRPr="00BA5AF6" w:rsidRDefault="008A10D2">
      <w:pPr>
        <w:pStyle w:val="Corpotesto"/>
        <w:ind w:left="2674" w:right="2540"/>
        <w:jc w:val="center"/>
        <w:rPr>
          <w:rFonts w:ascii="Times New Roman" w:hAnsi="Times New Roman" w:cs="Times New Roman"/>
        </w:rPr>
      </w:pPr>
      <w:r w:rsidRPr="00BA5AF6">
        <w:rPr>
          <w:rFonts w:ascii="Times New Roman" w:hAnsi="Times New Roman" w:cs="Times New Roman"/>
        </w:rPr>
        <w:t>in nome e per conto di:</w:t>
      </w:r>
    </w:p>
    <w:p w14:paraId="29A43817" w14:textId="77777777" w:rsidR="007202B4" w:rsidRPr="00BA5AF6" w:rsidRDefault="007202B4">
      <w:pPr>
        <w:pStyle w:val="Corpotesto"/>
        <w:spacing w:before="1"/>
        <w:ind w:left="0"/>
        <w:jc w:val="left"/>
        <w:rPr>
          <w:rFonts w:ascii="Times New Roman" w:hAnsi="Times New Roman" w:cs="Times New Roman"/>
        </w:rPr>
      </w:pPr>
    </w:p>
    <w:p w14:paraId="29A43818" w14:textId="77777777" w:rsidR="007202B4" w:rsidRPr="00BA5AF6" w:rsidRDefault="008A10D2">
      <w:pPr>
        <w:pStyle w:val="Titolo1"/>
        <w:spacing w:before="100"/>
        <w:rPr>
          <w:rFonts w:ascii="Times New Roman" w:hAnsi="Times New Roman" w:cs="Times New Roman"/>
          <w:b w:val="0"/>
        </w:rPr>
      </w:pPr>
      <w:r w:rsidRPr="00BA5AF6">
        <w:rPr>
          <w:rFonts w:ascii="Times New Roman" w:hAnsi="Times New Roman" w:cs="Times New Roman"/>
        </w:rPr>
        <w:t>Impresa Singola</w:t>
      </w:r>
      <w:r w:rsidRPr="00BA5AF6">
        <w:rPr>
          <w:rFonts w:ascii="Times New Roman" w:hAnsi="Times New Roman" w:cs="Times New Roman"/>
          <w:b w:val="0"/>
        </w:rPr>
        <w:t>:</w:t>
      </w:r>
    </w:p>
    <w:p w14:paraId="29A43819" w14:textId="70C3ADCC" w:rsidR="007202B4" w:rsidRPr="00BA5AF6" w:rsidRDefault="00C834DA">
      <w:pPr>
        <w:pStyle w:val="Corpotesto"/>
        <w:tabs>
          <w:tab w:val="left" w:pos="3381"/>
          <w:tab w:val="left" w:pos="4593"/>
          <w:tab w:val="left" w:pos="5473"/>
          <w:tab w:val="left" w:pos="6786"/>
        </w:tabs>
        <w:spacing w:before="138" w:line="360" w:lineRule="auto"/>
        <w:ind w:left="1096" w:right="1497"/>
        <w:jc w:val="left"/>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9A438FA" wp14:editId="3BB3835F">
                <wp:simplePos x="0" y="0"/>
                <wp:positionH relativeFrom="page">
                  <wp:posOffset>1089660</wp:posOffset>
                </wp:positionH>
                <wp:positionV relativeFrom="paragraph">
                  <wp:posOffset>153035</wp:posOffset>
                </wp:positionV>
                <wp:extent cx="73660" cy="7366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D637" id="Rectangle 37" o:spid="_x0000_s1026" style="position:absolute;margin-left:85.8pt;margin-top:12.05pt;width:5.8pt;height:5.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" filled="f" strokeweight=".6pt">
                <w10:wrap anchorx="page"/>
              </v:rect>
            </w:pict>
          </mc:Fallback>
        </mc:AlternateContent>
      </w:r>
      <w:r w:rsidRPr="00BA5AF6">
        <w:rPr>
          <w:rFonts w:ascii="Times New Roman" w:hAnsi="Times New Roman" w:cs="Times New Roman"/>
          <w:noProof/>
        </w:rPr>
        <mc:AlternateContent>
          <mc:Choice Requires="wps">
            <w:drawing>
              <wp:anchor distT="0" distB="0" distL="114300" distR="114300" simplePos="0" relativeHeight="251210752" behindDoc="1" locked="0" layoutInCell="1" allowOverlap="1" wp14:anchorId="29A438FB" wp14:editId="6EDFCCFF">
                <wp:simplePos x="0" y="0"/>
                <wp:positionH relativeFrom="page">
                  <wp:posOffset>2500630</wp:posOffset>
                </wp:positionH>
                <wp:positionV relativeFrom="paragraph">
                  <wp:posOffset>153035</wp:posOffset>
                </wp:positionV>
                <wp:extent cx="73660" cy="73660"/>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99C45" id="Rectangle 36" o:spid="_x0000_s1026" style="position:absolute;margin-left:196.9pt;margin-top:12.05pt;width:5.8pt;height:5.8pt;z-index:-25210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" filled="f" strokeweight=".6pt">
                <w10:wrap anchorx="page"/>
              </v:rect>
            </w:pict>
          </mc:Fallback>
        </mc:AlternateContent>
      </w:r>
      <w:r w:rsidRPr="00BA5AF6">
        <w:rPr>
          <w:rFonts w:ascii="Times New Roman" w:hAnsi="Times New Roman" w:cs="Times New Roman"/>
          <w:noProof/>
        </w:rPr>
        <mc:AlternateContent>
          <mc:Choice Requires="wps">
            <w:drawing>
              <wp:anchor distT="0" distB="0" distL="114300" distR="114300" simplePos="0" relativeHeight="251211776" behindDoc="1" locked="0" layoutInCell="1" allowOverlap="1" wp14:anchorId="29A438FC" wp14:editId="2B229FF3">
                <wp:simplePos x="0" y="0"/>
                <wp:positionH relativeFrom="page">
                  <wp:posOffset>3829050</wp:posOffset>
                </wp:positionH>
                <wp:positionV relativeFrom="paragraph">
                  <wp:posOffset>153035</wp:posOffset>
                </wp:positionV>
                <wp:extent cx="73660" cy="7366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330A" id="Rectangle 35" o:spid="_x0000_s1026" style="position:absolute;margin-left:301.5pt;margin-top:12.05pt;width:5.8pt;height:5.8pt;z-index:-25210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" filled="f" strokeweight=".6pt">
                <w10:wrap anchorx="page"/>
              </v:rect>
            </w:pict>
          </mc:Fallback>
        </mc:AlternateContent>
      </w:r>
      <w:r w:rsidRPr="00BA5AF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9A438FD" wp14:editId="646A9591">
                <wp:simplePos x="0" y="0"/>
                <wp:positionH relativeFrom="page">
                  <wp:posOffset>1089660</wp:posOffset>
                </wp:positionH>
                <wp:positionV relativeFrom="paragraph">
                  <wp:posOffset>409575</wp:posOffset>
                </wp:positionV>
                <wp:extent cx="73660" cy="7366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FC19" id="Rectangle 34" o:spid="_x0000_s1026" style="position:absolute;margin-left:85.8pt;margin-top:32.25pt;width:5.8pt;height: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" filled="f" strokeweight=".6pt">
                <w10:wrap anchorx="page"/>
              </v:rect>
            </w:pict>
          </mc:Fallback>
        </mc:AlternateContent>
      </w:r>
      <w:r w:rsidRPr="00BA5AF6">
        <w:rPr>
          <w:rFonts w:ascii="Times New Roman" w:hAnsi="Times New Roman" w:cs="Times New Roman"/>
          <w:noProof/>
        </w:rPr>
        <mc:AlternateContent>
          <mc:Choice Requires="wps">
            <w:drawing>
              <wp:anchor distT="0" distB="0" distL="114300" distR="114300" simplePos="0" relativeHeight="251213824" behindDoc="1" locked="0" layoutInCell="1" allowOverlap="1" wp14:anchorId="29A438FE" wp14:editId="1EE9C956">
                <wp:simplePos x="0" y="0"/>
                <wp:positionH relativeFrom="page">
                  <wp:posOffset>3270250</wp:posOffset>
                </wp:positionH>
                <wp:positionV relativeFrom="paragraph">
                  <wp:posOffset>409575</wp:posOffset>
                </wp:positionV>
                <wp:extent cx="73660" cy="7366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E3378" id="Rectangle 33" o:spid="_x0000_s1026" style="position:absolute;margin-left:257.5pt;margin-top:32.25pt;width:5.8pt;height:5.8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" filled="f" strokeweight=".6pt">
                <w10:wrap anchorx="page"/>
              </v:rect>
            </w:pict>
          </mc:Fallback>
        </mc:AlternateContent>
      </w:r>
      <w:r w:rsidRPr="00BA5AF6">
        <w:rPr>
          <w:rFonts w:ascii="Times New Roman" w:hAnsi="Times New Roman" w:cs="Times New Roman"/>
          <w:noProof/>
        </w:rPr>
        <mc:AlternateContent>
          <mc:Choice Requires="wps">
            <w:drawing>
              <wp:anchor distT="0" distB="0" distL="114300" distR="114300" simplePos="0" relativeHeight="251214848" behindDoc="1" locked="0" layoutInCell="1" allowOverlap="1" wp14:anchorId="29A438FF" wp14:editId="37427684">
                <wp:simplePos x="0" y="0"/>
                <wp:positionH relativeFrom="page">
                  <wp:posOffset>4703445</wp:posOffset>
                </wp:positionH>
                <wp:positionV relativeFrom="paragraph">
                  <wp:posOffset>409575</wp:posOffset>
                </wp:positionV>
                <wp:extent cx="73660" cy="73660"/>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B2AC1" id="Rectangle 32" o:spid="_x0000_s1026" style="position:absolute;margin-left:370.35pt;margin-top:32.25pt;width:5.8pt;height:5.8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" filled="f" strokeweight=".6pt">
                <w10:wrap anchorx="page"/>
              </v:rect>
            </w:pict>
          </mc:Fallback>
        </mc:AlternateContent>
      </w:r>
      <w:r w:rsidR="008A10D2" w:rsidRPr="00BA5AF6">
        <w:rPr>
          <w:rFonts w:ascii="Times New Roman" w:hAnsi="Times New Roman" w:cs="Times New Roman"/>
          <w:spacing w:val="3"/>
        </w:rPr>
        <w:t>impresa</w:t>
      </w:r>
      <w:r w:rsidR="008A10D2" w:rsidRPr="00BA5AF6">
        <w:rPr>
          <w:rFonts w:ascii="Times New Roman" w:hAnsi="Times New Roman" w:cs="Times New Roman"/>
          <w:spacing w:val="8"/>
        </w:rPr>
        <w:t xml:space="preserve"> </w:t>
      </w:r>
      <w:r w:rsidR="008A10D2" w:rsidRPr="00BA5AF6">
        <w:rPr>
          <w:rFonts w:ascii="Times New Roman" w:hAnsi="Times New Roman" w:cs="Times New Roman"/>
          <w:spacing w:val="2"/>
        </w:rPr>
        <w:t>individuale</w:t>
      </w:r>
      <w:r w:rsidR="008A10D2" w:rsidRPr="00BA5AF6">
        <w:rPr>
          <w:rFonts w:ascii="Times New Roman" w:hAnsi="Times New Roman" w:cs="Times New Roman"/>
          <w:spacing w:val="2"/>
        </w:rPr>
        <w:tab/>
      </w:r>
      <w:r w:rsidR="008A10D2" w:rsidRPr="00BA5AF6">
        <w:rPr>
          <w:rFonts w:ascii="Times New Roman" w:hAnsi="Times New Roman" w:cs="Times New Roman"/>
          <w:spacing w:val="3"/>
        </w:rPr>
        <w:t>società</w:t>
      </w:r>
      <w:r w:rsidR="008A10D2" w:rsidRPr="00BA5AF6">
        <w:rPr>
          <w:rFonts w:ascii="Times New Roman" w:hAnsi="Times New Roman" w:cs="Times New Roman"/>
          <w:spacing w:val="8"/>
        </w:rPr>
        <w:t xml:space="preserve"> </w:t>
      </w:r>
      <w:r w:rsidR="008A10D2" w:rsidRPr="00BA5AF6">
        <w:rPr>
          <w:rFonts w:ascii="Times New Roman" w:hAnsi="Times New Roman" w:cs="Times New Roman"/>
          <w:spacing w:val="2"/>
        </w:rPr>
        <w:t>per</w:t>
      </w:r>
      <w:r w:rsidR="008A10D2" w:rsidRPr="00BA5AF6">
        <w:rPr>
          <w:rFonts w:ascii="Times New Roman" w:hAnsi="Times New Roman" w:cs="Times New Roman"/>
          <w:spacing w:val="9"/>
        </w:rPr>
        <w:t xml:space="preserve"> </w:t>
      </w:r>
      <w:r w:rsidR="008A10D2" w:rsidRPr="00BA5AF6">
        <w:rPr>
          <w:rFonts w:ascii="Times New Roman" w:hAnsi="Times New Roman" w:cs="Times New Roman"/>
          <w:spacing w:val="2"/>
        </w:rPr>
        <w:t>azioni</w:t>
      </w:r>
      <w:r w:rsidR="008A10D2" w:rsidRPr="00BA5AF6">
        <w:rPr>
          <w:rFonts w:ascii="Times New Roman" w:hAnsi="Times New Roman" w:cs="Times New Roman"/>
          <w:spacing w:val="2"/>
        </w:rPr>
        <w:tab/>
      </w:r>
      <w:r w:rsidR="008A10D2" w:rsidRPr="00BA5AF6">
        <w:rPr>
          <w:rFonts w:ascii="Times New Roman" w:hAnsi="Times New Roman" w:cs="Times New Roman"/>
          <w:spacing w:val="3"/>
        </w:rPr>
        <w:t xml:space="preserve">società </w:t>
      </w:r>
      <w:r w:rsidR="008A10D2" w:rsidRPr="00BA5AF6">
        <w:rPr>
          <w:rFonts w:ascii="Times New Roman" w:hAnsi="Times New Roman" w:cs="Times New Roman"/>
        </w:rPr>
        <w:t xml:space="preserve">a </w:t>
      </w:r>
      <w:r w:rsidR="008A10D2" w:rsidRPr="00BA5AF6">
        <w:rPr>
          <w:rFonts w:ascii="Times New Roman" w:hAnsi="Times New Roman" w:cs="Times New Roman"/>
          <w:spacing w:val="3"/>
        </w:rPr>
        <w:t xml:space="preserve">responsabilità </w:t>
      </w:r>
      <w:r w:rsidR="008A10D2" w:rsidRPr="00BA5AF6">
        <w:rPr>
          <w:rFonts w:ascii="Times New Roman" w:hAnsi="Times New Roman" w:cs="Times New Roman"/>
          <w:spacing w:val="2"/>
        </w:rPr>
        <w:t xml:space="preserve">limitata </w:t>
      </w:r>
      <w:r w:rsidR="008A10D2" w:rsidRPr="00BA5AF6">
        <w:rPr>
          <w:rFonts w:ascii="Times New Roman" w:hAnsi="Times New Roman" w:cs="Times New Roman"/>
          <w:spacing w:val="3"/>
        </w:rPr>
        <w:t xml:space="preserve">società </w:t>
      </w:r>
      <w:r w:rsidR="008A10D2" w:rsidRPr="00BA5AF6">
        <w:rPr>
          <w:rFonts w:ascii="Times New Roman" w:hAnsi="Times New Roman" w:cs="Times New Roman"/>
        </w:rPr>
        <w:t>in</w:t>
      </w:r>
      <w:r w:rsidR="008A10D2" w:rsidRPr="00BA5AF6">
        <w:rPr>
          <w:rFonts w:ascii="Times New Roman" w:hAnsi="Times New Roman" w:cs="Times New Roman"/>
          <w:spacing w:val="15"/>
        </w:rPr>
        <w:t xml:space="preserve"> </w:t>
      </w:r>
      <w:r w:rsidR="008A10D2" w:rsidRPr="00BA5AF6">
        <w:rPr>
          <w:rFonts w:ascii="Times New Roman" w:hAnsi="Times New Roman" w:cs="Times New Roman"/>
          <w:spacing w:val="3"/>
        </w:rPr>
        <w:t>accomandita</w:t>
      </w:r>
      <w:r w:rsidR="008A10D2" w:rsidRPr="00BA5AF6">
        <w:rPr>
          <w:rFonts w:ascii="Times New Roman" w:hAnsi="Times New Roman" w:cs="Times New Roman"/>
          <w:spacing w:val="8"/>
        </w:rPr>
        <w:t xml:space="preserve"> </w:t>
      </w:r>
      <w:r w:rsidR="008A10D2" w:rsidRPr="00BA5AF6">
        <w:rPr>
          <w:rFonts w:ascii="Times New Roman" w:hAnsi="Times New Roman" w:cs="Times New Roman"/>
          <w:spacing w:val="2"/>
        </w:rPr>
        <w:t>semplice</w:t>
      </w:r>
      <w:r w:rsidR="008A10D2" w:rsidRPr="00BA5AF6">
        <w:rPr>
          <w:rFonts w:ascii="Times New Roman" w:hAnsi="Times New Roman" w:cs="Times New Roman"/>
          <w:spacing w:val="2"/>
        </w:rPr>
        <w:tab/>
      </w:r>
      <w:r w:rsidR="008A10D2" w:rsidRPr="00BA5AF6">
        <w:rPr>
          <w:rFonts w:ascii="Times New Roman" w:hAnsi="Times New Roman" w:cs="Times New Roman"/>
          <w:spacing w:val="3"/>
        </w:rPr>
        <w:t>società</w:t>
      </w:r>
      <w:r w:rsidR="008A10D2" w:rsidRPr="00BA5AF6">
        <w:rPr>
          <w:rFonts w:ascii="Times New Roman" w:hAnsi="Times New Roman" w:cs="Times New Roman"/>
          <w:spacing w:val="10"/>
        </w:rPr>
        <w:t xml:space="preserve"> </w:t>
      </w:r>
      <w:r w:rsidR="008A10D2" w:rsidRPr="00BA5AF6">
        <w:rPr>
          <w:rFonts w:ascii="Times New Roman" w:hAnsi="Times New Roman" w:cs="Times New Roman"/>
          <w:spacing w:val="2"/>
        </w:rPr>
        <w:t>cooperativa</w:t>
      </w:r>
      <w:r w:rsidR="008A10D2" w:rsidRPr="00BA5AF6">
        <w:rPr>
          <w:rFonts w:ascii="Times New Roman" w:hAnsi="Times New Roman" w:cs="Times New Roman"/>
          <w:spacing w:val="2"/>
        </w:rPr>
        <w:tab/>
      </w:r>
      <w:r w:rsidR="008A10D2" w:rsidRPr="00BA5AF6">
        <w:rPr>
          <w:rFonts w:ascii="Times New Roman" w:hAnsi="Times New Roman" w:cs="Times New Roman"/>
          <w:spacing w:val="3"/>
        </w:rPr>
        <w:t>altro……………….</w:t>
      </w:r>
    </w:p>
    <w:p w14:paraId="29A4381A" w14:textId="77777777" w:rsidR="007202B4" w:rsidRPr="00BA5AF6" w:rsidRDefault="007202B4">
      <w:pPr>
        <w:pStyle w:val="Corpotesto"/>
        <w:spacing w:before="9"/>
        <w:ind w:left="0"/>
        <w:jc w:val="left"/>
        <w:rPr>
          <w:rFonts w:ascii="Times New Roman" w:hAnsi="Times New Roman" w:cs="Times New Roman"/>
        </w:rPr>
      </w:pPr>
    </w:p>
    <w:p w14:paraId="29A43822" w14:textId="77777777" w:rsidR="007202B4" w:rsidRPr="00BA5AF6" w:rsidRDefault="008A10D2">
      <w:pPr>
        <w:pStyle w:val="Corpotesto"/>
        <w:spacing w:before="66"/>
        <w:ind w:left="432"/>
        <w:jc w:val="left"/>
        <w:rPr>
          <w:rFonts w:ascii="Times New Roman" w:hAnsi="Times New Roman" w:cs="Times New Roman"/>
        </w:rPr>
      </w:pPr>
      <w:r w:rsidRPr="00BA5AF6">
        <w:rPr>
          <w:rFonts w:ascii="Times New Roman" w:hAnsi="Times New Roman" w:cs="Times New Roman"/>
        </w:rPr>
        <w:t>con riferimento all’incarico di cui all’oggetto, sotto la propria responsabilità</w:t>
      </w:r>
    </w:p>
    <w:p w14:paraId="29A43823" w14:textId="77777777" w:rsidR="007202B4" w:rsidRPr="00BA5AF6" w:rsidRDefault="007202B4">
      <w:pPr>
        <w:pStyle w:val="Corpotesto"/>
        <w:spacing w:before="3"/>
        <w:ind w:left="0"/>
        <w:jc w:val="left"/>
        <w:rPr>
          <w:rFonts w:ascii="Times New Roman" w:hAnsi="Times New Roman" w:cs="Times New Roman"/>
        </w:rPr>
      </w:pPr>
    </w:p>
    <w:p w14:paraId="29A43824" w14:textId="77777777" w:rsidR="007202B4" w:rsidRPr="00BA5AF6" w:rsidRDefault="008A10D2">
      <w:pPr>
        <w:pStyle w:val="Titolo1"/>
        <w:ind w:left="2674" w:right="2542"/>
        <w:jc w:val="center"/>
        <w:rPr>
          <w:rFonts w:ascii="Times New Roman" w:hAnsi="Times New Roman" w:cs="Times New Roman"/>
        </w:rPr>
      </w:pPr>
      <w:r w:rsidRPr="00BA5AF6">
        <w:rPr>
          <w:rFonts w:ascii="Times New Roman" w:hAnsi="Times New Roman" w:cs="Times New Roman"/>
        </w:rPr>
        <w:t>CHIEDE</w:t>
      </w:r>
    </w:p>
    <w:p w14:paraId="29A43825" w14:textId="77777777" w:rsidR="007202B4" w:rsidRPr="00BA5AF6" w:rsidRDefault="007202B4">
      <w:pPr>
        <w:pStyle w:val="Corpotesto"/>
        <w:ind w:left="0"/>
        <w:jc w:val="left"/>
        <w:rPr>
          <w:rFonts w:ascii="Times New Roman" w:hAnsi="Times New Roman" w:cs="Times New Roman"/>
          <w:b/>
        </w:rPr>
      </w:pPr>
    </w:p>
    <w:p w14:paraId="29A43826" w14:textId="0AB67D84" w:rsidR="007202B4" w:rsidRPr="00BA5AF6" w:rsidRDefault="008A10D2">
      <w:pPr>
        <w:ind w:left="372" w:right="234"/>
        <w:jc w:val="both"/>
        <w:rPr>
          <w:rFonts w:ascii="Times New Roman" w:hAnsi="Times New Roman" w:cs="Times New Roman"/>
          <w:sz w:val="24"/>
          <w:szCs w:val="24"/>
        </w:rPr>
      </w:pPr>
      <w:r w:rsidRPr="00BA5AF6">
        <w:rPr>
          <w:rFonts w:ascii="Times New Roman" w:hAnsi="Times New Roman" w:cs="Times New Roman"/>
          <w:b/>
          <w:sz w:val="24"/>
          <w:szCs w:val="24"/>
        </w:rPr>
        <w:t>di partecipare all’affidamento dell’esecuzione delle indagini geognostiche</w:t>
      </w:r>
      <w:r w:rsidR="00B97CCC">
        <w:rPr>
          <w:rFonts w:ascii="Times New Roman" w:hAnsi="Times New Roman" w:cs="Times New Roman"/>
          <w:b/>
          <w:sz w:val="24"/>
          <w:szCs w:val="24"/>
        </w:rPr>
        <w:t xml:space="preserve"> e strutturali</w:t>
      </w:r>
      <w:r w:rsidRPr="00BA5AF6">
        <w:rPr>
          <w:rFonts w:ascii="Times New Roman" w:hAnsi="Times New Roman" w:cs="Times New Roman"/>
          <w:b/>
          <w:sz w:val="24"/>
          <w:szCs w:val="24"/>
        </w:rPr>
        <w:t xml:space="preserve"> </w:t>
      </w:r>
      <w:r w:rsidRPr="00BA5AF6">
        <w:rPr>
          <w:rFonts w:ascii="Times New Roman" w:hAnsi="Times New Roman" w:cs="Times New Roman"/>
          <w:sz w:val="24"/>
          <w:szCs w:val="24"/>
        </w:rPr>
        <w:t>come meglio indicato nel relativo Piano delle indagini</w:t>
      </w:r>
      <w:r w:rsidR="00B97CCC">
        <w:rPr>
          <w:rFonts w:ascii="Times New Roman" w:hAnsi="Times New Roman" w:cs="Times New Roman"/>
          <w:sz w:val="24"/>
          <w:szCs w:val="24"/>
        </w:rPr>
        <w:t xml:space="preserve"> geognostiche e</w:t>
      </w:r>
      <w:r w:rsidR="00F97708">
        <w:rPr>
          <w:rFonts w:ascii="Times New Roman" w:hAnsi="Times New Roman" w:cs="Times New Roman"/>
          <w:sz w:val="24"/>
          <w:szCs w:val="24"/>
        </w:rPr>
        <w:t xml:space="preserve"> nel</w:t>
      </w:r>
      <w:r w:rsidR="00B97CCC">
        <w:rPr>
          <w:rFonts w:ascii="Times New Roman" w:hAnsi="Times New Roman" w:cs="Times New Roman"/>
          <w:sz w:val="24"/>
          <w:szCs w:val="24"/>
        </w:rPr>
        <w:t xml:space="preserve"> Piano</w:t>
      </w:r>
      <w:r w:rsidR="00F97708">
        <w:rPr>
          <w:rFonts w:ascii="Times New Roman" w:hAnsi="Times New Roman" w:cs="Times New Roman"/>
          <w:sz w:val="24"/>
          <w:szCs w:val="24"/>
        </w:rPr>
        <w:t xml:space="preserve"> delle indagini struttu</w:t>
      </w:r>
      <w:r w:rsidR="002579BF">
        <w:rPr>
          <w:rFonts w:ascii="Times New Roman" w:hAnsi="Times New Roman" w:cs="Times New Roman"/>
          <w:sz w:val="24"/>
          <w:szCs w:val="24"/>
        </w:rPr>
        <w:t>r</w:t>
      </w:r>
      <w:r w:rsidR="00F97708">
        <w:rPr>
          <w:rFonts w:ascii="Times New Roman" w:hAnsi="Times New Roman" w:cs="Times New Roman"/>
          <w:sz w:val="24"/>
          <w:szCs w:val="24"/>
        </w:rPr>
        <w:t>ali</w:t>
      </w:r>
      <w:r w:rsidRPr="00BA5AF6">
        <w:rPr>
          <w:rFonts w:ascii="Times New Roman" w:hAnsi="Times New Roman" w:cs="Times New Roman"/>
          <w:sz w:val="24"/>
          <w:szCs w:val="24"/>
        </w:rPr>
        <w:t>, nel rispetto di modalità, termini, condizioni e requisiti minimi ivi previsti.</w:t>
      </w:r>
    </w:p>
    <w:p w14:paraId="29A43827" w14:textId="77777777" w:rsidR="007202B4" w:rsidRPr="00BA5AF6" w:rsidRDefault="007202B4">
      <w:pPr>
        <w:pStyle w:val="Corpotesto"/>
        <w:ind w:left="0"/>
        <w:jc w:val="left"/>
        <w:rPr>
          <w:rFonts w:ascii="Times New Roman" w:hAnsi="Times New Roman" w:cs="Times New Roman"/>
        </w:rPr>
      </w:pPr>
    </w:p>
    <w:p w14:paraId="29A43828" w14:textId="6895467E" w:rsidR="007202B4" w:rsidRPr="00BA5AF6" w:rsidRDefault="008A10D2">
      <w:pPr>
        <w:pStyle w:val="Corpotesto"/>
        <w:ind w:left="372" w:right="236"/>
        <w:rPr>
          <w:rFonts w:ascii="Times New Roman" w:hAnsi="Times New Roman" w:cs="Times New Roman"/>
        </w:rPr>
      </w:pPr>
      <w:r w:rsidRPr="00BA5AF6">
        <w:rPr>
          <w:rFonts w:ascii="Times New Roman" w:hAnsi="Times New Roman" w:cs="Times New Roman"/>
        </w:rPr>
        <w:t xml:space="preserve">Avvalendosi del disposto, di cui agli articoli artt. 21, 38 e 47 </w:t>
      </w:r>
      <w:r w:rsidRPr="00BA5AF6">
        <w:rPr>
          <w:rFonts w:ascii="Times New Roman" w:hAnsi="Times New Roman" w:cs="Times New Roman"/>
          <w:spacing w:val="-10"/>
        </w:rPr>
        <w:t xml:space="preserve">D.P.R. </w:t>
      </w:r>
      <w:r w:rsidRPr="00BA5AF6">
        <w:rPr>
          <w:rFonts w:ascii="Times New Roman" w:hAnsi="Times New Roman" w:cs="Times New Roman"/>
        </w:rPr>
        <w:t xml:space="preserve">28 dicembre 2000, n. 445, consapevole delle sanzioni previste dal </w:t>
      </w:r>
      <w:proofErr w:type="gramStart"/>
      <w:r w:rsidRPr="00BA5AF6">
        <w:rPr>
          <w:rFonts w:ascii="Times New Roman" w:hAnsi="Times New Roman" w:cs="Times New Roman"/>
        </w:rPr>
        <w:t>codice penale</w:t>
      </w:r>
      <w:proofErr w:type="gramEnd"/>
      <w:r w:rsidRPr="00BA5AF6">
        <w:rPr>
          <w:rFonts w:ascii="Times New Roman" w:hAnsi="Times New Roman" w:cs="Times New Roman"/>
        </w:rPr>
        <w:t xml:space="preserve"> e dalle leggi speciali in materia per il caso di dichiarazione falsa o mendace e l’uso di atto </w:t>
      </w:r>
      <w:r w:rsidRPr="00BA5AF6">
        <w:rPr>
          <w:rFonts w:ascii="Times New Roman" w:hAnsi="Times New Roman" w:cs="Times New Roman"/>
          <w:spacing w:val="-3"/>
        </w:rPr>
        <w:t xml:space="preserve">falso, </w:t>
      </w:r>
      <w:r w:rsidRPr="00BA5AF6">
        <w:rPr>
          <w:rFonts w:ascii="Times New Roman" w:hAnsi="Times New Roman" w:cs="Times New Roman"/>
        </w:rPr>
        <w:t xml:space="preserve">come richiamate dall’art. </w:t>
      </w:r>
      <w:r w:rsidRPr="00BA5AF6">
        <w:rPr>
          <w:rFonts w:ascii="Times New Roman" w:hAnsi="Times New Roman" w:cs="Times New Roman"/>
          <w:spacing w:val="3"/>
        </w:rPr>
        <w:t xml:space="preserve">76 </w:t>
      </w:r>
      <w:r w:rsidRPr="00BA5AF6">
        <w:rPr>
          <w:rFonts w:ascii="Times New Roman" w:hAnsi="Times New Roman" w:cs="Times New Roman"/>
        </w:rPr>
        <w:t xml:space="preserve">del citato </w:t>
      </w:r>
      <w:r w:rsidRPr="00BA5AF6">
        <w:rPr>
          <w:rFonts w:ascii="Times New Roman" w:hAnsi="Times New Roman" w:cs="Times New Roman"/>
          <w:spacing w:val="-10"/>
        </w:rPr>
        <w:t xml:space="preserve">D.P.R. </w:t>
      </w:r>
      <w:r w:rsidRPr="00BA5AF6">
        <w:rPr>
          <w:rFonts w:ascii="Times New Roman" w:hAnsi="Times New Roman" w:cs="Times New Roman"/>
        </w:rPr>
        <w:t>n. 445/2000, allo scopo di partecipare alla gara in oggetto,</w:t>
      </w:r>
    </w:p>
    <w:p w14:paraId="29A43829" w14:textId="77777777" w:rsidR="007202B4" w:rsidRPr="00BA5AF6" w:rsidRDefault="007202B4">
      <w:pPr>
        <w:pStyle w:val="Corpotesto"/>
        <w:spacing w:before="6"/>
        <w:ind w:left="0"/>
        <w:jc w:val="left"/>
        <w:rPr>
          <w:rFonts w:ascii="Times New Roman" w:hAnsi="Times New Roman" w:cs="Times New Roman"/>
        </w:rPr>
      </w:pPr>
    </w:p>
    <w:p w14:paraId="29A4382A" w14:textId="77777777" w:rsidR="007202B4" w:rsidRPr="00BA5AF6" w:rsidRDefault="008A10D2">
      <w:pPr>
        <w:pStyle w:val="Titolo1"/>
        <w:ind w:left="2674" w:right="2543"/>
        <w:jc w:val="center"/>
        <w:rPr>
          <w:rFonts w:ascii="Times New Roman" w:hAnsi="Times New Roman" w:cs="Times New Roman"/>
        </w:rPr>
      </w:pPr>
      <w:r w:rsidRPr="00BA5AF6">
        <w:rPr>
          <w:rFonts w:ascii="Times New Roman" w:hAnsi="Times New Roman" w:cs="Times New Roman"/>
        </w:rPr>
        <w:t>DICHIARA</w:t>
      </w:r>
    </w:p>
    <w:p w14:paraId="29A4382D" w14:textId="5328F5CC" w:rsidR="007202B4" w:rsidRPr="00B97D09" w:rsidRDefault="008A10D2" w:rsidP="00B97D09">
      <w:pPr>
        <w:pStyle w:val="Paragrafoelenco"/>
        <w:numPr>
          <w:ilvl w:val="0"/>
          <w:numId w:val="7"/>
        </w:numPr>
        <w:tabs>
          <w:tab w:val="left" w:pos="713"/>
        </w:tabs>
        <w:spacing w:before="62"/>
        <w:ind w:hanging="341"/>
        <w:rPr>
          <w:rFonts w:ascii="Times New Roman" w:hAnsi="Times New Roman" w:cs="Times New Roman"/>
          <w:sz w:val="28"/>
          <w:szCs w:val="28"/>
        </w:rPr>
      </w:pPr>
      <w:r w:rsidRPr="00BA5AF6">
        <w:rPr>
          <w:rFonts w:ascii="Times New Roman" w:hAnsi="Times New Roman" w:cs="Times New Roman"/>
          <w:sz w:val="24"/>
          <w:szCs w:val="24"/>
        </w:rPr>
        <w:t>di</w:t>
      </w:r>
      <w:r w:rsidRPr="00BA5AF6">
        <w:rPr>
          <w:rFonts w:ascii="Times New Roman" w:hAnsi="Times New Roman" w:cs="Times New Roman"/>
          <w:spacing w:val="51"/>
          <w:sz w:val="24"/>
          <w:szCs w:val="24"/>
        </w:rPr>
        <w:t xml:space="preserve"> </w:t>
      </w:r>
      <w:r w:rsidRPr="00BA5AF6">
        <w:rPr>
          <w:rFonts w:ascii="Times New Roman" w:hAnsi="Times New Roman" w:cs="Times New Roman"/>
          <w:sz w:val="24"/>
          <w:szCs w:val="24"/>
        </w:rPr>
        <w:t>non</w:t>
      </w:r>
      <w:r w:rsidRPr="00BA5AF6">
        <w:rPr>
          <w:rFonts w:ascii="Times New Roman" w:hAnsi="Times New Roman" w:cs="Times New Roman"/>
          <w:spacing w:val="49"/>
          <w:sz w:val="24"/>
          <w:szCs w:val="24"/>
        </w:rPr>
        <w:t xml:space="preserve"> </w:t>
      </w:r>
      <w:r w:rsidRPr="00BA5AF6">
        <w:rPr>
          <w:rFonts w:ascii="Times New Roman" w:hAnsi="Times New Roman" w:cs="Times New Roman"/>
          <w:sz w:val="24"/>
          <w:szCs w:val="24"/>
        </w:rPr>
        <w:t>incorrere</w:t>
      </w:r>
      <w:r w:rsidRPr="00BA5AF6">
        <w:rPr>
          <w:rFonts w:ascii="Times New Roman" w:hAnsi="Times New Roman" w:cs="Times New Roman"/>
          <w:spacing w:val="54"/>
          <w:sz w:val="24"/>
          <w:szCs w:val="24"/>
        </w:rPr>
        <w:t xml:space="preserve"> </w:t>
      </w:r>
      <w:r w:rsidRPr="00BA5AF6">
        <w:rPr>
          <w:rFonts w:ascii="Times New Roman" w:hAnsi="Times New Roman" w:cs="Times New Roman"/>
          <w:sz w:val="24"/>
          <w:szCs w:val="24"/>
        </w:rPr>
        <w:t>nelle</w:t>
      </w:r>
      <w:r w:rsidRPr="00BA5AF6">
        <w:rPr>
          <w:rFonts w:ascii="Times New Roman" w:hAnsi="Times New Roman" w:cs="Times New Roman"/>
          <w:spacing w:val="51"/>
          <w:sz w:val="24"/>
          <w:szCs w:val="24"/>
        </w:rPr>
        <w:t xml:space="preserve"> </w:t>
      </w:r>
      <w:r w:rsidRPr="00BA5AF6">
        <w:rPr>
          <w:rFonts w:ascii="Times New Roman" w:hAnsi="Times New Roman" w:cs="Times New Roman"/>
          <w:sz w:val="24"/>
          <w:szCs w:val="24"/>
        </w:rPr>
        <w:t>cause</w:t>
      </w:r>
      <w:r w:rsidRPr="00BA5AF6">
        <w:rPr>
          <w:rFonts w:ascii="Times New Roman" w:hAnsi="Times New Roman" w:cs="Times New Roman"/>
          <w:spacing w:val="51"/>
          <w:sz w:val="24"/>
          <w:szCs w:val="24"/>
        </w:rPr>
        <w:t xml:space="preserve"> </w:t>
      </w:r>
      <w:r w:rsidRPr="00BA5AF6">
        <w:rPr>
          <w:rFonts w:ascii="Times New Roman" w:hAnsi="Times New Roman" w:cs="Times New Roman"/>
          <w:sz w:val="24"/>
          <w:szCs w:val="24"/>
        </w:rPr>
        <w:t>di</w:t>
      </w:r>
      <w:r w:rsidRPr="00BA5AF6">
        <w:rPr>
          <w:rFonts w:ascii="Times New Roman" w:hAnsi="Times New Roman" w:cs="Times New Roman"/>
          <w:spacing w:val="52"/>
          <w:sz w:val="24"/>
          <w:szCs w:val="24"/>
        </w:rPr>
        <w:t xml:space="preserve"> </w:t>
      </w:r>
      <w:r w:rsidRPr="00BA5AF6">
        <w:rPr>
          <w:rFonts w:ascii="Times New Roman" w:hAnsi="Times New Roman" w:cs="Times New Roman"/>
          <w:sz w:val="24"/>
          <w:szCs w:val="24"/>
        </w:rPr>
        <w:t>esclusione</w:t>
      </w:r>
      <w:r w:rsidRPr="00BA5AF6">
        <w:rPr>
          <w:rFonts w:ascii="Times New Roman" w:hAnsi="Times New Roman" w:cs="Times New Roman"/>
          <w:spacing w:val="53"/>
          <w:sz w:val="24"/>
          <w:szCs w:val="24"/>
        </w:rPr>
        <w:t xml:space="preserve"> </w:t>
      </w:r>
      <w:r w:rsidRPr="00BA5AF6">
        <w:rPr>
          <w:rFonts w:ascii="Times New Roman" w:hAnsi="Times New Roman" w:cs="Times New Roman"/>
          <w:sz w:val="24"/>
          <w:szCs w:val="24"/>
        </w:rPr>
        <w:t>di</w:t>
      </w:r>
      <w:r w:rsidRPr="00BA5AF6">
        <w:rPr>
          <w:rFonts w:ascii="Times New Roman" w:hAnsi="Times New Roman" w:cs="Times New Roman"/>
          <w:spacing w:val="52"/>
          <w:sz w:val="24"/>
          <w:szCs w:val="24"/>
        </w:rPr>
        <w:t xml:space="preserve"> </w:t>
      </w:r>
      <w:r w:rsidRPr="00BA5AF6">
        <w:rPr>
          <w:rFonts w:ascii="Times New Roman" w:hAnsi="Times New Roman" w:cs="Times New Roman"/>
          <w:sz w:val="24"/>
          <w:szCs w:val="24"/>
        </w:rPr>
        <w:t>cui</w:t>
      </w:r>
      <w:r w:rsidRPr="00BA5AF6">
        <w:rPr>
          <w:rFonts w:ascii="Times New Roman" w:hAnsi="Times New Roman" w:cs="Times New Roman"/>
          <w:spacing w:val="51"/>
          <w:sz w:val="24"/>
          <w:szCs w:val="24"/>
        </w:rPr>
        <w:t xml:space="preserve"> </w:t>
      </w:r>
      <w:r w:rsidRPr="00BA5AF6">
        <w:rPr>
          <w:rFonts w:ascii="Times New Roman" w:hAnsi="Times New Roman" w:cs="Times New Roman"/>
          <w:sz w:val="24"/>
          <w:szCs w:val="24"/>
        </w:rPr>
        <w:t>all’art.</w:t>
      </w:r>
      <w:r w:rsidRPr="00BA5AF6">
        <w:rPr>
          <w:rFonts w:ascii="Times New Roman" w:hAnsi="Times New Roman" w:cs="Times New Roman"/>
          <w:spacing w:val="51"/>
          <w:sz w:val="24"/>
          <w:szCs w:val="24"/>
        </w:rPr>
        <w:t xml:space="preserve"> </w:t>
      </w:r>
      <w:r w:rsidRPr="00BA5AF6">
        <w:rPr>
          <w:rFonts w:ascii="Times New Roman" w:hAnsi="Times New Roman" w:cs="Times New Roman"/>
          <w:sz w:val="24"/>
          <w:szCs w:val="24"/>
        </w:rPr>
        <w:t>80,</w:t>
      </w:r>
      <w:r w:rsidRPr="00BA5AF6">
        <w:rPr>
          <w:rFonts w:ascii="Times New Roman" w:hAnsi="Times New Roman" w:cs="Times New Roman"/>
          <w:spacing w:val="50"/>
          <w:sz w:val="24"/>
          <w:szCs w:val="24"/>
        </w:rPr>
        <w:t xml:space="preserve"> </w:t>
      </w:r>
      <w:r w:rsidRPr="00BA5AF6">
        <w:rPr>
          <w:rFonts w:ascii="Times New Roman" w:hAnsi="Times New Roman" w:cs="Times New Roman"/>
          <w:sz w:val="24"/>
          <w:szCs w:val="24"/>
        </w:rPr>
        <w:t>comma</w:t>
      </w:r>
      <w:r w:rsidRPr="00BA5AF6">
        <w:rPr>
          <w:rFonts w:ascii="Times New Roman" w:hAnsi="Times New Roman" w:cs="Times New Roman"/>
          <w:spacing w:val="50"/>
          <w:sz w:val="24"/>
          <w:szCs w:val="24"/>
        </w:rPr>
        <w:t xml:space="preserve"> </w:t>
      </w:r>
      <w:r w:rsidRPr="00BA5AF6">
        <w:rPr>
          <w:rFonts w:ascii="Times New Roman" w:hAnsi="Times New Roman" w:cs="Times New Roman"/>
          <w:sz w:val="24"/>
          <w:szCs w:val="24"/>
        </w:rPr>
        <w:t>1</w:t>
      </w:r>
      <w:r w:rsidRPr="00BA5AF6">
        <w:rPr>
          <w:rFonts w:ascii="Times New Roman" w:hAnsi="Times New Roman" w:cs="Times New Roman"/>
          <w:spacing w:val="53"/>
          <w:sz w:val="24"/>
          <w:szCs w:val="24"/>
        </w:rPr>
        <w:t xml:space="preserve"> </w:t>
      </w:r>
      <w:r w:rsidRPr="00BA5AF6">
        <w:rPr>
          <w:rFonts w:ascii="Times New Roman" w:hAnsi="Times New Roman" w:cs="Times New Roman"/>
          <w:sz w:val="24"/>
          <w:szCs w:val="24"/>
        </w:rPr>
        <w:t>del</w:t>
      </w:r>
      <w:r w:rsidRPr="00BA5AF6">
        <w:rPr>
          <w:rFonts w:ascii="Times New Roman" w:hAnsi="Times New Roman" w:cs="Times New Roman"/>
          <w:spacing w:val="57"/>
          <w:sz w:val="24"/>
          <w:szCs w:val="24"/>
        </w:rPr>
        <w:t xml:space="preserve"> </w:t>
      </w:r>
      <w:r w:rsidRPr="00BA5AF6">
        <w:rPr>
          <w:rFonts w:ascii="Times New Roman" w:hAnsi="Times New Roman" w:cs="Times New Roman"/>
          <w:spacing w:val="-6"/>
          <w:sz w:val="24"/>
          <w:szCs w:val="24"/>
        </w:rPr>
        <w:t>D.lgs.</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n.</w:t>
      </w:r>
      <w:r w:rsidRPr="00BA5AF6">
        <w:rPr>
          <w:rFonts w:ascii="Times New Roman" w:hAnsi="Times New Roman" w:cs="Times New Roman"/>
          <w:spacing w:val="50"/>
          <w:sz w:val="24"/>
          <w:szCs w:val="24"/>
        </w:rPr>
        <w:t xml:space="preserve"> </w:t>
      </w:r>
      <w:r w:rsidRPr="00BA5AF6">
        <w:rPr>
          <w:rFonts w:ascii="Times New Roman" w:hAnsi="Times New Roman" w:cs="Times New Roman"/>
          <w:sz w:val="24"/>
          <w:szCs w:val="24"/>
        </w:rPr>
        <w:t>50/2016</w:t>
      </w:r>
      <w:r w:rsidRPr="00BA5AF6">
        <w:rPr>
          <w:rFonts w:ascii="Times New Roman" w:hAnsi="Times New Roman" w:cs="Times New Roman"/>
          <w:spacing w:val="50"/>
          <w:sz w:val="24"/>
          <w:szCs w:val="24"/>
        </w:rPr>
        <w:t xml:space="preserve"> </w:t>
      </w:r>
      <w:r w:rsidRPr="00BA5AF6">
        <w:rPr>
          <w:rFonts w:ascii="Times New Roman" w:hAnsi="Times New Roman" w:cs="Times New Roman"/>
          <w:sz w:val="24"/>
          <w:szCs w:val="24"/>
        </w:rPr>
        <w:t>e</w:t>
      </w:r>
      <w:r w:rsidR="00B97D09">
        <w:rPr>
          <w:rFonts w:ascii="Times New Roman" w:hAnsi="Times New Roman" w:cs="Times New Roman"/>
          <w:sz w:val="24"/>
          <w:szCs w:val="24"/>
        </w:rPr>
        <w:t xml:space="preserve"> </w:t>
      </w:r>
      <w:r w:rsidRPr="00B97D09">
        <w:rPr>
          <w:rFonts w:ascii="Times New Roman" w:hAnsi="Times New Roman" w:cs="Times New Roman"/>
          <w:sz w:val="24"/>
          <w:szCs w:val="24"/>
        </w:rPr>
        <w:t xml:space="preserve">precisamente </w:t>
      </w:r>
      <w:r w:rsidRPr="00B97D09">
        <w:rPr>
          <w:rFonts w:ascii="Times New Roman" w:hAnsi="Times New Roman" w:cs="Times New Roman"/>
          <w:spacing w:val="-3"/>
          <w:sz w:val="24"/>
          <w:szCs w:val="24"/>
        </w:rPr>
        <w:t xml:space="preserve">di </w:t>
      </w:r>
      <w:r w:rsidRPr="00B97D09">
        <w:rPr>
          <w:rFonts w:ascii="Times New Roman" w:hAnsi="Times New Roman" w:cs="Times New Roman"/>
          <w:sz w:val="24"/>
          <w:szCs w:val="24"/>
        </w:rPr>
        <w:t xml:space="preserve">non </w:t>
      </w:r>
      <w:r w:rsidRPr="00B97D09">
        <w:rPr>
          <w:rFonts w:ascii="Times New Roman" w:hAnsi="Times New Roman" w:cs="Times New Roman"/>
          <w:spacing w:val="-3"/>
          <w:sz w:val="24"/>
          <w:szCs w:val="24"/>
        </w:rPr>
        <w:t xml:space="preserve">avere </w:t>
      </w:r>
      <w:r w:rsidRPr="00B97D09">
        <w:rPr>
          <w:rFonts w:ascii="Times New Roman" w:hAnsi="Times New Roman" w:cs="Times New Roman"/>
          <w:sz w:val="24"/>
          <w:szCs w:val="24"/>
        </w:rPr>
        <w:t xml:space="preserve">subito alcuna condanna con sentenza definitiva o decreto penale </w:t>
      </w:r>
      <w:r w:rsidRPr="00B97D09">
        <w:rPr>
          <w:rFonts w:ascii="Times New Roman" w:hAnsi="Times New Roman" w:cs="Times New Roman"/>
          <w:spacing w:val="-3"/>
          <w:sz w:val="24"/>
          <w:szCs w:val="24"/>
        </w:rPr>
        <w:t xml:space="preserve">di </w:t>
      </w:r>
      <w:r w:rsidRPr="00B97D09">
        <w:rPr>
          <w:rFonts w:ascii="Times New Roman" w:hAnsi="Times New Roman" w:cs="Times New Roman"/>
          <w:sz w:val="24"/>
          <w:szCs w:val="24"/>
        </w:rPr>
        <w:t xml:space="preserve">condanna divenuto irrevocabile o sentenza di applicazione della pena su richiesta, ai sensi dell'art.444 del codice </w:t>
      </w:r>
      <w:r w:rsidRPr="00B97D09">
        <w:rPr>
          <w:rFonts w:ascii="Times New Roman" w:hAnsi="Times New Roman" w:cs="Times New Roman"/>
          <w:spacing w:val="-3"/>
          <w:sz w:val="24"/>
          <w:szCs w:val="24"/>
        </w:rPr>
        <w:t xml:space="preserve">di </w:t>
      </w:r>
      <w:r w:rsidRPr="00B97D09">
        <w:rPr>
          <w:rFonts w:ascii="Times New Roman" w:hAnsi="Times New Roman" w:cs="Times New Roman"/>
          <w:sz w:val="24"/>
          <w:szCs w:val="24"/>
        </w:rPr>
        <w:t xml:space="preserve">procedura penale per </w:t>
      </w:r>
      <w:r w:rsidRPr="00B97D09">
        <w:rPr>
          <w:rFonts w:ascii="Times New Roman" w:hAnsi="Times New Roman" w:cs="Times New Roman"/>
          <w:spacing w:val="-3"/>
          <w:sz w:val="24"/>
          <w:szCs w:val="24"/>
        </w:rPr>
        <w:t xml:space="preserve">aver </w:t>
      </w:r>
      <w:r w:rsidRPr="00B97D09">
        <w:rPr>
          <w:rFonts w:ascii="Times New Roman" w:hAnsi="Times New Roman" w:cs="Times New Roman"/>
          <w:sz w:val="24"/>
          <w:szCs w:val="24"/>
        </w:rPr>
        <w:t>commesso i seguenti reati:</w:t>
      </w:r>
    </w:p>
    <w:p w14:paraId="29A4382E" w14:textId="4CA99EC6" w:rsidR="007202B4" w:rsidRPr="00BA5AF6" w:rsidRDefault="008A10D2">
      <w:pPr>
        <w:pStyle w:val="Paragrafoelenco"/>
        <w:numPr>
          <w:ilvl w:val="1"/>
          <w:numId w:val="7"/>
        </w:numPr>
        <w:tabs>
          <w:tab w:val="left" w:pos="1073"/>
        </w:tabs>
        <w:spacing w:before="58"/>
        <w:ind w:right="230"/>
        <w:jc w:val="both"/>
        <w:rPr>
          <w:rFonts w:ascii="Times New Roman" w:hAnsi="Times New Roman" w:cs="Times New Roman"/>
          <w:sz w:val="24"/>
          <w:szCs w:val="24"/>
        </w:rPr>
      </w:pPr>
      <w:r w:rsidRPr="00BA5AF6">
        <w:rPr>
          <w:rFonts w:ascii="Times New Roman" w:hAnsi="Times New Roman" w:cs="Times New Roman"/>
          <w:sz w:val="24"/>
          <w:szCs w:val="24"/>
        </w:rPr>
        <w:t xml:space="preserve">delitti, consumati o tentati, di cui agli artt. 416, 416-bis del codice penale ovvero delitti commessi avvalendosi delle condizioni previste dal predetto </w:t>
      </w:r>
      <w:r w:rsidRPr="00BA5AF6">
        <w:rPr>
          <w:rFonts w:ascii="Times New Roman" w:hAnsi="Times New Roman" w:cs="Times New Roman"/>
          <w:spacing w:val="3"/>
          <w:sz w:val="24"/>
          <w:szCs w:val="24"/>
        </w:rPr>
        <w:t xml:space="preserve">art. </w:t>
      </w:r>
      <w:r w:rsidRPr="00BA5AF6">
        <w:rPr>
          <w:rFonts w:ascii="Times New Roman" w:hAnsi="Times New Roman" w:cs="Times New Roman"/>
          <w:sz w:val="24"/>
          <w:szCs w:val="24"/>
        </w:rPr>
        <w:t xml:space="preserve">416-bis ovvero al fine </w:t>
      </w:r>
      <w:r w:rsidRPr="00BA5AF6">
        <w:rPr>
          <w:rFonts w:ascii="Times New Roman" w:hAnsi="Times New Roman" w:cs="Times New Roman"/>
          <w:spacing w:val="-3"/>
          <w:sz w:val="24"/>
          <w:szCs w:val="24"/>
        </w:rPr>
        <w:t xml:space="preserve">di </w:t>
      </w:r>
      <w:r w:rsidRPr="00BA5AF6">
        <w:rPr>
          <w:rFonts w:ascii="Times New Roman" w:hAnsi="Times New Roman" w:cs="Times New Roman"/>
          <w:sz w:val="24"/>
          <w:szCs w:val="24"/>
        </w:rPr>
        <w:t xml:space="preserve">agevolare l’attività delle associazioni previste dallo stesso articolo, nonché per i delitti, consumati o tentati, previsti dall’art. 74 del Decreto del Presidente della Repubblica 9 ottobre 1990, n. 309, dall’art. 291-quater del Decreto del Presidente della Repubblica 23 gennaio </w:t>
      </w:r>
      <w:r w:rsidRPr="00BA5AF6">
        <w:rPr>
          <w:rFonts w:ascii="Times New Roman" w:hAnsi="Times New Roman" w:cs="Times New Roman"/>
          <w:sz w:val="24"/>
          <w:szCs w:val="24"/>
        </w:rPr>
        <w:lastRenderedPageBreak/>
        <w:t>1973, n. 43 e dall’art. 260 del Decreto Legislativo 3 aprile 2006, n. 152, in quanto riconducibili alla partecipazione a un’organizzazione criminale, quale definita all’articolo 2 della decisione quadro 2008/841/GAI del</w:t>
      </w:r>
      <w:r w:rsidRPr="00BA5AF6">
        <w:rPr>
          <w:rFonts w:ascii="Times New Roman" w:hAnsi="Times New Roman" w:cs="Times New Roman"/>
          <w:spacing w:val="-1"/>
          <w:sz w:val="24"/>
          <w:szCs w:val="24"/>
        </w:rPr>
        <w:t xml:space="preserve"> </w:t>
      </w:r>
      <w:r w:rsidRPr="00BA5AF6">
        <w:rPr>
          <w:rFonts w:ascii="Times New Roman" w:hAnsi="Times New Roman" w:cs="Times New Roman"/>
          <w:sz w:val="24"/>
          <w:szCs w:val="24"/>
        </w:rPr>
        <w:t>Consiglio;</w:t>
      </w:r>
    </w:p>
    <w:p w14:paraId="29A4382F" w14:textId="0DDE3E67" w:rsidR="007202B4" w:rsidRPr="00BA5AF6" w:rsidRDefault="008A10D2">
      <w:pPr>
        <w:pStyle w:val="Paragrafoelenco"/>
        <w:numPr>
          <w:ilvl w:val="1"/>
          <w:numId w:val="7"/>
        </w:numPr>
        <w:tabs>
          <w:tab w:val="left" w:pos="1073"/>
        </w:tabs>
        <w:spacing w:before="61"/>
        <w:ind w:right="235"/>
        <w:jc w:val="both"/>
        <w:rPr>
          <w:rFonts w:ascii="Times New Roman" w:hAnsi="Times New Roman" w:cs="Times New Roman"/>
          <w:sz w:val="24"/>
          <w:szCs w:val="24"/>
        </w:rPr>
      </w:pPr>
      <w:r w:rsidRPr="00BA5AF6">
        <w:rPr>
          <w:rFonts w:ascii="Times New Roman" w:hAnsi="Times New Roman" w:cs="Times New Roman"/>
          <w:sz w:val="24"/>
          <w:szCs w:val="24"/>
        </w:rPr>
        <w:t xml:space="preserve">delitti, consumati o tentati, </w:t>
      </w:r>
      <w:r w:rsidRPr="00BA5AF6">
        <w:rPr>
          <w:rFonts w:ascii="Times New Roman" w:hAnsi="Times New Roman" w:cs="Times New Roman"/>
          <w:spacing w:val="-3"/>
          <w:sz w:val="24"/>
          <w:szCs w:val="24"/>
        </w:rPr>
        <w:t xml:space="preserve">di </w:t>
      </w:r>
      <w:r w:rsidRPr="00BA5AF6">
        <w:rPr>
          <w:rFonts w:ascii="Times New Roman" w:hAnsi="Times New Roman" w:cs="Times New Roman"/>
          <w:sz w:val="24"/>
          <w:szCs w:val="24"/>
        </w:rPr>
        <w:t xml:space="preserve">cui agli </w:t>
      </w:r>
      <w:r w:rsidRPr="00BA5AF6">
        <w:rPr>
          <w:rFonts w:ascii="Times New Roman" w:hAnsi="Times New Roman" w:cs="Times New Roman"/>
          <w:spacing w:val="2"/>
          <w:sz w:val="24"/>
          <w:szCs w:val="24"/>
        </w:rPr>
        <w:t xml:space="preserve">artt. </w:t>
      </w:r>
      <w:r w:rsidRPr="00BA5AF6">
        <w:rPr>
          <w:rFonts w:ascii="Times New Roman" w:hAnsi="Times New Roman" w:cs="Times New Roman"/>
          <w:sz w:val="24"/>
          <w:szCs w:val="24"/>
        </w:rPr>
        <w:t>317, 318, 319, 319-ter, 319-quater, 320, 321, 322,322- bis,</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346-bis,</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353,</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353-bis,</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354,</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355</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e</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356</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del</w:t>
      </w:r>
      <w:r w:rsidRPr="00BA5AF6">
        <w:rPr>
          <w:rFonts w:ascii="Times New Roman" w:hAnsi="Times New Roman" w:cs="Times New Roman"/>
          <w:spacing w:val="-3"/>
          <w:sz w:val="24"/>
          <w:szCs w:val="24"/>
        </w:rPr>
        <w:t xml:space="preserve"> </w:t>
      </w:r>
      <w:r w:rsidR="00421C46" w:rsidRPr="00BA5AF6">
        <w:rPr>
          <w:rFonts w:ascii="Times New Roman" w:hAnsi="Times New Roman" w:cs="Times New Roman"/>
          <w:sz w:val="24"/>
          <w:szCs w:val="24"/>
        </w:rPr>
        <w:t>Codice penale</w:t>
      </w:r>
      <w:r w:rsidRPr="00BA5AF6">
        <w:rPr>
          <w:rFonts w:ascii="Times New Roman" w:hAnsi="Times New Roman" w:cs="Times New Roman"/>
          <w:sz w:val="24"/>
          <w:szCs w:val="24"/>
        </w:rPr>
        <w:t>,</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nonché</w:t>
      </w:r>
      <w:r w:rsidRPr="00BA5AF6">
        <w:rPr>
          <w:rFonts w:ascii="Times New Roman" w:hAnsi="Times New Roman" w:cs="Times New Roman"/>
          <w:spacing w:val="-2"/>
          <w:sz w:val="24"/>
          <w:szCs w:val="24"/>
        </w:rPr>
        <w:t xml:space="preserve"> </w:t>
      </w:r>
      <w:r w:rsidRPr="00BA5AF6">
        <w:rPr>
          <w:rFonts w:ascii="Times New Roman" w:hAnsi="Times New Roman" w:cs="Times New Roman"/>
          <w:sz w:val="24"/>
          <w:szCs w:val="24"/>
        </w:rPr>
        <w:t>all’art.</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2635</w:t>
      </w:r>
      <w:r w:rsidRPr="00BA5AF6">
        <w:rPr>
          <w:rFonts w:ascii="Times New Roman" w:hAnsi="Times New Roman" w:cs="Times New Roman"/>
          <w:spacing w:val="-5"/>
          <w:sz w:val="24"/>
          <w:szCs w:val="24"/>
        </w:rPr>
        <w:t xml:space="preserve"> </w:t>
      </w:r>
      <w:r w:rsidRPr="00BA5AF6">
        <w:rPr>
          <w:rFonts w:ascii="Times New Roman" w:hAnsi="Times New Roman" w:cs="Times New Roman"/>
          <w:sz w:val="24"/>
          <w:szCs w:val="24"/>
        </w:rPr>
        <w:t>del</w:t>
      </w:r>
      <w:r w:rsidRPr="00BA5AF6">
        <w:rPr>
          <w:rFonts w:ascii="Times New Roman" w:hAnsi="Times New Roman" w:cs="Times New Roman"/>
          <w:spacing w:val="-3"/>
          <w:sz w:val="24"/>
          <w:szCs w:val="24"/>
        </w:rPr>
        <w:t xml:space="preserve"> </w:t>
      </w:r>
      <w:proofErr w:type="gramStart"/>
      <w:r w:rsidRPr="00BA5AF6">
        <w:rPr>
          <w:rFonts w:ascii="Times New Roman" w:hAnsi="Times New Roman" w:cs="Times New Roman"/>
          <w:sz w:val="24"/>
          <w:szCs w:val="24"/>
        </w:rPr>
        <w:t>codice</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civile</w:t>
      </w:r>
      <w:proofErr w:type="gramEnd"/>
      <w:r w:rsidRPr="00BA5AF6">
        <w:rPr>
          <w:rFonts w:ascii="Times New Roman" w:hAnsi="Times New Roman" w:cs="Times New Roman"/>
          <w:sz w:val="24"/>
          <w:szCs w:val="24"/>
        </w:rPr>
        <w:t>;</w:t>
      </w:r>
    </w:p>
    <w:p w14:paraId="29A43830" w14:textId="4DAA7AD9" w:rsidR="007202B4" w:rsidRPr="00BA5AF6" w:rsidRDefault="008A10D2">
      <w:pPr>
        <w:pStyle w:val="Corpotesto"/>
        <w:spacing w:before="60"/>
        <w:ind w:left="720"/>
        <w:rPr>
          <w:rFonts w:ascii="Times New Roman" w:hAnsi="Times New Roman" w:cs="Times New Roman"/>
        </w:rPr>
      </w:pPr>
      <w:r w:rsidRPr="00BA5AF6">
        <w:rPr>
          <w:rFonts w:ascii="Times New Roman" w:hAnsi="Times New Roman" w:cs="Times New Roman"/>
        </w:rPr>
        <w:t>b-</w:t>
      </w:r>
      <w:r w:rsidRPr="00BA5AF6">
        <w:rPr>
          <w:rFonts w:ascii="Times New Roman" w:hAnsi="Times New Roman" w:cs="Times New Roman"/>
          <w:i/>
        </w:rPr>
        <w:t>bis</w:t>
      </w:r>
      <w:r w:rsidRPr="00BA5AF6">
        <w:rPr>
          <w:rFonts w:ascii="Times New Roman" w:hAnsi="Times New Roman" w:cs="Times New Roman"/>
        </w:rPr>
        <w:t xml:space="preserve">) false comunicazioni sociali, di cui agli artt. 2621 e 2622 del </w:t>
      </w:r>
      <w:r w:rsidR="00421C46" w:rsidRPr="00BA5AF6">
        <w:rPr>
          <w:rFonts w:ascii="Times New Roman" w:hAnsi="Times New Roman" w:cs="Times New Roman"/>
        </w:rPr>
        <w:t>Codice civile</w:t>
      </w:r>
      <w:r w:rsidRPr="00BA5AF6">
        <w:rPr>
          <w:rFonts w:ascii="Times New Roman" w:hAnsi="Times New Roman" w:cs="Times New Roman"/>
        </w:rPr>
        <w:t>;</w:t>
      </w:r>
    </w:p>
    <w:p w14:paraId="29A43831" w14:textId="68FDBEEE" w:rsidR="007202B4" w:rsidRPr="00BA5AF6" w:rsidRDefault="008A10D2">
      <w:pPr>
        <w:pStyle w:val="Paragrafoelenco"/>
        <w:numPr>
          <w:ilvl w:val="1"/>
          <w:numId w:val="7"/>
        </w:numPr>
        <w:tabs>
          <w:tab w:val="left" w:pos="1073"/>
        </w:tabs>
        <w:spacing w:before="62"/>
        <w:ind w:right="231"/>
        <w:jc w:val="both"/>
        <w:rPr>
          <w:rFonts w:ascii="Times New Roman" w:hAnsi="Times New Roman" w:cs="Times New Roman"/>
          <w:sz w:val="24"/>
          <w:szCs w:val="24"/>
        </w:rPr>
      </w:pPr>
      <w:r w:rsidRPr="00BA5AF6">
        <w:rPr>
          <w:rFonts w:ascii="Times New Roman" w:hAnsi="Times New Roman" w:cs="Times New Roman"/>
          <w:sz w:val="24"/>
          <w:szCs w:val="24"/>
        </w:rPr>
        <w:t>frode ai sensi dell’art. 1 della convenzione relativa alla tutela degli interessi finanziari delle Comunità</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europee;</w:t>
      </w:r>
    </w:p>
    <w:p w14:paraId="29A43833" w14:textId="1CEB6EF5" w:rsidR="007202B4" w:rsidRPr="00421C46" w:rsidRDefault="008A10D2" w:rsidP="00421C46">
      <w:pPr>
        <w:pStyle w:val="Paragrafoelenco"/>
        <w:numPr>
          <w:ilvl w:val="1"/>
          <w:numId w:val="7"/>
        </w:numPr>
        <w:tabs>
          <w:tab w:val="left" w:pos="1073"/>
        </w:tabs>
        <w:spacing w:before="60" w:line="269" w:lineRule="exact"/>
        <w:ind w:hanging="361"/>
        <w:jc w:val="both"/>
        <w:rPr>
          <w:rFonts w:ascii="Times New Roman" w:hAnsi="Times New Roman" w:cs="Times New Roman"/>
          <w:sz w:val="24"/>
          <w:szCs w:val="24"/>
        </w:rPr>
      </w:pPr>
      <w:r w:rsidRPr="00421C46">
        <w:rPr>
          <w:rFonts w:ascii="Times New Roman" w:hAnsi="Times New Roman" w:cs="Times New Roman"/>
          <w:sz w:val="24"/>
          <w:szCs w:val="24"/>
        </w:rPr>
        <w:t>delitti,</w:t>
      </w:r>
      <w:r w:rsidRPr="00421C46">
        <w:rPr>
          <w:rFonts w:ascii="Times New Roman" w:hAnsi="Times New Roman" w:cs="Times New Roman"/>
          <w:spacing w:val="6"/>
          <w:sz w:val="24"/>
          <w:szCs w:val="24"/>
        </w:rPr>
        <w:t xml:space="preserve"> </w:t>
      </w:r>
      <w:r w:rsidRPr="00421C46">
        <w:rPr>
          <w:rFonts w:ascii="Times New Roman" w:hAnsi="Times New Roman" w:cs="Times New Roman"/>
          <w:sz w:val="24"/>
          <w:szCs w:val="24"/>
        </w:rPr>
        <w:t>consumati</w:t>
      </w:r>
      <w:r w:rsidRPr="00421C46">
        <w:rPr>
          <w:rFonts w:ascii="Times New Roman" w:hAnsi="Times New Roman" w:cs="Times New Roman"/>
          <w:spacing w:val="7"/>
          <w:sz w:val="24"/>
          <w:szCs w:val="24"/>
        </w:rPr>
        <w:t xml:space="preserve"> </w:t>
      </w:r>
      <w:r w:rsidRPr="00421C46">
        <w:rPr>
          <w:rFonts w:ascii="Times New Roman" w:hAnsi="Times New Roman" w:cs="Times New Roman"/>
          <w:sz w:val="24"/>
          <w:szCs w:val="24"/>
        </w:rPr>
        <w:t>o</w:t>
      </w:r>
      <w:r w:rsidRPr="00421C46">
        <w:rPr>
          <w:rFonts w:ascii="Times New Roman" w:hAnsi="Times New Roman" w:cs="Times New Roman"/>
          <w:spacing w:val="8"/>
          <w:sz w:val="24"/>
          <w:szCs w:val="24"/>
        </w:rPr>
        <w:t xml:space="preserve"> </w:t>
      </w:r>
      <w:r w:rsidRPr="00421C46">
        <w:rPr>
          <w:rFonts w:ascii="Times New Roman" w:hAnsi="Times New Roman" w:cs="Times New Roman"/>
          <w:sz w:val="24"/>
          <w:szCs w:val="24"/>
        </w:rPr>
        <w:t>tentati,</w:t>
      </w:r>
      <w:r w:rsidRPr="00421C46">
        <w:rPr>
          <w:rFonts w:ascii="Times New Roman" w:hAnsi="Times New Roman" w:cs="Times New Roman"/>
          <w:spacing w:val="6"/>
          <w:sz w:val="24"/>
          <w:szCs w:val="24"/>
        </w:rPr>
        <w:t xml:space="preserve"> </w:t>
      </w:r>
      <w:r w:rsidRPr="00421C46">
        <w:rPr>
          <w:rFonts w:ascii="Times New Roman" w:hAnsi="Times New Roman" w:cs="Times New Roman"/>
          <w:sz w:val="24"/>
          <w:szCs w:val="24"/>
        </w:rPr>
        <w:t>commessi</w:t>
      </w:r>
      <w:r w:rsidRPr="00421C46">
        <w:rPr>
          <w:rFonts w:ascii="Times New Roman" w:hAnsi="Times New Roman" w:cs="Times New Roman"/>
          <w:spacing w:val="8"/>
          <w:sz w:val="24"/>
          <w:szCs w:val="24"/>
        </w:rPr>
        <w:t xml:space="preserve"> </w:t>
      </w:r>
      <w:r w:rsidRPr="00421C46">
        <w:rPr>
          <w:rFonts w:ascii="Times New Roman" w:hAnsi="Times New Roman" w:cs="Times New Roman"/>
          <w:sz w:val="24"/>
          <w:szCs w:val="24"/>
        </w:rPr>
        <w:t>con</w:t>
      </w:r>
      <w:r w:rsidRPr="00421C46">
        <w:rPr>
          <w:rFonts w:ascii="Times New Roman" w:hAnsi="Times New Roman" w:cs="Times New Roman"/>
          <w:spacing w:val="7"/>
          <w:sz w:val="24"/>
          <w:szCs w:val="24"/>
        </w:rPr>
        <w:t xml:space="preserve"> </w:t>
      </w:r>
      <w:r w:rsidRPr="00421C46">
        <w:rPr>
          <w:rFonts w:ascii="Times New Roman" w:hAnsi="Times New Roman" w:cs="Times New Roman"/>
          <w:sz w:val="24"/>
          <w:szCs w:val="24"/>
        </w:rPr>
        <w:t>finalità</w:t>
      </w:r>
      <w:r w:rsidRPr="00421C46">
        <w:rPr>
          <w:rFonts w:ascii="Times New Roman" w:hAnsi="Times New Roman" w:cs="Times New Roman"/>
          <w:spacing w:val="6"/>
          <w:sz w:val="24"/>
          <w:szCs w:val="24"/>
        </w:rPr>
        <w:t xml:space="preserve"> </w:t>
      </w:r>
      <w:r w:rsidRPr="00421C46">
        <w:rPr>
          <w:rFonts w:ascii="Times New Roman" w:hAnsi="Times New Roman" w:cs="Times New Roman"/>
          <w:sz w:val="24"/>
          <w:szCs w:val="24"/>
        </w:rPr>
        <w:t>di</w:t>
      </w:r>
      <w:r w:rsidRPr="00421C46">
        <w:rPr>
          <w:rFonts w:ascii="Times New Roman" w:hAnsi="Times New Roman" w:cs="Times New Roman"/>
          <w:spacing w:val="7"/>
          <w:sz w:val="24"/>
          <w:szCs w:val="24"/>
        </w:rPr>
        <w:t xml:space="preserve"> </w:t>
      </w:r>
      <w:r w:rsidRPr="00421C46">
        <w:rPr>
          <w:rFonts w:ascii="Times New Roman" w:hAnsi="Times New Roman" w:cs="Times New Roman"/>
          <w:sz w:val="24"/>
          <w:szCs w:val="24"/>
        </w:rPr>
        <w:t>terrorismo,</w:t>
      </w:r>
      <w:r w:rsidRPr="00421C46">
        <w:rPr>
          <w:rFonts w:ascii="Times New Roman" w:hAnsi="Times New Roman" w:cs="Times New Roman"/>
          <w:spacing w:val="6"/>
          <w:sz w:val="24"/>
          <w:szCs w:val="24"/>
        </w:rPr>
        <w:t xml:space="preserve"> </w:t>
      </w:r>
      <w:r w:rsidRPr="00421C46">
        <w:rPr>
          <w:rFonts w:ascii="Times New Roman" w:hAnsi="Times New Roman" w:cs="Times New Roman"/>
          <w:sz w:val="24"/>
          <w:szCs w:val="24"/>
        </w:rPr>
        <w:t>anche</w:t>
      </w:r>
      <w:r w:rsidRPr="00421C46">
        <w:rPr>
          <w:rFonts w:ascii="Times New Roman" w:hAnsi="Times New Roman" w:cs="Times New Roman"/>
          <w:spacing w:val="6"/>
          <w:sz w:val="24"/>
          <w:szCs w:val="24"/>
        </w:rPr>
        <w:t xml:space="preserve"> </w:t>
      </w:r>
      <w:r w:rsidRPr="00421C46">
        <w:rPr>
          <w:rFonts w:ascii="Times New Roman" w:hAnsi="Times New Roman" w:cs="Times New Roman"/>
          <w:sz w:val="24"/>
          <w:szCs w:val="24"/>
        </w:rPr>
        <w:t>internazionale,</w:t>
      </w:r>
      <w:r w:rsidRPr="00421C46">
        <w:rPr>
          <w:rFonts w:ascii="Times New Roman" w:hAnsi="Times New Roman" w:cs="Times New Roman"/>
          <w:spacing w:val="6"/>
          <w:sz w:val="24"/>
          <w:szCs w:val="24"/>
        </w:rPr>
        <w:t xml:space="preserve"> </w:t>
      </w:r>
      <w:r w:rsidRPr="00421C46">
        <w:rPr>
          <w:rFonts w:ascii="Times New Roman" w:hAnsi="Times New Roman" w:cs="Times New Roman"/>
          <w:sz w:val="24"/>
          <w:szCs w:val="24"/>
        </w:rPr>
        <w:t>e</w:t>
      </w:r>
      <w:r w:rsidRPr="00421C46">
        <w:rPr>
          <w:rFonts w:ascii="Times New Roman" w:hAnsi="Times New Roman" w:cs="Times New Roman"/>
          <w:spacing w:val="6"/>
          <w:sz w:val="24"/>
          <w:szCs w:val="24"/>
        </w:rPr>
        <w:t xml:space="preserve"> </w:t>
      </w:r>
      <w:r w:rsidRPr="00421C46">
        <w:rPr>
          <w:rFonts w:ascii="Times New Roman" w:hAnsi="Times New Roman" w:cs="Times New Roman"/>
          <w:sz w:val="24"/>
          <w:szCs w:val="24"/>
        </w:rPr>
        <w:t>di</w:t>
      </w:r>
      <w:r w:rsidRPr="00421C46">
        <w:rPr>
          <w:rFonts w:ascii="Times New Roman" w:hAnsi="Times New Roman" w:cs="Times New Roman"/>
          <w:spacing w:val="7"/>
          <w:sz w:val="24"/>
          <w:szCs w:val="24"/>
        </w:rPr>
        <w:t xml:space="preserve"> </w:t>
      </w:r>
      <w:r w:rsidRPr="00421C46">
        <w:rPr>
          <w:rFonts w:ascii="Times New Roman" w:hAnsi="Times New Roman" w:cs="Times New Roman"/>
          <w:sz w:val="24"/>
          <w:szCs w:val="24"/>
        </w:rPr>
        <w:t>eversione dell’ordine costituzionale reati terroristici o reati connessi alle attività terroristiche;</w:t>
      </w:r>
    </w:p>
    <w:p w14:paraId="29A43834" w14:textId="3A73A83C" w:rsidR="007202B4" w:rsidRPr="00BA5AF6" w:rsidRDefault="008A10D2">
      <w:pPr>
        <w:pStyle w:val="Paragrafoelenco"/>
        <w:numPr>
          <w:ilvl w:val="1"/>
          <w:numId w:val="7"/>
        </w:numPr>
        <w:tabs>
          <w:tab w:val="left" w:pos="1073"/>
        </w:tabs>
        <w:spacing w:before="62"/>
        <w:ind w:right="230"/>
        <w:jc w:val="both"/>
        <w:rPr>
          <w:rFonts w:ascii="Times New Roman" w:hAnsi="Times New Roman" w:cs="Times New Roman"/>
          <w:sz w:val="24"/>
          <w:szCs w:val="24"/>
        </w:rPr>
      </w:pPr>
      <w:r w:rsidRPr="00BA5AF6">
        <w:rPr>
          <w:rFonts w:ascii="Times New Roman" w:hAnsi="Times New Roman" w:cs="Times New Roman"/>
          <w:sz w:val="24"/>
          <w:szCs w:val="24"/>
        </w:rPr>
        <w:t xml:space="preserve">delitti, di cui agli artt. 648-bis, 648-ter e 648-ter.1 del </w:t>
      </w:r>
      <w:r w:rsidR="00421C46" w:rsidRPr="00BA5AF6">
        <w:rPr>
          <w:rFonts w:ascii="Times New Roman" w:hAnsi="Times New Roman" w:cs="Times New Roman"/>
          <w:sz w:val="24"/>
          <w:szCs w:val="24"/>
        </w:rPr>
        <w:t>Codice penale</w:t>
      </w:r>
      <w:r w:rsidRPr="00BA5AF6">
        <w:rPr>
          <w:rFonts w:ascii="Times New Roman" w:hAnsi="Times New Roman" w:cs="Times New Roman"/>
          <w:sz w:val="24"/>
          <w:szCs w:val="24"/>
        </w:rPr>
        <w:t>, riciclaggio di proventi di attività criminose o finanziamento del terrorismo, quali definiti all’art. 1 del Decreto Legislativo 22 giugno 2007, n. 109 e successive</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modificazioni;</w:t>
      </w:r>
    </w:p>
    <w:p w14:paraId="29A43835" w14:textId="77777777" w:rsidR="007202B4" w:rsidRPr="00BA5AF6" w:rsidRDefault="008A10D2">
      <w:pPr>
        <w:pStyle w:val="Paragrafoelenco"/>
        <w:numPr>
          <w:ilvl w:val="1"/>
          <w:numId w:val="7"/>
        </w:numPr>
        <w:tabs>
          <w:tab w:val="left" w:pos="1073"/>
        </w:tabs>
        <w:spacing w:before="58"/>
        <w:ind w:right="231"/>
        <w:jc w:val="both"/>
        <w:rPr>
          <w:rFonts w:ascii="Times New Roman" w:hAnsi="Times New Roman" w:cs="Times New Roman"/>
          <w:sz w:val="24"/>
          <w:szCs w:val="24"/>
        </w:rPr>
      </w:pPr>
      <w:r w:rsidRPr="00BA5AF6">
        <w:rPr>
          <w:rFonts w:ascii="Times New Roman" w:hAnsi="Times New Roman" w:cs="Times New Roman"/>
          <w:sz w:val="24"/>
          <w:szCs w:val="24"/>
        </w:rPr>
        <w:t xml:space="preserve">sfruttamento del lavoro minorile e altre forme di tratta </w:t>
      </w:r>
      <w:r w:rsidRPr="00BA5AF6">
        <w:rPr>
          <w:rFonts w:ascii="Times New Roman" w:hAnsi="Times New Roman" w:cs="Times New Roman"/>
          <w:spacing w:val="4"/>
          <w:sz w:val="24"/>
          <w:szCs w:val="24"/>
        </w:rPr>
        <w:t xml:space="preserve">di </w:t>
      </w:r>
      <w:r w:rsidRPr="00BA5AF6">
        <w:rPr>
          <w:rFonts w:ascii="Times New Roman" w:hAnsi="Times New Roman" w:cs="Times New Roman"/>
          <w:sz w:val="24"/>
          <w:szCs w:val="24"/>
        </w:rPr>
        <w:t>esseri umani definite con il Decreto Legislativo 4 marzo 2014, n.</w:t>
      </w:r>
      <w:r w:rsidRPr="00BA5AF6">
        <w:rPr>
          <w:rFonts w:ascii="Times New Roman" w:hAnsi="Times New Roman" w:cs="Times New Roman"/>
          <w:spacing w:val="1"/>
          <w:sz w:val="24"/>
          <w:szCs w:val="24"/>
        </w:rPr>
        <w:t xml:space="preserve"> </w:t>
      </w:r>
      <w:r w:rsidRPr="00BA5AF6">
        <w:rPr>
          <w:rFonts w:ascii="Times New Roman" w:hAnsi="Times New Roman" w:cs="Times New Roman"/>
          <w:sz w:val="24"/>
          <w:szCs w:val="24"/>
        </w:rPr>
        <w:t>24;</w:t>
      </w:r>
    </w:p>
    <w:p w14:paraId="29A43836" w14:textId="77777777" w:rsidR="007202B4" w:rsidRPr="00BA5AF6" w:rsidRDefault="008A10D2">
      <w:pPr>
        <w:pStyle w:val="Paragrafoelenco"/>
        <w:numPr>
          <w:ilvl w:val="1"/>
          <w:numId w:val="7"/>
        </w:numPr>
        <w:tabs>
          <w:tab w:val="left" w:pos="1073"/>
        </w:tabs>
        <w:spacing w:before="61"/>
        <w:ind w:right="230"/>
        <w:jc w:val="both"/>
        <w:rPr>
          <w:rFonts w:ascii="Times New Roman" w:hAnsi="Times New Roman" w:cs="Times New Roman"/>
          <w:sz w:val="24"/>
          <w:szCs w:val="24"/>
        </w:rPr>
      </w:pPr>
      <w:r w:rsidRPr="00BA5AF6">
        <w:rPr>
          <w:rFonts w:ascii="Times New Roman" w:hAnsi="Times New Roman" w:cs="Times New Roman"/>
          <w:sz w:val="24"/>
          <w:szCs w:val="24"/>
        </w:rPr>
        <w:t>ogni altro delitto da cui derivi, quale pena accessoria, l’incapacità di contrattare con la Pubblica Amministrazione.</w:t>
      </w:r>
    </w:p>
    <w:p w14:paraId="29A43837" w14:textId="77777777" w:rsidR="007202B4" w:rsidRPr="00BA5AF6" w:rsidRDefault="008A10D2">
      <w:pPr>
        <w:pStyle w:val="Paragrafoelenco"/>
        <w:numPr>
          <w:ilvl w:val="0"/>
          <w:numId w:val="7"/>
        </w:numPr>
        <w:tabs>
          <w:tab w:val="left" w:pos="713"/>
        </w:tabs>
        <w:spacing w:before="60"/>
        <w:ind w:right="227"/>
        <w:jc w:val="both"/>
        <w:rPr>
          <w:rFonts w:ascii="Times New Roman" w:hAnsi="Times New Roman" w:cs="Times New Roman"/>
          <w:sz w:val="24"/>
          <w:szCs w:val="24"/>
        </w:rPr>
      </w:pPr>
      <w:r w:rsidRPr="00BA5AF6">
        <w:rPr>
          <w:rFonts w:ascii="Times New Roman" w:hAnsi="Times New Roman" w:cs="Times New Roman"/>
          <w:sz w:val="24"/>
          <w:szCs w:val="24"/>
        </w:rPr>
        <w:t xml:space="preserve">di non incorrere nei motivi di esclusione, di cui all’art. 80, comma 2 del </w:t>
      </w:r>
      <w:r w:rsidRPr="00BA5AF6">
        <w:rPr>
          <w:rFonts w:ascii="Times New Roman" w:hAnsi="Times New Roman" w:cs="Times New Roman"/>
          <w:spacing w:val="-6"/>
          <w:sz w:val="24"/>
          <w:szCs w:val="24"/>
        </w:rPr>
        <w:t xml:space="preserve">D.lgs. </w:t>
      </w:r>
      <w:r w:rsidRPr="00BA5AF6">
        <w:rPr>
          <w:rFonts w:ascii="Times New Roman" w:hAnsi="Times New Roman" w:cs="Times New Roman"/>
          <w:sz w:val="24"/>
          <w:szCs w:val="24"/>
        </w:rPr>
        <w:t>n. 50/2016 e precisa- mente che non sussistono a proprio carico di cause di decadenza, di sospensione o di divieto previ- ste dall’art. 67 del Decreto Legislativo 6 settembre 2011, n. 159 o di tentativo di infiltrazione mafio- sa, di cui all’art. 84, comma 4 del medesimo</w:t>
      </w:r>
      <w:r w:rsidRPr="00BA5AF6">
        <w:rPr>
          <w:rFonts w:ascii="Times New Roman" w:hAnsi="Times New Roman" w:cs="Times New Roman"/>
          <w:spacing w:val="-1"/>
          <w:sz w:val="24"/>
          <w:szCs w:val="24"/>
        </w:rPr>
        <w:t xml:space="preserve"> </w:t>
      </w:r>
      <w:r w:rsidRPr="00BA5AF6">
        <w:rPr>
          <w:rFonts w:ascii="Times New Roman" w:hAnsi="Times New Roman" w:cs="Times New Roman"/>
          <w:sz w:val="24"/>
          <w:szCs w:val="24"/>
        </w:rPr>
        <w:t>Decreto.</w:t>
      </w:r>
    </w:p>
    <w:p w14:paraId="29A43838" w14:textId="6FC90CBF" w:rsidR="007202B4" w:rsidRPr="00BA5AF6" w:rsidRDefault="008A10D2">
      <w:pPr>
        <w:pStyle w:val="Paragrafoelenco"/>
        <w:numPr>
          <w:ilvl w:val="0"/>
          <w:numId w:val="7"/>
        </w:numPr>
        <w:tabs>
          <w:tab w:val="left" w:pos="713"/>
        </w:tabs>
        <w:spacing w:before="60"/>
        <w:ind w:right="230"/>
        <w:jc w:val="both"/>
        <w:rPr>
          <w:rFonts w:ascii="Times New Roman" w:hAnsi="Times New Roman" w:cs="Times New Roman"/>
          <w:sz w:val="24"/>
          <w:szCs w:val="24"/>
        </w:rPr>
      </w:pPr>
      <w:r w:rsidRPr="00BA5AF6">
        <w:rPr>
          <w:rFonts w:ascii="Times New Roman" w:hAnsi="Times New Roman" w:cs="Times New Roman"/>
          <w:sz w:val="24"/>
          <w:szCs w:val="24"/>
        </w:rPr>
        <w:t xml:space="preserve">che i soggetti indicati all’art. 80, comma 3 del </w:t>
      </w:r>
      <w:r w:rsidRPr="00BA5AF6">
        <w:rPr>
          <w:rFonts w:ascii="Times New Roman" w:hAnsi="Times New Roman" w:cs="Times New Roman"/>
          <w:spacing w:val="-6"/>
          <w:sz w:val="24"/>
          <w:szCs w:val="24"/>
        </w:rPr>
        <w:t xml:space="preserve">D.lgs. </w:t>
      </w:r>
      <w:r w:rsidRPr="00BA5AF6">
        <w:rPr>
          <w:rFonts w:ascii="Times New Roman" w:hAnsi="Times New Roman" w:cs="Times New Roman"/>
          <w:sz w:val="24"/>
          <w:szCs w:val="24"/>
        </w:rPr>
        <w:t xml:space="preserve">n. 50/2016 nei cui confronti </w:t>
      </w:r>
      <w:r w:rsidR="00E66F31">
        <w:rPr>
          <w:rFonts w:ascii="Times New Roman" w:hAnsi="Times New Roman" w:cs="Times New Roman"/>
          <w:sz w:val="24"/>
          <w:szCs w:val="24"/>
        </w:rPr>
        <w:t xml:space="preserve">può </w:t>
      </w:r>
      <w:r w:rsidRPr="00BA5AF6">
        <w:rPr>
          <w:rFonts w:ascii="Times New Roman" w:hAnsi="Times New Roman" w:cs="Times New Roman"/>
          <w:sz w:val="24"/>
          <w:szCs w:val="24"/>
        </w:rPr>
        <w:t>opera</w:t>
      </w:r>
      <w:r w:rsidR="00E66F31">
        <w:rPr>
          <w:rFonts w:ascii="Times New Roman" w:hAnsi="Times New Roman" w:cs="Times New Roman"/>
          <w:sz w:val="24"/>
          <w:szCs w:val="24"/>
        </w:rPr>
        <w:t>re</w:t>
      </w:r>
      <w:r w:rsidRPr="00BA5AF6">
        <w:rPr>
          <w:rFonts w:ascii="Times New Roman" w:hAnsi="Times New Roman" w:cs="Times New Roman"/>
          <w:sz w:val="24"/>
          <w:szCs w:val="24"/>
        </w:rPr>
        <w:t xml:space="preserve"> l’esclusione, di cui ai commi 1 e 2 del medesimo articolo sono i seguenti (indicare i nominativi, i codici fiscali, le qualifiche, le date di nascita e la</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residenza):</w:t>
      </w:r>
    </w:p>
    <w:p w14:paraId="29A43839" w14:textId="77777777" w:rsidR="007202B4" w:rsidRPr="00BA5AF6" w:rsidRDefault="007202B4">
      <w:pPr>
        <w:pStyle w:val="Corpotesto"/>
        <w:spacing w:before="3"/>
        <w:ind w:left="0"/>
        <w:jc w:val="left"/>
        <w:rPr>
          <w:rFonts w:ascii="Times New Roman" w:hAnsi="Times New Roman" w:cs="Times New Roman"/>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0"/>
        <w:gridCol w:w="3778"/>
        <w:gridCol w:w="1605"/>
        <w:gridCol w:w="1873"/>
        <w:gridCol w:w="1745"/>
      </w:tblGrid>
      <w:tr w:rsidR="007202B4" w:rsidRPr="00BA5AF6" w14:paraId="29A43841" w14:textId="77777777">
        <w:trPr>
          <w:trHeight w:val="538"/>
        </w:trPr>
        <w:tc>
          <w:tcPr>
            <w:tcW w:w="860" w:type="dxa"/>
            <w:shd w:val="clear" w:color="auto" w:fill="D9D9D9"/>
          </w:tcPr>
          <w:p w14:paraId="29A4383A" w14:textId="77777777" w:rsidR="007202B4" w:rsidRPr="00BA5AF6" w:rsidRDefault="008A10D2">
            <w:pPr>
              <w:pStyle w:val="TableParagraph"/>
              <w:ind w:left="272" w:right="272"/>
              <w:jc w:val="center"/>
              <w:rPr>
                <w:rFonts w:ascii="Times New Roman" w:hAnsi="Times New Roman" w:cs="Times New Roman"/>
                <w:b/>
                <w:sz w:val="24"/>
                <w:szCs w:val="24"/>
              </w:rPr>
            </w:pPr>
            <w:r w:rsidRPr="00BA5AF6">
              <w:rPr>
                <w:rFonts w:ascii="Times New Roman" w:hAnsi="Times New Roman" w:cs="Times New Roman"/>
                <w:b/>
                <w:sz w:val="24"/>
                <w:szCs w:val="24"/>
              </w:rPr>
              <w:t>N.</w:t>
            </w:r>
          </w:p>
        </w:tc>
        <w:tc>
          <w:tcPr>
            <w:tcW w:w="3778" w:type="dxa"/>
            <w:shd w:val="clear" w:color="auto" w:fill="D9D9D9"/>
          </w:tcPr>
          <w:p w14:paraId="29A4383B" w14:textId="77777777" w:rsidR="007202B4" w:rsidRPr="00BA5AF6" w:rsidRDefault="008A10D2">
            <w:pPr>
              <w:pStyle w:val="TableParagraph"/>
              <w:spacing w:line="269" w:lineRule="exact"/>
              <w:ind w:left="173" w:right="172"/>
              <w:jc w:val="center"/>
              <w:rPr>
                <w:rFonts w:ascii="Times New Roman" w:hAnsi="Times New Roman" w:cs="Times New Roman"/>
                <w:b/>
                <w:sz w:val="24"/>
                <w:szCs w:val="24"/>
              </w:rPr>
            </w:pPr>
            <w:r w:rsidRPr="00BA5AF6">
              <w:rPr>
                <w:rFonts w:ascii="Times New Roman" w:hAnsi="Times New Roman" w:cs="Times New Roman"/>
                <w:b/>
                <w:sz w:val="24"/>
                <w:szCs w:val="24"/>
              </w:rPr>
              <w:t>Cognome, Nome, luogo e data di</w:t>
            </w:r>
          </w:p>
          <w:p w14:paraId="29A4383C" w14:textId="77777777" w:rsidR="007202B4" w:rsidRPr="00BA5AF6" w:rsidRDefault="008A10D2">
            <w:pPr>
              <w:pStyle w:val="TableParagraph"/>
              <w:spacing w:line="249" w:lineRule="exact"/>
              <w:ind w:left="173" w:right="168"/>
              <w:jc w:val="center"/>
              <w:rPr>
                <w:rFonts w:ascii="Times New Roman" w:hAnsi="Times New Roman" w:cs="Times New Roman"/>
                <w:b/>
                <w:sz w:val="24"/>
                <w:szCs w:val="24"/>
              </w:rPr>
            </w:pPr>
            <w:r w:rsidRPr="00BA5AF6">
              <w:rPr>
                <w:rFonts w:ascii="Times New Roman" w:hAnsi="Times New Roman" w:cs="Times New Roman"/>
                <w:b/>
                <w:sz w:val="24"/>
                <w:szCs w:val="24"/>
              </w:rPr>
              <w:t>nascita</w:t>
            </w:r>
          </w:p>
        </w:tc>
        <w:tc>
          <w:tcPr>
            <w:tcW w:w="1605" w:type="dxa"/>
            <w:shd w:val="clear" w:color="auto" w:fill="D9D9D9"/>
          </w:tcPr>
          <w:p w14:paraId="29A4383D" w14:textId="77777777" w:rsidR="007202B4" w:rsidRPr="00BA5AF6" w:rsidRDefault="008A10D2">
            <w:pPr>
              <w:pStyle w:val="TableParagraph"/>
              <w:spacing w:line="269" w:lineRule="exact"/>
              <w:ind w:left="446"/>
              <w:rPr>
                <w:rFonts w:ascii="Times New Roman" w:hAnsi="Times New Roman" w:cs="Times New Roman"/>
                <w:b/>
                <w:sz w:val="24"/>
                <w:szCs w:val="24"/>
              </w:rPr>
            </w:pPr>
            <w:r w:rsidRPr="00BA5AF6">
              <w:rPr>
                <w:rFonts w:ascii="Times New Roman" w:hAnsi="Times New Roman" w:cs="Times New Roman"/>
                <w:b/>
                <w:sz w:val="24"/>
                <w:szCs w:val="24"/>
              </w:rPr>
              <w:t>Codice</w:t>
            </w:r>
          </w:p>
          <w:p w14:paraId="29A4383E" w14:textId="77777777" w:rsidR="007202B4" w:rsidRPr="00BA5AF6" w:rsidRDefault="008A10D2">
            <w:pPr>
              <w:pStyle w:val="TableParagraph"/>
              <w:spacing w:line="249" w:lineRule="exact"/>
              <w:ind w:left="442"/>
              <w:rPr>
                <w:rFonts w:ascii="Times New Roman" w:hAnsi="Times New Roman" w:cs="Times New Roman"/>
                <w:b/>
                <w:sz w:val="24"/>
                <w:szCs w:val="24"/>
              </w:rPr>
            </w:pPr>
            <w:r w:rsidRPr="00BA5AF6">
              <w:rPr>
                <w:rFonts w:ascii="Times New Roman" w:hAnsi="Times New Roman" w:cs="Times New Roman"/>
                <w:b/>
                <w:sz w:val="24"/>
                <w:szCs w:val="24"/>
              </w:rPr>
              <w:t>Fiscale</w:t>
            </w:r>
          </w:p>
        </w:tc>
        <w:tc>
          <w:tcPr>
            <w:tcW w:w="1873" w:type="dxa"/>
            <w:shd w:val="clear" w:color="auto" w:fill="D9D9D9"/>
          </w:tcPr>
          <w:p w14:paraId="29A4383F" w14:textId="77777777" w:rsidR="007202B4" w:rsidRPr="00BA5AF6" w:rsidRDefault="008A10D2">
            <w:pPr>
              <w:pStyle w:val="TableParagraph"/>
              <w:ind w:left="462"/>
              <w:rPr>
                <w:rFonts w:ascii="Times New Roman" w:hAnsi="Times New Roman" w:cs="Times New Roman"/>
                <w:b/>
                <w:sz w:val="24"/>
                <w:szCs w:val="24"/>
              </w:rPr>
            </w:pPr>
            <w:r w:rsidRPr="00BA5AF6">
              <w:rPr>
                <w:rFonts w:ascii="Times New Roman" w:hAnsi="Times New Roman" w:cs="Times New Roman"/>
                <w:b/>
                <w:sz w:val="24"/>
                <w:szCs w:val="24"/>
              </w:rPr>
              <w:t>Qualifica</w:t>
            </w:r>
          </w:p>
        </w:tc>
        <w:tc>
          <w:tcPr>
            <w:tcW w:w="1745" w:type="dxa"/>
            <w:shd w:val="clear" w:color="auto" w:fill="D9D9D9"/>
          </w:tcPr>
          <w:p w14:paraId="29A43840" w14:textId="77777777" w:rsidR="007202B4" w:rsidRPr="00BA5AF6" w:rsidRDefault="008A10D2">
            <w:pPr>
              <w:pStyle w:val="TableParagraph"/>
              <w:ind w:left="341"/>
              <w:rPr>
                <w:rFonts w:ascii="Times New Roman" w:hAnsi="Times New Roman" w:cs="Times New Roman"/>
                <w:b/>
                <w:sz w:val="24"/>
                <w:szCs w:val="24"/>
              </w:rPr>
            </w:pPr>
            <w:r w:rsidRPr="00BA5AF6">
              <w:rPr>
                <w:rFonts w:ascii="Times New Roman" w:hAnsi="Times New Roman" w:cs="Times New Roman"/>
                <w:b/>
                <w:sz w:val="24"/>
                <w:szCs w:val="24"/>
              </w:rPr>
              <w:t>Residenza</w:t>
            </w:r>
          </w:p>
        </w:tc>
      </w:tr>
      <w:tr w:rsidR="007202B4" w:rsidRPr="00BA5AF6" w14:paraId="29A43847" w14:textId="77777777">
        <w:trPr>
          <w:trHeight w:val="270"/>
        </w:trPr>
        <w:tc>
          <w:tcPr>
            <w:tcW w:w="860" w:type="dxa"/>
          </w:tcPr>
          <w:p w14:paraId="29A43842" w14:textId="77777777" w:rsidR="007202B4" w:rsidRPr="00BA5AF6" w:rsidRDefault="007202B4">
            <w:pPr>
              <w:pStyle w:val="TableParagraph"/>
              <w:rPr>
                <w:rFonts w:ascii="Times New Roman" w:hAnsi="Times New Roman" w:cs="Times New Roman"/>
                <w:sz w:val="24"/>
                <w:szCs w:val="24"/>
              </w:rPr>
            </w:pPr>
          </w:p>
        </w:tc>
        <w:tc>
          <w:tcPr>
            <w:tcW w:w="3778" w:type="dxa"/>
          </w:tcPr>
          <w:p w14:paraId="29A43843" w14:textId="77777777" w:rsidR="007202B4" w:rsidRPr="00BA5AF6" w:rsidRDefault="007202B4">
            <w:pPr>
              <w:pStyle w:val="TableParagraph"/>
              <w:rPr>
                <w:rFonts w:ascii="Times New Roman" w:hAnsi="Times New Roman" w:cs="Times New Roman"/>
                <w:sz w:val="24"/>
                <w:szCs w:val="24"/>
              </w:rPr>
            </w:pPr>
          </w:p>
        </w:tc>
        <w:tc>
          <w:tcPr>
            <w:tcW w:w="1605" w:type="dxa"/>
          </w:tcPr>
          <w:p w14:paraId="29A43844" w14:textId="77777777" w:rsidR="007202B4" w:rsidRPr="00BA5AF6" w:rsidRDefault="007202B4">
            <w:pPr>
              <w:pStyle w:val="TableParagraph"/>
              <w:rPr>
                <w:rFonts w:ascii="Times New Roman" w:hAnsi="Times New Roman" w:cs="Times New Roman"/>
                <w:sz w:val="24"/>
                <w:szCs w:val="24"/>
              </w:rPr>
            </w:pPr>
          </w:p>
        </w:tc>
        <w:tc>
          <w:tcPr>
            <w:tcW w:w="1873" w:type="dxa"/>
          </w:tcPr>
          <w:p w14:paraId="29A43845" w14:textId="77777777" w:rsidR="007202B4" w:rsidRPr="00BA5AF6" w:rsidRDefault="007202B4">
            <w:pPr>
              <w:pStyle w:val="TableParagraph"/>
              <w:rPr>
                <w:rFonts w:ascii="Times New Roman" w:hAnsi="Times New Roman" w:cs="Times New Roman"/>
                <w:sz w:val="24"/>
                <w:szCs w:val="24"/>
              </w:rPr>
            </w:pPr>
          </w:p>
        </w:tc>
        <w:tc>
          <w:tcPr>
            <w:tcW w:w="1745" w:type="dxa"/>
          </w:tcPr>
          <w:p w14:paraId="29A43846" w14:textId="77777777" w:rsidR="007202B4" w:rsidRPr="00BA5AF6" w:rsidRDefault="007202B4">
            <w:pPr>
              <w:pStyle w:val="TableParagraph"/>
              <w:rPr>
                <w:rFonts w:ascii="Times New Roman" w:hAnsi="Times New Roman" w:cs="Times New Roman"/>
                <w:sz w:val="24"/>
                <w:szCs w:val="24"/>
              </w:rPr>
            </w:pPr>
          </w:p>
        </w:tc>
      </w:tr>
      <w:tr w:rsidR="007202B4" w:rsidRPr="00BA5AF6" w14:paraId="29A4384D" w14:textId="77777777">
        <w:trPr>
          <w:trHeight w:val="270"/>
        </w:trPr>
        <w:tc>
          <w:tcPr>
            <w:tcW w:w="860" w:type="dxa"/>
          </w:tcPr>
          <w:p w14:paraId="29A43848" w14:textId="77777777" w:rsidR="007202B4" w:rsidRPr="00BA5AF6" w:rsidRDefault="007202B4">
            <w:pPr>
              <w:pStyle w:val="TableParagraph"/>
              <w:rPr>
                <w:rFonts w:ascii="Times New Roman" w:hAnsi="Times New Roman" w:cs="Times New Roman"/>
                <w:sz w:val="24"/>
                <w:szCs w:val="24"/>
              </w:rPr>
            </w:pPr>
          </w:p>
        </w:tc>
        <w:tc>
          <w:tcPr>
            <w:tcW w:w="3778" w:type="dxa"/>
          </w:tcPr>
          <w:p w14:paraId="29A43849" w14:textId="77777777" w:rsidR="007202B4" w:rsidRPr="00BA5AF6" w:rsidRDefault="007202B4">
            <w:pPr>
              <w:pStyle w:val="TableParagraph"/>
              <w:rPr>
                <w:rFonts w:ascii="Times New Roman" w:hAnsi="Times New Roman" w:cs="Times New Roman"/>
                <w:sz w:val="24"/>
                <w:szCs w:val="24"/>
              </w:rPr>
            </w:pPr>
          </w:p>
        </w:tc>
        <w:tc>
          <w:tcPr>
            <w:tcW w:w="1605" w:type="dxa"/>
          </w:tcPr>
          <w:p w14:paraId="29A4384A" w14:textId="77777777" w:rsidR="007202B4" w:rsidRPr="00BA5AF6" w:rsidRDefault="007202B4">
            <w:pPr>
              <w:pStyle w:val="TableParagraph"/>
              <w:rPr>
                <w:rFonts w:ascii="Times New Roman" w:hAnsi="Times New Roman" w:cs="Times New Roman"/>
                <w:sz w:val="24"/>
                <w:szCs w:val="24"/>
              </w:rPr>
            </w:pPr>
          </w:p>
        </w:tc>
        <w:tc>
          <w:tcPr>
            <w:tcW w:w="1873" w:type="dxa"/>
          </w:tcPr>
          <w:p w14:paraId="29A4384B" w14:textId="77777777" w:rsidR="007202B4" w:rsidRPr="00BA5AF6" w:rsidRDefault="007202B4">
            <w:pPr>
              <w:pStyle w:val="TableParagraph"/>
              <w:rPr>
                <w:rFonts w:ascii="Times New Roman" w:hAnsi="Times New Roman" w:cs="Times New Roman"/>
                <w:sz w:val="24"/>
                <w:szCs w:val="24"/>
              </w:rPr>
            </w:pPr>
          </w:p>
        </w:tc>
        <w:tc>
          <w:tcPr>
            <w:tcW w:w="1745" w:type="dxa"/>
          </w:tcPr>
          <w:p w14:paraId="29A4384C" w14:textId="77777777" w:rsidR="007202B4" w:rsidRPr="00BA5AF6" w:rsidRDefault="007202B4">
            <w:pPr>
              <w:pStyle w:val="TableParagraph"/>
              <w:rPr>
                <w:rFonts w:ascii="Times New Roman" w:hAnsi="Times New Roman" w:cs="Times New Roman"/>
                <w:sz w:val="24"/>
                <w:szCs w:val="24"/>
              </w:rPr>
            </w:pPr>
          </w:p>
        </w:tc>
      </w:tr>
      <w:tr w:rsidR="007202B4" w:rsidRPr="00BA5AF6" w14:paraId="29A43853" w14:textId="77777777">
        <w:trPr>
          <w:trHeight w:val="270"/>
        </w:trPr>
        <w:tc>
          <w:tcPr>
            <w:tcW w:w="860" w:type="dxa"/>
          </w:tcPr>
          <w:p w14:paraId="29A4384E" w14:textId="77777777" w:rsidR="007202B4" w:rsidRPr="00BA5AF6" w:rsidRDefault="007202B4">
            <w:pPr>
              <w:pStyle w:val="TableParagraph"/>
              <w:rPr>
                <w:rFonts w:ascii="Times New Roman" w:hAnsi="Times New Roman" w:cs="Times New Roman"/>
                <w:sz w:val="24"/>
                <w:szCs w:val="24"/>
              </w:rPr>
            </w:pPr>
          </w:p>
        </w:tc>
        <w:tc>
          <w:tcPr>
            <w:tcW w:w="3778" w:type="dxa"/>
          </w:tcPr>
          <w:p w14:paraId="29A4384F" w14:textId="77777777" w:rsidR="007202B4" w:rsidRPr="00BA5AF6" w:rsidRDefault="007202B4">
            <w:pPr>
              <w:pStyle w:val="TableParagraph"/>
              <w:rPr>
                <w:rFonts w:ascii="Times New Roman" w:hAnsi="Times New Roman" w:cs="Times New Roman"/>
                <w:sz w:val="24"/>
                <w:szCs w:val="24"/>
              </w:rPr>
            </w:pPr>
          </w:p>
        </w:tc>
        <w:tc>
          <w:tcPr>
            <w:tcW w:w="1605" w:type="dxa"/>
          </w:tcPr>
          <w:p w14:paraId="29A43850" w14:textId="77777777" w:rsidR="007202B4" w:rsidRPr="00BA5AF6" w:rsidRDefault="007202B4">
            <w:pPr>
              <w:pStyle w:val="TableParagraph"/>
              <w:rPr>
                <w:rFonts w:ascii="Times New Roman" w:hAnsi="Times New Roman" w:cs="Times New Roman"/>
                <w:sz w:val="24"/>
                <w:szCs w:val="24"/>
              </w:rPr>
            </w:pPr>
          </w:p>
        </w:tc>
        <w:tc>
          <w:tcPr>
            <w:tcW w:w="1873" w:type="dxa"/>
          </w:tcPr>
          <w:p w14:paraId="29A43851" w14:textId="77777777" w:rsidR="007202B4" w:rsidRPr="00BA5AF6" w:rsidRDefault="007202B4">
            <w:pPr>
              <w:pStyle w:val="TableParagraph"/>
              <w:rPr>
                <w:rFonts w:ascii="Times New Roman" w:hAnsi="Times New Roman" w:cs="Times New Roman"/>
                <w:sz w:val="24"/>
                <w:szCs w:val="24"/>
              </w:rPr>
            </w:pPr>
          </w:p>
        </w:tc>
        <w:tc>
          <w:tcPr>
            <w:tcW w:w="1745" w:type="dxa"/>
          </w:tcPr>
          <w:p w14:paraId="29A43852" w14:textId="77777777" w:rsidR="007202B4" w:rsidRPr="00BA5AF6" w:rsidRDefault="007202B4">
            <w:pPr>
              <w:pStyle w:val="TableParagraph"/>
              <w:rPr>
                <w:rFonts w:ascii="Times New Roman" w:hAnsi="Times New Roman" w:cs="Times New Roman"/>
                <w:sz w:val="24"/>
                <w:szCs w:val="24"/>
              </w:rPr>
            </w:pPr>
          </w:p>
        </w:tc>
      </w:tr>
      <w:tr w:rsidR="007202B4" w:rsidRPr="00BA5AF6" w14:paraId="29A43859" w14:textId="77777777">
        <w:trPr>
          <w:trHeight w:val="270"/>
        </w:trPr>
        <w:tc>
          <w:tcPr>
            <w:tcW w:w="860" w:type="dxa"/>
          </w:tcPr>
          <w:p w14:paraId="29A43854" w14:textId="77777777" w:rsidR="007202B4" w:rsidRPr="00BA5AF6" w:rsidRDefault="007202B4">
            <w:pPr>
              <w:pStyle w:val="TableParagraph"/>
              <w:rPr>
                <w:rFonts w:ascii="Times New Roman" w:hAnsi="Times New Roman" w:cs="Times New Roman"/>
                <w:sz w:val="24"/>
                <w:szCs w:val="24"/>
              </w:rPr>
            </w:pPr>
          </w:p>
        </w:tc>
        <w:tc>
          <w:tcPr>
            <w:tcW w:w="3778" w:type="dxa"/>
          </w:tcPr>
          <w:p w14:paraId="29A43855" w14:textId="77777777" w:rsidR="007202B4" w:rsidRPr="00BA5AF6" w:rsidRDefault="007202B4">
            <w:pPr>
              <w:pStyle w:val="TableParagraph"/>
              <w:rPr>
                <w:rFonts w:ascii="Times New Roman" w:hAnsi="Times New Roman" w:cs="Times New Roman"/>
                <w:sz w:val="24"/>
                <w:szCs w:val="24"/>
              </w:rPr>
            </w:pPr>
          </w:p>
        </w:tc>
        <w:tc>
          <w:tcPr>
            <w:tcW w:w="1605" w:type="dxa"/>
          </w:tcPr>
          <w:p w14:paraId="29A43856" w14:textId="77777777" w:rsidR="007202B4" w:rsidRPr="00BA5AF6" w:rsidRDefault="007202B4">
            <w:pPr>
              <w:pStyle w:val="TableParagraph"/>
              <w:rPr>
                <w:rFonts w:ascii="Times New Roman" w:hAnsi="Times New Roman" w:cs="Times New Roman"/>
                <w:sz w:val="24"/>
                <w:szCs w:val="24"/>
              </w:rPr>
            </w:pPr>
          </w:p>
        </w:tc>
        <w:tc>
          <w:tcPr>
            <w:tcW w:w="1873" w:type="dxa"/>
          </w:tcPr>
          <w:p w14:paraId="29A43857" w14:textId="77777777" w:rsidR="007202B4" w:rsidRPr="00BA5AF6" w:rsidRDefault="007202B4">
            <w:pPr>
              <w:pStyle w:val="TableParagraph"/>
              <w:rPr>
                <w:rFonts w:ascii="Times New Roman" w:hAnsi="Times New Roman" w:cs="Times New Roman"/>
                <w:sz w:val="24"/>
                <w:szCs w:val="24"/>
              </w:rPr>
            </w:pPr>
          </w:p>
        </w:tc>
        <w:tc>
          <w:tcPr>
            <w:tcW w:w="1745" w:type="dxa"/>
          </w:tcPr>
          <w:p w14:paraId="29A43858" w14:textId="77777777" w:rsidR="007202B4" w:rsidRPr="00BA5AF6" w:rsidRDefault="007202B4">
            <w:pPr>
              <w:pStyle w:val="TableParagraph"/>
              <w:rPr>
                <w:rFonts w:ascii="Times New Roman" w:hAnsi="Times New Roman" w:cs="Times New Roman"/>
                <w:sz w:val="24"/>
                <w:szCs w:val="24"/>
              </w:rPr>
            </w:pPr>
          </w:p>
        </w:tc>
      </w:tr>
      <w:tr w:rsidR="007202B4" w:rsidRPr="00BA5AF6" w14:paraId="29A4385F" w14:textId="77777777">
        <w:trPr>
          <w:trHeight w:val="270"/>
        </w:trPr>
        <w:tc>
          <w:tcPr>
            <w:tcW w:w="860" w:type="dxa"/>
          </w:tcPr>
          <w:p w14:paraId="29A4385A" w14:textId="77777777" w:rsidR="007202B4" w:rsidRPr="00BA5AF6" w:rsidRDefault="007202B4">
            <w:pPr>
              <w:pStyle w:val="TableParagraph"/>
              <w:rPr>
                <w:rFonts w:ascii="Times New Roman" w:hAnsi="Times New Roman" w:cs="Times New Roman"/>
                <w:sz w:val="24"/>
                <w:szCs w:val="24"/>
              </w:rPr>
            </w:pPr>
          </w:p>
        </w:tc>
        <w:tc>
          <w:tcPr>
            <w:tcW w:w="3778" w:type="dxa"/>
          </w:tcPr>
          <w:p w14:paraId="29A4385B" w14:textId="77777777" w:rsidR="007202B4" w:rsidRPr="00BA5AF6" w:rsidRDefault="007202B4">
            <w:pPr>
              <w:pStyle w:val="TableParagraph"/>
              <w:rPr>
                <w:rFonts w:ascii="Times New Roman" w:hAnsi="Times New Roman" w:cs="Times New Roman"/>
                <w:sz w:val="24"/>
                <w:szCs w:val="24"/>
              </w:rPr>
            </w:pPr>
          </w:p>
        </w:tc>
        <w:tc>
          <w:tcPr>
            <w:tcW w:w="1605" w:type="dxa"/>
          </w:tcPr>
          <w:p w14:paraId="29A4385C" w14:textId="77777777" w:rsidR="007202B4" w:rsidRPr="00BA5AF6" w:rsidRDefault="007202B4">
            <w:pPr>
              <w:pStyle w:val="TableParagraph"/>
              <w:rPr>
                <w:rFonts w:ascii="Times New Roman" w:hAnsi="Times New Roman" w:cs="Times New Roman"/>
                <w:sz w:val="24"/>
                <w:szCs w:val="24"/>
              </w:rPr>
            </w:pPr>
          </w:p>
        </w:tc>
        <w:tc>
          <w:tcPr>
            <w:tcW w:w="1873" w:type="dxa"/>
          </w:tcPr>
          <w:p w14:paraId="29A4385D" w14:textId="77777777" w:rsidR="007202B4" w:rsidRPr="00BA5AF6" w:rsidRDefault="007202B4">
            <w:pPr>
              <w:pStyle w:val="TableParagraph"/>
              <w:rPr>
                <w:rFonts w:ascii="Times New Roman" w:hAnsi="Times New Roman" w:cs="Times New Roman"/>
                <w:sz w:val="24"/>
                <w:szCs w:val="24"/>
              </w:rPr>
            </w:pPr>
          </w:p>
        </w:tc>
        <w:tc>
          <w:tcPr>
            <w:tcW w:w="1745" w:type="dxa"/>
          </w:tcPr>
          <w:p w14:paraId="29A4385E" w14:textId="77777777" w:rsidR="007202B4" w:rsidRPr="00BA5AF6" w:rsidRDefault="007202B4">
            <w:pPr>
              <w:pStyle w:val="TableParagraph"/>
              <w:rPr>
                <w:rFonts w:ascii="Times New Roman" w:hAnsi="Times New Roman" w:cs="Times New Roman"/>
                <w:sz w:val="24"/>
                <w:szCs w:val="24"/>
              </w:rPr>
            </w:pPr>
          </w:p>
        </w:tc>
      </w:tr>
      <w:tr w:rsidR="007202B4" w:rsidRPr="00BA5AF6" w14:paraId="29A43865" w14:textId="77777777">
        <w:trPr>
          <w:trHeight w:val="270"/>
        </w:trPr>
        <w:tc>
          <w:tcPr>
            <w:tcW w:w="860" w:type="dxa"/>
          </w:tcPr>
          <w:p w14:paraId="29A43860" w14:textId="77777777" w:rsidR="007202B4" w:rsidRPr="00BA5AF6" w:rsidRDefault="007202B4">
            <w:pPr>
              <w:pStyle w:val="TableParagraph"/>
              <w:rPr>
                <w:rFonts w:ascii="Times New Roman" w:hAnsi="Times New Roman" w:cs="Times New Roman"/>
                <w:sz w:val="24"/>
                <w:szCs w:val="24"/>
              </w:rPr>
            </w:pPr>
          </w:p>
        </w:tc>
        <w:tc>
          <w:tcPr>
            <w:tcW w:w="3778" w:type="dxa"/>
          </w:tcPr>
          <w:p w14:paraId="29A43861" w14:textId="77777777" w:rsidR="007202B4" w:rsidRPr="00BA5AF6" w:rsidRDefault="007202B4">
            <w:pPr>
              <w:pStyle w:val="TableParagraph"/>
              <w:rPr>
                <w:rFonts w:ascii="Times New Roman" w:hAnsi="Times New Roman" w:cs="Times New Roman"/>
                <w:sz w:val="24"/>
                <w:szCs w:val="24"/>
              </w:rPr>
            </w:pPr>
          </w:p>
        </w:tc>
        <w:tc>
          <w:tcPr>
            <w:tcW w:w="1605" w:type="dxa"/>
          </w:tcPr>
          <w:p w14:paraId="29A43862" w14:textId="77777777" w:rsidR="007202B4" w:rsidRPr="00BA5AF6" w:rsidRDefault="007202B4">
            <w:pPr>
              <w:pStyle w:val="TableParagraph"/>
              <w:rPr>
                <w:rFonts w:ascii="Times New Roman" w:hAnsi="Times New Roman" w:cs="Times New Roman"/>
                <w:sz w:val="24"/>
                <w:szCs w:val="24"/>
              </w:rPr>
            </w:pPr>
          </w:p>
        </w:tc>
        <w:tc>
          <w:tcPr>
            <w:tcW w:w="1873" w:type="dxa"/>
          </w:tcPr>
          <w:p w14:paraId="29A43863" w14:textId="77777777" w:rsidR="007202B4" w:rsidRPr="00BA5AF6" w:rsidRDefault="007202B4">
            <w:pPr>
              <w:pStyle w:val="TableParagraph"/>
              <w:rPr>
                <w:rFonts w:ascii="Times New Roman" w:hAnsi="Times New Roman" w:cs="Times New Roman"/>
                <w:sz w:val="24"/>
                <w:szCs w:val="24"/>
              </w:rPr>
            </w:pPr>
          </w:p>
        </w:tc>
        <w:tc>
          <w:tcPr>
            <w:tcW w:w="1745" w:type="dxa"/>
          </w:tcPr>
          <w:p w14:paraId="29A43864" w14:textId="77777777" w:rsidR="007202B4" w:rsidRPr="00BA5AF6" w:rsidRDefault="007202B4">
            <w:pPr>
              <w:pStyle w:val="TableParagraph"/>
              <w:rPr>
                <w:rFonts w:ascii="Times New Roman" w:hAnsi="Times New Roman" w:cs="Times New Roman"/>
                <w:sz w:val="24"/>
                <w:szCs w:val="24"/>
              </w:rPr>
            </w:pPr>
          </w:p>
        </w:tc>
      </w:tr>
    </w:tbl>
    <w:p w14:paraId="29A43866" w14:textId="77777777" w:rsidR="007202B4" w:rsidRPr="00BA5AF6" w:rsidRDefault="007202B4">
      <w:pPr>
        <w:pStyle w:val="Corpotesto"/>
        <w:spacing w:before="3"/>
        <w:ind w:left="0"/>
        <w:jc w:val="left"/>
        <w:rPr>
          <w:rFonts w:ascii="Times New Roman" w:hAnsi="Times New Roman" w:cs="Times New Roman"/>
        </w:rPr>
      </w:pPr>
    </w:p>
    <w:p w14:paraId="29A43868" w14:textId="5F78C2EA" w:rsidR="007202B4" w:rsidRPr="00D202BE" w:rsidRDefault="008A10D2" w:rsidP="00D202BE">
      <w:pPr>
        <w:pStyle w:val="Paragrafoelenco"/>
        <w:numPr>
          <w:ilvl w:val="0"/>
          <w:numId w:val="7"/>
        </w:numPr>
        <w:tabs>
          <w:tab w:val="left" w:pos="713"/>
        </w:tabs>
        <w:spacing w:line="269" w:lineRule="exact"/>
        <w:ind w:hanging="341"/>
        <w:jc w:val="both"/>
        <w:rPr>
          <w:rFonts w:ascii="Times New Roman" w:hAnsi="Times New Roman" w:cs="Times New Roman"/>
          <w:sz w:val="28"/>
          <w:szCs w:val="28"/>
        </w:rPr>
      </w:pPr>
      <w:r w:rsidRPr="00BA5AF6">
        <w:rPr>
          <w:rFonts w:ascii="Times New Roman" w:hAnsi="Times New Roman" w:cs="Times New Roman"/>
          <w:sz w:val="24"/>
          <w:szCs w:val="24"/>
        </w:rPr>
        <w:t>che</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con</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riferimento</w:t>
      </w:r>
      <w:r w:rsidRPr="00BA5AF6">
        <w:rPr>
          <w:rFonts w:ascii="Times New Roman" w:hAnsi="Times New Roman" w:cs="Times New Roman"/>
          <w:spacing w:val="25"/>
          <w:sz w:val="24"/>
          <w:szCs w:val="24"/>
        </w:rPr>
        <w:t xml:space="preserve"> </w:t>
      </w:r>
      <w:r w:rsidRPr="00BA5AF6">
        <w:rPr>
          <w:rFonts w:ascii="Times New Roman" w:hAnsi="Times New Roman" w:cs="Times New Roman"/>
          <w:sz w:val="24"/>
          <w:szCs w:val="24"/>
        </w:rPr>
        <w:t>ai</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suddetti</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soggetti,</w:t>
      </w:r>
      <w:r w:rsidRPr="00BA5AF6">
        <w:rPr>
          <w:rFonts w:ascii="Times New Roman" w:hAnsi="Times New Roman" w:cs="Times New Roman"/>
          <w:spacing w:val="22"/>
          <w:sz w:val="24"/>
          <w:szCs w:val="24"/>
        </w:rPr>
        <w:t xml:space="preserve"> </w:t>
      </w:r>
      <w:r w:rsidRPr="00BA5AF6">
        <w:rPr>
          <w:rFonts w:ascii="Times New Roman" w:hAnsi="Times New Roman" w:cs="Times New Roman"/>
          <w:sz w:val="24"/>
          <w:szCs w:val="24"/>
        </w:rPr>
        <w:t>di</w:t>
      </w:r>
      <w:r w:rsidRPr="00BA5AF6">
        <w:rPr>
          <w:rFonts w:ascii="Times New Roman" w:hAnsi="Times New Roman" w:cs="Times New Roman"/>
          <w:spacing w:val="20"/>
          <w:sz w:val="24"/>
          <w:szCs w:val="24"/>
        </w:rPr>
        <w:t xml:space="preserve"> </w:t>
      </w:r>
      <w:r w:rsidRPr="00BA5AF6">
        <w:rPr>
          <w:rFonts w:ascii="Times New Roman" w:hAnsi="Times New Roman" w:cs="Times New Roman"/>
          <w:sz w:val="24"/>
          <w:szCs w:val="24"/>
        </w:rPr>
        <w:t>cui</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al</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comma</w:t>
      </w:r>
      <w:r w:rsidRPr="00BA5AF6">
        <w:rPr>
          <w:rFonts w:ascii="Times New Roman" w:hAnsi="Times New Roman" w:cs="Times New Roman"/>
          <w:spacing w:val="21"/>
          <w:sz w:val="24"/>
          <w:szCs w:val="24"/>
        </w:rPr>
        <w:t xml:space="preserve"> </w:t>
      </w:r>
      <w:r w:rsidRPr="00BA5AF6">
        <w:rPr>
          <w:rFonts w:ascii="Times New Roman" w:hAnsi="Times New Roman" w:cs="Times New Roman"/>
          <w:sz w:val="24"/>
          <w:szCs w:val="24"/>
        </w:rPr>
        <w:t>3</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dell’art.</w:t>
      </w:r>
      <w:r w:rsidRPr="00BA5AF6">
        <w:rPr>
          <w:rFonts w:ascii="Times New Roman" w:hAnsi="Times New Roman" w:cs="Times New Roman"/>
          <w:spacing w:val="22"/>
          <w:sz w:val="24"/>
          <w:szCs w:val="24"/>
        </w:rPr>
        <w:t xml:space="preserve"> </w:t>
      </w:r>
      <w:r w:rsidRPr="00BA5AF6">
        <w:rPr>
          <w:rFonts w:ascii="Times New Roman" w:hAnsi="Times New Roman" w:cs="Times New Roman"/>
          <w:sz w:val="24"/>
          <w:szCs w:val="24"/>
        </w:rPr>
        <w:t>80</w:t>
      </w:r>
      <w:r w:rsidRPr="00BA5AF6">
        <w:rPr>
          <w:rFonts w:ascii="Times New Roman" w:hAnsi="Times New Roman" w:cs="Times New Roman"/>
          <w:spacing w:val="22"/>
          <w:sz w:val="24"/>
          <w:szCs w:val="24"/>
        </w:rPr>
        <w:t xml:space="preserve"> </w:t>
      </w:r>
      <w:r w:rsidRPr="00BA5AF6">
        <w:rPr>
          <w:rFonts w:ascii="Times New Roman" w:hAnsi="Times New Roman" w:cs="Times New Roman"/>
          <w:sz w:val="24"/>
          <w:szCs w:val="24"/>
        </w:rPr>
        <w:t>non</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sussistono</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le</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cause</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di</w:t>
      </w:r>
      <w:r w:rsidR="00D202BE">
        <w:rPr>
          <w:rFonts w:ascii="Times New Roman" w:hAnsi="Times New Roman" w:cs="Times New Roman"/>
          <w:sz w:val="24"/>
          <w:szCs w:val="24"/>
        </w:rPr>
        <w:t xml:space="preserve"> </w:t>
      </w:r>
      <w:r w:rsidRPr="00D202BE">
        <w:rPr>
          <w:rFonts w:ascii="Times New Roman" w:hAnsi="Times New Roman" w:cs="Times New Roman"/>
          <w:sz w:val="24"/>
          <w:szCs w:val="24"/>
        </w:rPr>
        <w:t>esclusione, di cui ai commi 1 e 2 del medesimo art. 80;</w:t>
      </w:r>
    </w:p>
    <w:p w14:paraId="29A43869" w14:textId="77777777" w:rsidR="007202B4" w:rsidRPr="00BA5AF6" w:rsidRDefault="008A10D2">
      <w:pPr>
        <w:pStyle w:val="Paragrafoelenco"/>
        <w:numPr>
          <w:ilvl w:val="0"/>
          <w:numId w:val="7"/>
        </w:numPr>
        <w:tabs>
          <w:tab w:val="left" w:pos="713"/>
        </w:tabs>
        <w:spacing w:before="62"/>
        <w:ind w:hanging="341"/>
        <w:jc w:val="both"/>
        <w:rPr>
          <w:rFonts w:ascii="Times New Roman" w:hAnsi="Times New Roman" w:cs="Times New Roman"/>
          <w:sz w:val="24"/>
          <w:szCs w:val="24"/>
        </w:rPr>
      </w:pPr>
      <w:r w:rsidRPr="00BA5AF6">
        <w:rPr>
          <w:rFonts w:ascii="Times New Roman" w:hAnsi="Times New Roman" w:cs="Times New Roman"/>
          <w:sz w:val="24"/>
          <w:szCs w:val="24"/>
        </w:rPr>
        <w:t>in relazione ad amministratori e/o direttori tecnici cessati dalla carica nell’anno</w:t>
      </w:r>
      <w:r w:rsidRPr="00BA5AF6">
        <w:rPr>
          <w:rFonts w:ascii="Times New Roman" w:hAnsi="Times New Roman" w:cs="Times New Roman"/>
          <w:spacing w:val="-10"/>
          <w:sz w:val="24"/>
          <w:szCs w:val="24"/>
        </w:rPr>
        <w:t xml:space="preserve"> </w:t>
      </w:r>
      <w:r w:rsidRPr="00BA5AF6">
        <w:rPr>
          <w:rFonts w:ascii="Times New Roman" w:hAnsi="Times New Roman" w:cs="Times New Roman"/>
          <w:sz w:val="24"/>
          <w:szCs w:val="24"/>
        </w:rPr>
        <w:t>antecedente:</w:t>
      </w:r>
    </w:p>
    <w:p w14:paraId="29A4386A" w14:textId="5A6EE190" w:rsidR="007202B4" w:rsidRPr="00BA5AF6" w:rsidRDefault="00C834DA">
      <w:pPr>
        <w:pStyle w:val="Corpotesto"/>
        <w:spacing w:before="58"/>
        <w:ind w:left="1080" w:right="229" w:hanging="48"/>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9A43908" wp14:editId="4904DBBE">
                <wp:simplePos x="0" y="0"/>
                <wp:positionH relativeFrom="page">
                  <wp:posOffset>1000760</wp:posOffset>
                </wp:positionH>
                <wp:positionV relativeFrom="paragraph">
                  <wp:posOffset>102235</wp:posOffset>
                </wp:positionV>
                <wp:extent cx="73660" cy="7366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52871" id="Rectangle 23" o:spid="_x0000_s1026" style="position:absolute;margin-left:78.8pt;margin-top:8.05pt;width:5.8pt;height:5.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" filled="f" strokeweight=".6pt">
                <w10:wrap anchorx="page"/>
              </v:rect>
            </w:pict>
          </mc:Fallback>
        </mc:AlternateContent>
      </w:r>
      <w:r w:rsidR="008A10D2" w:rsidRPr="00BA5AF6">
        <w:rPr>
          <w:rFonts w:ascii="Times New Roman" w:hAnsi="Times New Roman" w:cs="Times New Roman"/>
        </w:rPr>
        <w:t xml:space="preserve">che non vi sono amministratori e/o direttori tecnici cessati dalla carica nell'anno antecedente </w:t>
      </w:r>
      <w:r w:rsidR="008A10D2" w:rsidRPr="00BA5AF6">
        <w:rPr>
          <w:rFonts w:ascii="Times New Roman" w:hAnsi="Times New Roman" w:cs="Times New Roman"/>
          <w:spacing w:val="6"/>
        </w:rPr>
        <w:t>la</w:t>
      </w:r>
      <w:r w:rsidR="008A10D2" w:rsidRPr="00BA5AF6">
        <w:rPr>
          <w:rFonts w:ascii="Times New Roman" w:hAnsi="Times New Roman" w:cs="Times New Roman"/>
          <w:spacing w:val="72"/>
        </w:rPr>
        <w:t xml:space="preserve"> </w:t>
      </w:r>
      <w:r w:rsidR="008A10D2" w:rsidRPr="00BA5AF6">
        <w:rPr>
          <w:rFonts w:ascii="Times New Roman" w:hAnsi="Times New Roman" w:cs="Times New Roman"/>
        </w:rPr>
        <w:t>pubblicazione del presente bando;</w:t>
      </w:r>
    </w:p>
    <w:p w14:paraId="29A4386D" w14:textId="6B64A6BC" w:rsidR="007202B4" w:rsidRPr="00BA5AF6" w:rsidRDefault="00C834DA" w:rsidP="009F31D7">
      <w:pPr>
        <w:pStyle w:val="Corpotesto"/>
        <w:spacing w:before="60"/>
        <w:ind w:left="1080" w:right="231" w:hanging="124"/>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9A43909" wp14:editId="51F44428">
                <wp:simplePos x="0" y="0"/>
                <wp:positionH relativeFrom="page">
                  <wp:posOffset>1000760</wp:posOffset>
                </wp:positionH>
                <wp:positionV relativeFrom="paragraph">
                  <wp:posOffset>103505</wp:posOffset>
                </wp:positionV>
                <wp:extent cx="73660" cy="7366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5C775" id="Rectangle 22" o:spid="_x0000_s1026" style="position:absolute;margin-left:78.8pt;margin-top:8.15pt;width:5.8pt;height:5.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" filled="f" strokeweight=".6pt">
                <w10:wrap anchorx="page"/>
              </v:rect>
            </w:pict>
          </mc:Fallback>
        </mc:AlternateContent>
      </w:r>
      <w:r w:rsidR="008A10D2" w:rsidRPr="00BA5AF6">
        <w:rPr>
          <w:rFonts w:ascii="Times New Roman" w:hAnsi="Times New Roman" w:cs="Times New Roman"/>
        </w:rPr>
        <w:t>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w:t>
      </w:r>
      <w:r w:rsidR="009F31D7">
        <w:rPr>
          <w:rFonts w:ascii="Times New Roman" w:hAnsi="Times New Roman" w:cs="Times New Roman"/>
        </w:rPr>
        <w:t xml:space="preserve"> </w:t>
      </w:r>
      <w:r w:rsidR="008A10D2" w:rsidRPr="00BA5AF6">
        <w:rPr>
          <w:rFonts w:ascii="Times New Roman" w:hAnsi="Times New Roman" w:cs="Times New Roman"/>
        </w:rPr>
        <w:t>penali comminate per i reati, di cui all’art. 80, comma 1, lett. a), b), b-</w:t>
      </w:r>
      <w:r w:rsidR="008A10D2" w:rsidRPr="00BA5AF6">
        <w:rPr>
          <w:rFonts w:ascii="Times New Roman" w:hAnsi="Times New Roman" w:cs="Times New Roman"/>
          <w:i/>
        </w:rPr>
        <w:t>bis</w:t>
      </w:r>
      <w:r w:rsidR="008A10D2" w:rsidRPr="00BA5AF6">
        <w:rPr>
          <w:rFonts w:ascii="Times New Roman" w:hAnsi="Times New Roman" w:cs="Times New Roman"/>
        </w:rPr>
        <w:t>), c), d), e), f), g) del D. Lgs. n. 50/2016 e la completa ed effettiva dissociazione dalla condotta penale sanzionata degli stessi soggetti (qualora il legale rappresentante o il procuratore non intenda dichiarare per conto di terzi, dovrà essere presentata separata dichiarazione dai soggetti interessati):</w:t>
      </w:r>
    </w:p>
    <w:p w14:paraId="29A4386E" w14:textId="77777777" w:rsidR="007202B4" w:rsidRPr="00BA5AF6" w:rsidRDefault="007202B4">
      <w:pPr>
        <w:pStyle w:val="Corpotesto"/>
        <w:spacing w:before="1"/>
        <w:ind w:left="0"/>
        <w:jc w:val="left"/>
        <w:rPr>
          <w:rFonts w:ascii="Times New Roman" w:hAnsi="Times New Roman" w:cs="Times New Roman"/>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5"/>
        <w:gridCol w:w="3325"/>
        <w:gridCol w:w="3349"/>
      </w:tblGrid>
      <w:tr w:rsidR="007202B4" w:rsidRPr="00BA5AF6" w14:paraId="29A43873" w14:textId="77777777">
        <w:trPr>
          <w:trHeight w:val="1050"/>
        </w:trPr>
        <w:tc>
          <w:tcPr>
            <w:tcW w:w="3185" w:type="dxa"/>
            <w:shd w:val="clear" w:color="auto" w:fill="D9D9D9"/>
          </w:tcPr>
          <w:p w14:paraId="29A4386F" w14:textId="77777777" w:rsidR="007202B4" w:rsidRPr="00BA5AF6" w:rsidRDefault="008A10D2">
            <w:pPr>
              <w:pStyle w:val="TableParagraph"/>
              <w:spacing w:before="61"/>
              <w:ind w:left="107"/>
              <w:rPr>
                <w:rFonts w:ascii="Times New Roman" w:hAnsi="Times New Roman" w:cs="Times New Roman"/>
                <w:b/>
                <w:sz w:val="24"/>
                <w:szCs w:val="24"/>
              </w:rPr>
            </w:pPr>
            <w:r w:rsidRPr="00BA5AF6">
              <w:rPr>
                <w:rFonts w:ascii="Times New Roman" w:hAnsi="Times New Roman" w:cs="Times New Roman"/>
                <w:b/>
                <w:sz w:val="24"/>
                <w:szCs w:val="24"/>
              </w:rPr>
              <w:lastRenderedPageBreak/>
              <w:t>Nominativi, qualifica, luogo e data di nascita e residenza</w:t>
            </w:r>
          </w:p>
        </w:tc>
        <w:tc>
          <w:tcPr>
            <w:tcW w:w="3325" w:type="dxa"/>
            <w:shd w:val="clear" w:color="auto" w:fill="D9D9D9"/>
          </w:tcPr>
          <w:p w14:paraId="29A43870" w14:textId="77777777" w:rsidR="007202B4" w:rsidRPr="00BA5AF6" w:rsidRDefault="008A10D2">
            <w:pPr>
              <w:pStyle w:val="TableParagraph"/>
              <w:spacing w:before="61"/>
              <w:ind w:left="111" w:right="100"/>
              <w:jc w:val="both"/>
              <w:rPr>
                <w:rFonts w:ascii="Times New Roman" w:hAnsi="Times New Roman" w:cs="Times New Roman"/>
                <w:b/>
                <w:sz w:val="24"/>
                <w:szCs w:val="24"/>
              </w:rPr>
            </w:pPr>
            <w:r w:rsidRPr="00BA5AF6">
              <w:rPr>
                <w:rFonts w:ascii="Times New Roman" w:hAnsi="Times New Roman" w:cs="Times New Roman"/>
                <w:b/>
                <w:sz w:val="24"/>
                <w:szCs w:val="24"/>
              </w:rPr>
              <w:t>Eventuali condanne comminate comprese le condanne per le quali abbia beneficiato della non</w:t>
            </w:r>
          </w:p>
          <w:p w14:paraId="29A43871" w14:textId="77777777" w:rsidR="007202B4" w:rsidRPr="00BA5AF6" w:rsidRDefault="008A10D2">
            <w:pPr>
              <w:pStyle w:val="TableParagraph"/>
              <w:spacing w:before="2" w:line="225" w:lineRule="exact"/>
              <w:ind w:left="111"/>
              <w:rPr>
                <w:rFonts w:ascii="Times New Roman" w:hAnsi="Times New Roman" w:cs="Times New Roman"/>
                <w:b/>
                <w:sz w:val="24"/>
                <w:szCs w:val="24"/>
              </w:rPr>
            </w:pPr>
            <w:r w:rsidRPr="00BA5AF6">
              <w:rPr>
                <w:rFonts w:ascii="Times New Roman" w:hAnsi="Times New Roman" w:cs="Times New Roman"/>
                <w:b/>
                <w:sz w:val="24"/>
                <w:szCs w:val="24"/>
              </w:rPr>
              <w:t>menzione</w:t>
            </w:r>
          </w:p>
        </w:tc>
        <w:tc>
          <w:tcPr>
            <w:tcW w:w="3349" w:type="dxa"/>
            <w:shd w:val="clear" w:color="auto" w:fill="D9D9D9"/>
          </w:tcPr>
          <w:p w14:paraId="29A43872" w14:textId="77777777" w:rsidR="007202B4" w:rsidRPr="00BA5AF6" w:rsidRDefault="008A10D2">
            <w:pPr>
              <w:pStyle w:val="TableParagraph"/>
              <w:spacing w:before="61"/>
              <w:ind w:left="107" w:right="103"/>
              <w:jc w:val="both"/>
              <w:rPr>
                <w:rFonts w:ascii="Times New Roman" w:hAnsi="Times New Roman" w:cs="Times New Roman"/>
                <w:b/>
                <w:sz w:val="24"/>
                <w:szCs w:val="24"/>
              </w:rPr>
            </w:pPr>
            <w:r w:rsidRPr="00BA5AF6">
              <w:rPr>
                <w:rFonts w:ascii="Times New Roman" w:hAnsi="Times New Roman" w:cs="Times New Roman"/>
                <w:b/>
                <w:sz w:val="24"/>
                <w:szCs w:val="24"/>
              </w:rPr>
              <w:t>Dichiarazione di completa ed effettiva dissociazione dalla condotta penale sanzionatoria</w:t>
            </w:r>
          </w:p>
        </w:tc>
      </w:tr>
      <w:tr w:rsidR="007202B4" w:rsidRPr="00BA5AF6" w14:paraId="29A43877" w14:textId="77777777">
        <w:trPr>
          <w:trHeight w:val="330"/>
        </w:trPr>
        <w:tc>
          <w:tcPr>
            <w:tcW w:w="3185" w:type="dxa"/>
          </w:tcPr>
          <w:p w14:paraId="29A43874" w14:textId="77777777" w:rsidR="007202B4" w:rsidRPr="00BA5AF6" w:rsidRDefault="007202B4">
            <w:pPr>
              <w:pStyle w:val="TableParagraph"/>
              <w:rPr>
                <w:rFonts w:ascii="Times New Roman" w:hAnsi="Times New Roman" w:cs="Times New Roman"/>
                <w:sz w:val="24"/>
                <w:szCs w:val="24"/>
              </w:rPr>
            </w:pPr>
          </w:p>
        </w:tc>
        <w:tc>
          <w:tcPr>
            <w:tcW w:w="3325" w:type="dxa"/>
          </w:tcPr>
          <w:p w14:paraId="29A43875" w14:textId="77777777" w:rsidR="007202B4" w:rsidRPr="00BA5AF6" w:rsidRDefault="007202B4">
            <w:pPr>
              <w:pStyle w:val="TableParagraph"/>
              <w:rPr>
                <w:rFonts w:ascii="Times New Roman" w:hAnsi="Times New Roman" w:cs="Times New Roman"/>
                <w:sz w:val="24"/>
                <w:szCs w:val="24"/>
              </w:rPr>
            </w:pPr>
          </w:p>
        </w:tc>
        <w:tc>
          <w:tcPr>
            <w:tcW w:w="3349" w:type="dxa"/>
          </w:tcPr>
          <w:p w14:paraId="29A43876" w14:textId="77777777" w:rsidR="007202B4" w:rsidRPr="00BA5AF6" w:rsidRDefault="007202B4">
            <w:pPr>
              <w:pStyle w:val="TableParagraph"/>
              <w:rPr>
                <w:rFonts w:ascii="Times New Roman" w:hAnsi="Times New Roman" w:cs="Times New Roman"/>
                <w:sz w:val="24"/>
                <w:szCs w:val="24"/>
              </w:rPr>
            </w:pPr>
          </w:p>
        </w:tc>
      </w:tr>
      <w:tr w:rsidR="007202B4" w:rsidRPr="00BA5AF6" w14:paraId="29A4387B" w14:textId="77777777">
        <w:trPr>
          <w:trHeight w:val="330"/>
        </w:trPr>
        <w:tc>
          <w:tcPr>
            <w:tcW w:w="3185" w:type="dxa"/>
          </w:tcPr>
          <w:p w14:paraId="29A43878" w14:textId="77777777" w:rsidR="007202B4" w:rsidRPr="00BA5AF6" w:rsidRDefault="007202B4">
            <w:pPr>
              <w:pStyle w:val="TableParagraph"/>
              <w:rPr>
                <w:rFonts w:ascii="Times New Roman" w:hAnsi="Times New Roman" w:cs="Times New Roman"/>
                <w:sz w:val="24"/>
                <w:szCs w:val="24"/>
              </w:rPr>
            </w:pPr>
          </w:p>
        </w:tc>
        <w:tc>
          <w:tcPr>
            <w:tcW w:w="3325" w:type="dxa"/>
          </w:tcPr>
          <w:p w14:paraId="29A43879" w14:textId="77777777" w:rsidR="007202B4" w:rsidRPr="00BA5AF6" w:rsidRDefault="007202B4">
            <w:pPr>
              <w:pStyle w:val="TableParagraph"/>
              <w:rPr>
                <w:rFonts w:ascii="Times New Roman" w:hAnsi="Times New Roman" w:cs="Times New Roman"/>
                <w:sz w:val="24"/>
                <w:szCs w:val="24"/>
              </w:rPr>
            </w:pPr>
          </w:p>
        </w:tc>
        <w:tc>
          <w:tcPr>
            <w:tcW w:w="3349" w:type="dxa"/>
          </w:tcPr>
          <w:p w14:paraId="29A4387A" w14:textId="77777777" w:rsidR="007202B4" w:rsidRPr="00BA5AF6" w:rsidRDefault="007202B4">
            <w:pPr>
              <w:pStyle w:val="TableParagraph"/>
              <w:rPr>
                <w:rFonts w:ascii="Times New Roman" w:hAnsi="Times New Roman" w:cs="Times New Roman"/>
                <w:sz w:val="24"/>
                <w:szCs w:val="24"/>
              </w:rPr>
            </w:pPr>
          </w:p>
        </w:tc>
      </w:tr>
      <w:tr w:rsidR="007202B4" w:rsidRPr="00BA5AF6" w14:paraId="29A4387F" w14:textId="77777777">
        <w:trPr>
          <w:trHeight w:val="330"/>
        </w:trPr>
        <w:tc>
          <w:tcPr>
            <w:tcW w:w="3185" w:type="dxa"/>
          </w:tcPr>
          <w:p w14:paraId="29A4387C" w14:textId="77777777" w:rsidR="007202B4" w:rsidRPr="00BA5AF6" w:rsidRDefault="007202B4">
            <w:pPr>
              <w:pStyle w:val="TableParagraph"/>
              <w:rPr>
                <w:rFonts w:ascii="Times New Roman" w:hAnsi="Times New Roman" w:cs="Times New Roman"/>
                <w:sz w:val="24"/>
                <w:szCs w:val="24"/>
              </w:rPr>
            </w:pPr>
          </w:p>
        </w:tc>
        <w:tc>
          <w:tcPr>
            <w:tcW w:w="3325" w:type="dxa"/>
          </w:tcPr>
          <w:p w14:paraId="29A4387D" w14:textId="77777777" w:rsidR="007202B4" w:rsidRPr="00BA5AF6" w:rsidRDefault="007202B4">
            <w:pPr>
              <w:pStyle w:val="TableParagraph"/>
              <w:rPr>
                <w:rFonts w:ascii="Times New Roman" w:hAnsi="Times New Roman" w:cs="Times New Roman"/>
                <w:sz w:val="24"/>
                <w:szCs w:val="24"/>
              </w:rPr>
            </w:pPr>
          </w:p>
        </w:tc>
        <w:tc>
          <w:tcPr>
            <w:tcW w:w="3349" w:type="dxa"/>
          </w:tcPr>
          <w:p w14:paraId="29A4387E" w14:textId="77777777" w:rsidR="007202B4" w:rsidRPr="00BA5AF6" w:rsidRDefault="007202B4">
            <w:pPr>
              <w:pStyle w:val="TableParagraph"/>
              <w:rPr>
                <w:rFonts w:ascii="Times New Roman" w:hAnsi="Times New Roman" w:cs="Times New Roman"/>
                <w:sz w:val="24"/>
                <w:szCs w:val="24"/>
              </w:rPr>
            </w:pPr>
          </w:p>
        </w:tc>
      </w:tr>
      <w:tr w:rsidR="007202B4" w:rsidRPr="00BA5AF6" w14:paraId="29A43883" w14:textId="77777777">
        <w:trPr>
          <w:trHeight w:val="330"/>
        </w:trPr>
        <w:tc>
          <w:tcPr>
            <w:tcW w:w="3185" w:type="dxa"/>
          </w:tcPr>
          <w:p w14:paraId="29A43880" w14:textId="77777777" w:rsidR="007202B4" w:rsidRPr="00BA5AF6" w:rsidRDefault="007202B4">
            <w:pPr>
              <w:pStyle w:val="TableParagraph"/>
              <w:rPr>
                <w:rFonts w:ascii="Times New Roman" w:hAnsi="Times New Roman" w:cs="Times New Roman"/>
                <w:sz w:val="24"/>
                <w:szCs w:val="24"/>
              </w:rPr>
            </w:pPr>
          </w:p>
        </w:tc>
        <w:tc>
          <w:tcPr>
            <w:tcW w:w="3325" w:type="dxa"/>
          </w:tcPr>
          <w:p w14:paraId="29A43881" w14:textId="77777777" w:rsidR="007202B4" w:rsidRPr="00BA5AF6" w:rsidRDefault="007202B4">
            <w:pPr>
              <w:pStyle w:val="TableParagraph"/>
              <w:rPr>
                <w:rFonts w:ascii="Times New Roman" w:hAnsi="Times New Roman" w:cs="Times New Roman"/>
                <w:sz w:val="24"/>
                <w:szCs w:val="24"/>
              </w:rPr>
            </w:pPr>
          </w:p>
        </w:tc>
        <w:tc>
          <w:tcPr>
            <w:tcW w:w="3349" w:type="dxa"/>
          </w:tcPr>
          <w:p w14:paraId="29A43882" w14:textId="77777777" w:rsidR="007202B4" w:rsidRPr="00BA5AF6" w:rsidRDefault="007202B4">
            <w:pPr>
              <w:pStyle w:val="TableParagraph"/>
              <w:rPr>
                <w:rFonts w:ascii="Times New Roman" w:hAnsi="Times New Roman" w:cs="Times New Roman"/>
                <w:sz w:val="24"/>
                <w:szCs w:val="24"/>
              </w:rPr>
            </w:pPr>
          </w:p>
        </w:tc>
      </w:tr>
      <w:tr w:rsidR="007202B4" w:rsidRPr="00BA5AF6" w14:paraId="29A43887" w14:textId="77777777">
        <w:trPr>
          <w:trHeight w:val="326"/>
        </w:trPr>
        <w:tc>
          <w:tcPr>
            <w:tcW w:w="3185" w:type="dxa"/>
          </w:tcPr>
          <w:p w14:paraId="29A43884" w14:textId="77777777" w:rsidR="007202B4" w:rsidRPr="00BA5AF6" w:rsidRDefault="007202B4">
            <w:pPr>
              <w:pStyle w:val="TableParagraph"/>
              <w:rPr>
                <w:rFonts w:ascii="Times New Roman" w:hAnsi="Times New Roman" w:cs="Times New Roman"/>
                <w:sz w:val="24"/>
                <w:szCs w:val="24"/>
              </w:rPr>
            </w:pPr>
          </w:p>
        </w:tc>
        <w:tc>
          <w:tcPr>
            <w:tcW w:w="3325" w:type="dxa"/>
          </w:tcPr>
          <w:p w14:paraId="29A43885" w14:textId="77777777" w:rsidR="007202B4" w:rsidRPr="00BA5AF6" w:rsidRDefault="007202B4">
            <w:pPr>
              <w:pStyle w:val="TableParagraph"/>
              <w:rPr>
                <w:rFonts w:ascii="Times New Roman" w:hAnsi="Times New Roman" w:cs="Times New Roman"/>
                <w:sz w:val="24"/>
                <w:szCs w:val="24"/>
              </w:rPr>
            </w:pPr>
          </w:p>
        </w:tc>
        <w:tc>
          <w:tcPr>
            <w:tcW w:w="3349" w:type="dxa"/>
          </w:tcPr>
          <w:p w14:paraId="29A43886" w14:textId="77777777" w:rsidR="007202B4" w:rsidRPr="00BA5AF6" w:rsidRDefault="007202B4">
            <w:pPr>
              <w:pStyle w:val="TableParagraph"/>
              <w:rPr>
                <w:rFonts w:ascii="Times New Roman" w:hAnsi="Times New Roman" w:cs="Times New Roman"/>
                <w:sz w:val="24"/>
                <w:szCs w:val="24"/>
              </w:rPr>
            </w:pPr>
          </w:p>
        </w:tc>
      </w:tr>
    </w:tbl>
    <w:p w14:paraId="29A43888" w14:textId="77777777" w:rsidR="007202B4" w:rsidRPr="00BA5AF6" w:rsidRDefault="007202B4">
      <w:pPr>
        <w:pStyle w:val="Corpotesto"/>
        <w:ind w:left="0"/>
        <w:jc w:val="left"/>
        <w:rPr>
          <w:rFonts w:ascii="Times New Roman" w:hAnsi="Times New Roman" w:cs="Times New Roman"/>
        </w:rPr>
      </w:pPr>
    </w:p>
    <w:p w14:paraId="29A43889" w14:textId="1CB6E34B" w:rsidR="007202B4" w:rsidRDefault="008A10D2">
      <w:pPr>
        <w:pStyle w:val="Paragrafoelenco"/>
        <w:numPr>
          <w:ilvl w:val="0"/>
          <w:numId w:val="7"/>
        </w:numPr>
        <w:tabs>
          <w:tab w:val="left" w:pos="713"/>
        </w:tabs>
        <w:ind w:right="235"/>
        <w:jc w:val="both"/>
        <w:rPr>
          <w:rFonts w:ascii="Times New Roman" w:hAnsi="Times New Roman" w:cs="Times New Roman"/>
          <w:sz w:val="24"/>
          <w:szCs w:val="24"/>
        </w:rPr>
      </w:pPr>
      <w:r w:rsidRPr="00BA5AF6">
        <w:rPr>
          <w:rFonts w:ascii="Times New Roman" w:hAnsi="Times New Roman" w:cs="Times New Roman"/>
          <w:sz w:val="24"/>
          <w:szCs w:val="24"/>
        </w:rPr>
        <w:t xml:space="preserve">di non incorrere nelle cause di esclusione di cui all’art. 80, comma 4 del </w:t>
      </w:r>
      <w:r w:rsidRPr="00BA5AF6">
        <w:rPr>
          <w:rFonts w:ascii="Times New Roman" w:hAnsi="Times New Roman" w:cs="Times New Roman"/>
          <w:spacing w:val="-6"/>
          <w:sz w:val="24"/>
          <w:szCs w:val="24"/>
        </w:rPr>
        <w:t xml:space="preserve">D.lgs. </w:t>
      </w:r>
      <w:r w:rsidRPr="00BA5AF6">
        <w:rPr>
          <w:rFonts w:ascii="Times New Roman" w:hAnsi="Times New Roman" w:cs="Times New Roman"/>
          <w:sz w:val="24"/>
          <w:szCs w:val="24"/>
        </w:rPr>
        <w:t xml:space="preserve">n. 50/2016 e precisamente </w:t>
      </w:r>
      <w:r w:rsidRPr="00BA5AF6">
        <w:rPr>
          <w:rFonts w:ascii="Times New Roman" w:hAnsi="Times New Roman" w:cs="Times New Roman"/>
          <w:spacing w:val="-3"/>
          <w:sz w:val="24"/>
          <w:szCs w:val="24"/>
        </w:rPr>
        <w:t xml:space="preserve">che </w:t>
      </w:r>
      <w:r w:rsidRPr="00BA5AF6">
        <w:rPr>
          <w:rFonts w:ascii="Times New Roman" w:hAnsi="Times New Roman" w:cs="Times New Roman"/>
          <w:sz w:val="24"/>
          <w:szCs w:val="24"/>
        </w:rPr>
        <w:t>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citata.</w:t>
      </w:r>
    </w:p>
    <w:p w14:paraId="2F3A719D" w14:textId="6B1F54DE" w:rsidR="00CC2D03" w:rsidRDefault="00CC2D03" w:rsidP="00CC2D03">
      <w:pPr>
        <w:pStyle w:val="Paragrafoelenco"/>
        <w:numPr>
          <w:ilvl w:val="0"/>
          <w:numId w:val="7"/>
        </w:numPr>
        <w:tabs>
          <w:tab w:val="left" w:pos="851"/>
        </w:tabs>
        <w:spacing w:before="81"/>
        <w:ind w:right="229"/>
        <w:jc w:val="both"/>
        <w:rPr>
          <w:rFonts w:ascii="Times New Roman" w:hAnsi="Times New Roman" w:cs="Times New Roman"/>
          <w:sz w:val="24"/>
          <w:szCs w:val="24"/>
        </w:rPr>
      </w:pPr>
      <w:r w:rsidRPr="00CC2D03">
        <w:rPr>
          <w:rFonts w:ascii="Times New Roman" w:hAnsi="Times New Roman" w:cs="Times New Roman"/>
          <w:sz w:val="24"/>
          <w:szCs w:val="24"/>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affidamento se può adeguatamente dimostrare che la stessa abbia commesso gravi violazioni non definitivamente accertate rispetto agli obblighi relativi al pagamento di contributi previdenziali o di imposte e tasse. Per gravi violazioni non definitivamente accertate in materia contributiva e previdenziale si intendono quelle di cui al quarto periodo del citato comma 4 dell’art. 80; per gravi violazioni in materia fiscale si tiene conto di quanto espresso dall’art. 3 del Decreto 28 settembre 2022 emanato dal MEF di concerto con il MIMS;</w:t>
      </w:r>
    </w:p>
    <w:p w14:paraId="35BCFBB6" w14:textId="3583B648" w:rsidR="009A0AB3" w:rsidRPr="00B41189" w:rsidRDefault="009A0AB3" w:rsidP="009A0AB3">
      <w:pPr>
        <w:pStyle w:val="Paragrafoelenco"/>
        <w:numPr>
          <w:ilvl w:val="0"/>
          <w:numId w:val="7"/>
        </w:numPr>
        <w:tabs>
          <w:tab w:val="left" w:pos="851"/>
        </w:tabs>
        <w:spacing w:before="81"/>
        <w:ind w:right="229"/>
        <w:jc w:val="both"/>
        <w:rPr>
          <w:rFonts w:ascii="Times New Roman" w:hAnsi="Times New Roman" w:cs="Times New Roman"/>
          <w:sz w:val="24"/>
          <w:szCs w:val="24"/>
        </w:rPr>
      </w:pPr>
      <w:r w:rsidRPr="00B41189">
        <w:rPr>
          <w:rFonts w:ascii="Times New Roman" w:hAnsi="Times New Roman" w:cs="Times New Roman"/>
          <w:sz w:val="24"/>
          <w:szCs w:val="24"/>
        </w:rPr>
        <w:t xml:space="preserve">di non essere risultato AGGIUDICATARIO o comunque INVITATO ad altra procedura indetta dalla </w:t>
      </w:r>
      <w:r w:rsidR="00B41189" w:rsidRPr="00B41189">
        <w:rPr>
          <w:rFonts w:ascii="Times New Roman" w:hAnsi="Times New Roman" w:cs="Times New Roman"/>
          <w:sz w:val="24"/>
          <w:szCs w:val="24"/>
        </w:rPr>
        <w:t>Soggetto Attuatore Delegato (D.P.R.L. T00109 del 13.05.2016)</w:t>
      </w:r>
      <w:r w:rsidRPr="00B41189">
        <w:rPr>
          <w:rFonts w:ascii="Times New Roman" w:hAnsi="Times New Roman" w:cs="Times New Roman"/>
          <w:sz w:val="24"/>
          <w:szCs w:val="24"/>
        </w:rPr>
        <w:t xml:space="preserve"> nel corso degli ultimi 12 (dodici) mesi a far data dalla pubblicazione del presenta Avviso avente per oggetto l’affidamento di </w:t>
      </w:r>
      <w:r w:rsidR="000F3473" w:rsidRPr="00B41189">
        <w:rPr>
          <w:rFonts w:ascii="Times New Roman" w:hAnsi="Times New Roman" w:cs="Times New Roman"/>
          <w:sz w:val="24"/>
          <w:szCs w:val="24"/>
        </w:rPr>
        <w:t>lavori di indagini geognostiche o strutturali</w:t>
      </w:r>
      <w:r w:rsidR="00CA1CF6" w:rsidRPr="00B41189">
        <w:rPr>
          <w:rFonts w:ascii="Times New Roman" w:hAnsi="Times New Roman" w:cs="Times New Roman"/>
          <w:sz w:val="24"/>
          <w:szCs w:val="24"/>
        </w:rPr>
        <w:t>;</w:t>
      </w:r>
    </w:p>
    <w:p w14:paraId="29A4388A" w14:textId="77777777" w:rsidR="007202B4" w:rsidRPr="00BA5AF6" w:rsidRDefault="008A10D2">
      <w:pPr>
        <w:pStyle w:val="Paragrafoelenco"/>
        <w:numPr>
          <w:ilvl w:val="0"/>
          <w:numId w:val="7"/>
        </w:numPr>
        <w:tabs>
          <w:tab w:val="left" w:pos="713"/>
        </w:tabs>
        <w:spacing w:before="60"/>
        <w:ind w:hanging="341"/>
        <w:jc w:val="both"/>
        <w:rPr>
          <w:rFonts w:ascii="Times New Roman" w:hAnsi="Times New Roman" w:cs="Times New Roman"/>
          <w:sz w:val="24"/>
          <w:szCs w:val="24"/>
        </w:rPr>
      </w:pPr>
      <w:r w:rsidRPr="00BA5AF6">
        <w:rPr>
          <w:rFonts w:ascii="Times New Roman" w:hAnsi="Times New Roman" w:cs="Times New Roman"/>
          <w:sz w:val="24"/>
          <w:szCs w:val="24"/>
        </w:rPr>
        <w:t>di</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non</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incorrere</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in</w:t>
      </w:r>
      <w:r w:rsidRPr="00BA5AF6">
        <w:rPr>
          <w:rFonts w:ascii="Times New Roman" w:hAnsi="Times New Roman" w:cs="Times New Roman"/>
          <w:spacing w:val="7"/>
          <w:sz w:val="24"/>
          <w:szCs w:val="24"/>
        </w:rPr>
        <w:t xml:space="preserve"> </w:t>
      </w:r>
      <w:r w:rsidRPr="00BA5AF6">
        <w:rPr>
          <w:rFonts w:ascii="Times New Roman" w:hAnsi="Times New Roman" w:cs="Times New Roman"/>
          <w:sz w:val="24"/>
          <w:szCs w:val="24"/>
        </w:rPr>
        <w:t>una</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delle</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situazioni</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costituenti</w:t>
      </w:r>
      <w:r w:rsidRPr="00BA5AF6">
        <w:rPr>
          <w:rFonts w:ascii="Times New Roman" w:hAnsi="Times New Roman" w:cs="Times New Roman"/>
          <w:spacing w:val="7"/>
          <w:sz w:val="24"/>
          <w:szCs w:val="24"/>
        </w:rPr>
        <w:t xml:space="preserve"> </w:t>
      </w:r>
      <w:r w:rsidRPr="00BA5AF6">
        <w:rPr>
          <w:rFonts w:ascii="Times New Roman" w:hAnsi="Times New Roman" w:cs="Times New Roman"/>
          <w:sz w:val="24"/>
          <w:szCs w:val="24"/>
        </w:rPr>
        <w:t>motivo</w:t>
      </w:r>
      <w:r w:rsidRPr="00BA5AF6">
        <w:rPr>
          <w:rFonts w:ascii="Times New Roman" w:hAnsi="Times New Roman" w:cs="Times New Roman"/>
          <w:spacing w:val="7"/>
          <w:sz w:val="24"/>
          <w:szCs w:val="24"/>
        </w:rPr>
        <w:t xml:space="preserve"> </w:t>
      </w:r>
      <w:r w:rsidRPr="00BA5AF6">
        <w:rPr>
          <w:rFonts w:ascii="Times New Roman" w:hAnsi="Times New Roman" w:cs="Times New Roman"/>
          <w:sz w:val="24"/>
          <w:szCs w:val="24"/>
        </w:rPr>
        <w:t>di</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esclusione,</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ai</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sensi</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dell’art.</w:t>
      </w:r>
      <w:r w:rsidRPr="00BA5AF6">
        <w:rPr>
          <w:rFonts w:ascii="Times New Roman" w:hAnsi="Times New Roman" w:cs="Times New Roman"/>
          <w:spacing w:val="6"/>
          <w:sz w:val="24"/>
          <w:szCs w:val="24"/>
        </w:rPr>
        <w:t xml:space="preserve"> </w:t>
      </w:r>
      <w:r w:rsidRPr="00BA5AF6">
        <w:rPr>
          <w:rFonts w:ascii="Times New Roman" w:hAnsi="Times New Roman" w:cs="Times New Roman"/>
          <w:sz w:val="24"/>
          <w:szCs w:val="24"/>
        </w:rPr>
        <w:t>80,</w:t>
      </w:r>
      <w:r w:rsidRPr="00BA5AF6">
        <w:rPr>
          <w:rFonts w:ascii="Times New Roman" w:hAnsi="Times New Roman" w:cs="Times New Roman"/>
          <w:spacing w:val="5"/>
          <w:sz w:val="24"/>
          <w:szCs w:val="24"/>
        </w:rPr>
        <w:t xml:space="preserve"> </w:t>
      </w:r>
      <w:r w:rsidRPr="00BA5AF6">
        <w:rPr>
          <w:rFonts w:ascii="Times New Roman" w:hAnsi="Times New Roman" w:cs="Times New Roman"/>
          <w:sz w:val="24"/>
          <w:szCs w:val="24"/>
        </w:rPr>
        <w:t>comma</w:t>
      </w:r>
    </w:p>
    <w:p w14:paraId="29A4388B" w14:textId="77777777" w:rsidR="007202B4" w:rsidRPr="00BA5AF6" w:rsidRDefault="008A10D2">
      <w:pPr>
        <w:pStyle w:val="Corpotesto"/>
        <w:spacing w:before="2"/>
        <w:rPr>
          <w:rFonts w:ascii="Times New Roman" w:hAnsi="Times New Roman" w:cs="Times New Roman"/>
        </w:rPr>
      </w:pPr>
      <w:r w:rsidRPr="00BA5AF6">
        <w:rPr>
          <w:rFonts w:ascii="Times New Roman" w:hAnsi="Times New Roman" w:cs="Times New Roman"/>
        </w:rPr>
        <w:t>5 del D.lgs. n. 50/2016 e precisamente:</w:t>
      </w:r>
    </w:p>
    <w:p w14:paraId="29A4388C" w14:textId="77777777" w:rsidR="007202B4" w:rsidRPr="00BA5AF6" w:rsidRDefault="008A10D2">
      <w:pPr>
        <w:pStyle w:val="Paragrafoelenco"/>
        <w:numPr>
          <w:ilvl w:val="0"/>
          <w:numId w:val="1"/>
        </w:numPr>
        <w:tabs>
          <w:tab w:val="left" w:pos="1225"/>
        </w:tabs>
        <w:spacing w:before="58" w:line="242" w:lineRule="auto"/>
        <w:ind w:right="242"/>
        <w:jc w:val="both"/>
        <w:rPr>
          <w:rFonts w:ascii="Times New Roman" w:hAnsi="Times New Roman" w:cs="Times New Roman"/>
          <w:sz w:val="24"/>
          <w:szCs w:val="24"/>
        </w:rPr>
      </w:pPr>
      <w:r w:rsidRPr="00BA5AF6">
        <w:rPr>
          <w:rFonts w:ascii="Times New Roman" w:hAnsi="Times New Roman" w:cs="Times New Roman"/>
          <w:sz w:val="24"/>
          <w:szCs w:val="24"/>
        </w:rPr>
        <w:t xml:space="preserve">di non </w:t>
      </w:r>
      <w:r w:rsidRPr="00BA5AF6">
        <w:rPr>
          <w:rFonts w:ascii="Times New Roman" w:hAnsi="Times New Roman" w:cs="Times New Roman"/>
          <w:spacing w:val="-3"/>
          <w:sz w:val="24"/>
          <w:szCs w:val="24"/>
        </w:rPr>
        <w:t xml:space="preserve">aver </w:t>
      </w:r>
      <w:r w:rsidRPr="00BA5AF6">
        <w:rPr>
          <w:rFonts w:ascii="Times New Roman" w:hAnsi="Times New Roman" w:cs="Times New Roman"/>
          <w:sz w:val="24"/>
          <w:szCs w:val="24"/>
        </w:rPr>
        <w:t xml:space="preserve">commesso gravi infrazioni debitamente accertate alle norme in materia di salute e sicurezza sul </w:t>
      </w:r>
      <w:r w:rsidRPr="00BA5AF6">
        <w:rPr>
          <w:rFonts w:ascii="Times New Roman" w:hAnsi="Times New Roman" w:cs="Times New Roman"/>
          <w:spacing w:val="-3"/>
          <w:sz w:val="24"/>
          <w:szCs w:val="24"/>
        </w:rPr>
        <w:t xml:space="preserve">lavoro, </w:t>
      </w:r>
      <w:r w:rsidRPr="00BA5AF6">
        <w:rPr>
          <w:rFonts w:ascii="Times New Roman" w:hAnsi="Times New Roman" w:cs="Times New Roman"/>
          <w:sz w:val="24"/>
          <w:szCs w:val="24"/>
        </w:rPr>
        <w:t xml:space="preserve">nonché agli obblighi </w:t>
      </w:r>
      <w:r w:rsidRPr="00BA5AF6">
        <w:rPr>
          <w:rFonts w:ascii="Times New Roman" w:hAnsi="Times New Roman" w:cs="Times New Roman"/>
          <w:spacing w:val="-3"/>
          <w:sz w:val="24"/>
          <w:szCs w:val="24"/>
        </w:rPr>
        <w:t xml:space="preserve">di </w:t>
      </w:r>
      <w:r w:rsidRPr="00BA5AF6">
        <w:rPr>
          <w:rFonts w:ascii="Times New Roman" w:hAnsi="Times New Roman" w:cs="Times New Roman"/>
          <w:sz w:val="24"/>
          <w:szCs w:val="24"/>
        </w:rPr>
        <w:t xml:space="preserve">cui all’art. 30, comma 3 del </w:t>
      </w:r>
      <w:r w:rsidRPr="00BA5AF6">
        <w:rPr>
          <w:rFonts w:ascii="Times New Roman" w:hAnsi="Times New Roman" w:cs="Times New Roman"/>
          <w:spacing w:val="-6"/>
          <w:sz w:val="24"/>
          <w:szCs w:val="24"/>
        </w:rPr>
        <w:t xml:space="preserve">D.lgs. </w:t>
      </w:r>
      <w:r w:rsidRPr="00BA5AF6">
        <w:rPr>
          <w:rFonts w:ascii="Times New Roman" w:hAnsi="Times New Roman" w:cs="Times New Roman"/>
          <w:sz w:val="24"/>
          <w:szCs w:val="24"/>
        </w:rPr>
        <w:t>n.</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50/2016;</w:t>
      </w:r>
    </w:p>
    <w:p w14:paraId="29A4388D" w14:textId="5D5AD38D" w:rsidR="007202B4" w:rsidRDefault="008A10D2">
      <w:pPr>
        <w:pStyle w:val="Paragrafoelenco"/>
        <w:numPr>
          <w:ilvl w:val="0"/>
          <w:numId w:val="1"/>
        </w:numPr>
        <w:tabs>
          <w:tab w:val="left" w:pos="1225"/>
        </w:tabs>
        <w:spacing w:before="55"/>
        <w:ind w:right="235"/>
        <w:jc w:val="both"/>
        <w:rPr>
          <w:rFonts w:ascii="Times New Roman" w:hAnsi="Times New Roman" w:cs="Times New Roman"/>
          <w:sz w:val="24"/>
          <w:szCs w:val="24"/>
        </w:rPr>
      </w:pPr>
      <w:r w:rsidRPr="00BA5AF6">
        <w:rPr>
          <w:rFonts w:ascii="Times New Roman" w:hAnsi="Times New Roman" w:cs="Times New Roman"/>
          <w:sz w:val="24"/>
          <w:szCs w:val="24"/>
        </w:rPr>
        <w:t xml:space="preserve">di non trovarsi in stato di fallimento, di liquidazione coatta, di concordato </w:t>
      </w:r>
      <w:r w:rsidRPr="00BA5AF6">
        <w:rPr>
          <w:rFonts w:ascii="Times New Roman" w:hAnsi="Times New Roman" w:cs="Times New Roman"/>
          <w:spacing w:val="-3"/>
          <w:sz w:val="24"/>
          <w:szCs w:val="24"/>
        </w:rPr>
        <w:t xml:space="preserve">preventivo, </w:t>
      </w:r>
      <w:r w:rsidRPr="00BA5AF6">
        <w:rPr>
          <w:rFonts w:ascii="Times New Roman" w:hAnsi="Times New Roman" w:cs="Times New Roman"/>
          <w:sz w:val="24"/>
          <w:szCs w:val="24"/>
        </w:rPr>
        <w:t xml:space="preserve">salvo il caso di concordato con continuità aziendale, o nei cui riguardi sia in corso un procedimento per la dichiarazione di una di tali situazioni, fermo restando quanto previsto dall’art. 110 del </w:t>
      </w:r>
      <w:r w:rsidRPr="00BA5AF6">
        <w:rPr>
          <w:rFonts w:ascii="Times New Roman" w:hAnsi="Times New Roman" w:cs="Times New Roman"/>
          <w:spacing w:val="-6"/>
          <w:sz w:val="24"/>
          <w:szCs w:val="24"/>
        </w:rPr>
        <w:t xml:space="preserve">D.lgs. </w:t>
      </w:r>
      <w:r w:rsidRPr="00BA5AF6">
        <w:rPr>
          <w:rFonts w:ascii="Times New Roman" w:hAnsi="Times New Roman" w:cs="Times New Roman"/>
          <w:sz w:val="24"/>
          <w:szCs w:val="24"/>
        </w:rPr>
        <w:t>n.</w:t>
      </w:r>
      <w:r w:rsidRPr="00BA5AF6">
        <w:rPr>
          <w:rFonts w:ascii="Times New Roman" w:hAnsi="Times New Roman" w:cs="Times New Roman"/>
          <w:spacing w:val="5"/>
          <w:sz w:val="24"/>
          <w:szCs w:val="24"/>
        </w:rPr>
        <w:t xml:space="preserve"> </w:t>
      </w:r>
      <w:r w:rsidRPr="00BA5AF6">
        <w:rPr>
          <w:rFonts w:ascii="Times New Roman" w:hAnsi="Times New Roman" w:cs="Times New Roman"/>
          <w:sz w:val="24"/>
          <w:szCs w:val="24"/>
        </w:rPr>
        <w:t>50/2016;</w:t>
      </w:r>
    </w:p>
    <w:p w14:paraId="0072ABCE" w14:textId="4285A28A" w:rsidR="00066B77" w:rsidRPr="00ED1F88" w:rsidRDefault="00ED1F88" w:rsidP="00ED1F88">
      <w:pPr>
        <w:pStyle w:val="Paragrafoelenco"/>
        <w:ind w:left="1224" w:firstLine="0"/>
        <w:textAlignment w:val="baseline"/>
        <w:rPr>
          <w:rFonts w:ascii="Times New Roman" w:hAnsi="Times New Roman" w:cs="Times New Roman"/>
          <w:sz w:val="24"/>
          <w:szCs w:val="24"/>
          <w:lang w:eastAsia="zh-CN"/>
        </w:rPr>
      </w:pPr>
      <w:r w:rsidRPr="00ED1F88">
        <w:rPr>
          <w:rFonts w:ascii="Times New Roman" w:hAnsi="Times New Roman" w:cs="Times New Roman"/>
          <w:b/>
          <w:sz w:val="24"/>
          <w:szCs w:val="24"/>
          <w:lang w:eastAsia="zh-CN"/>
        </w:rPr>
        <w:t>Per gli operatori economici in stato di fallimento ed autorizzati all’esercizio provvisorio dell’impresa,</w:t>
      </w:r>
      <w:r w:rsidRPr="00ED1F88">
        <w:rPr>
          <w:rFonts w:ascii="Times New Roman" w:hAnsi="Times New Roman" w:cs="Times New Roman"/>
          <w:sz w:val="24"/>
          <w:szCs w:val="24"/>
          <w:lang w:eastAsia="zh-CN"/>
        </w:rPr>
        <w:t xml:space="preserve"> si richiama il </w:t>
      </w:r>
      <w:r w:rsidRPr="00ED1F88">
        <w:rPr>
          <w:rFonts w:ascii="Times New Roman" w:hAnsi="Times New Roman" w:cs="Times New Roman"/>
          <w:b/>
          <w:bCs/>
          <w:sz w:val="24"/>
          <w:szCs w:val="24"/>
          <w:lang w:eastAsia="zh-CN"/>
        </w:rPr>
        <w:t>Comunicato del Presidente dell’ANAC del 7 ottobre 2020</w:t>
      </w:r>
      <w:r w:rsidRPr="00ED1F88">
        <w:rPr>
          <w:rFonts w:ascii="Times New Roman" w:hAnsi="Times New Roman" w:cs="Times New Roman"/>
          <w:sz w:val="24"/>
          <w:szCs w:val="24"/>
          <w:lang w:eastAsia="zh-CN"/>
        </w:rPr>
        <w:t xml:space="preserve">, con il quale è stato chiarito che le imprese fallite autorizzate all'esercizio provvisorio dell'impresa </w:t>
      </w:r>
      <w:r w:rsidRPr="00ED1F88">
        <w:rPr>
          <w:rFonts w:ascii="Times New Roman" w:hAnsi="Times New Roman" w:cs="Times New Roman"/>
          <w:b/>
          <w:bCs/>
          <w:sz w:val="24"/>
          <w:szCs w:val="24"/>
          <w:lang w:eastAsia="zh-CN"/>
        </w:rPr>
        <w:t>possono proseguire i contratti già stipulati e non anche partecipare a nuove procedure di affidamento</w:t>
      </w:r>
      <w:r w:rsidRPr="00ED1F88">
        <w:rPr>
          <w:rFonts w:ascii="Times New Roman" w:hAnsi="Times New Roman" w:cs="Times New Roman"/>
          <w:sz w:val="24"/>
          <w:szCs w:val="24"/>
          <w:lang w:eastAsia="zh-CN"/>
        </w:rPr>
        <w:t xml:space="preserve">.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w:t>
      </w:r>
      <w:r w:rsidRPr="00ED1F88">
        <w:rPr>
          <w:rFonts w:ascii="Times New Roman" w:hAnsi="Times New Roman" w:cs="Times New Roman"/>
          <w:sz w:val="24"/>
          <w:szCs w:val="24"/>
          <w:lang w:eastAsia="zh-CN"/>
        </w:rPr>
        <w:lastRenderedPageBreak/>
        <w:t>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29A4388E" w14:textId="77777777" w:rsidR="007202B4" w:rsidRPr="00BA5AF6" w:rsidRDefault="008A10D2">
      <w:pPr>
        <w:pStyle w:val="Paragrafoelenco"/>
        <w:numPr>
          <w:ilvl w:val="0"/>
          <w:numId w:val="1"/>
        </w:numPr>
        <w:tabs>
          <w:tab w:val="left" w:pos="1225"/>
        </w:tabs>
        <w:spacing w:before="60"/>
        <w:ind w:right="232"/>
        <w:jc w:val="both"/>
        <w:rPr>
          <w:rFonts w:ascii="Times New Roman" w:hAnsi="Times New Roman" w:cs="Times New Roman"/>
          <w:sz w:val="24"/>
          <w:szCs w:val="24"/>
        </w:rPr>
      </w:pPr>
      <w:r w:rsidRPr="00BA5AF6">
        <w:rPr>
          <w:rFonts w:ascii="Times New Roman" w:hAnsi="Times New Roman" w:cs="Times New Roman"/>
          <w:sz w:val="24"/>
          <w:szCs w:val="24"/>
        </w:rPr>
        <w:t>di non essersi reso colpevole di gravi illeciti professionali, tali da rendere dubbia la sua integrità o affidabilità;</w:t>
      </w:r>
    </w:p>
    <w:p w14:paraId="29A4388F" w14:textId="77777777" w:rsidR="007202B4" w:rsidRPr="00BA5AF6" w:rsidRDefault="008A10D2">
      <w:pPr>
        <w:pStyle w:val="Corpotesto"/>
        <w:spacing w:before="60"/>
        <w:ind w:left="1224" w:right="230" w:hanging="568"/>
        <w:rPr>
          <w:rFonts w:ascii="Times New Roman" w:hAnsi="Times New Roman" w:cs="Times New Roman"/>
        </w:rPr>
      </w:pPr>
      <w:r w:rsidRPr="00BA5AF6">
        <w:rPr>
          <w:rFonts w:ascii="Times New Roman" w:hAnsi="Times New Roman" w:cs="Times New Roman"/>
        </w:rPr>
        <w:t>c-</w:t>
      </w:r>
      <w:r w:rsidRPr="00BA5AF6">
        <w:rPr>
          <w:rFonts w:ascii="Times New Roman" w:hAnsi="Times New Roman" w:cs="Times New Roman"/>
          <w:i/>
        </w:rPr>
        <w:t>bis</w:t>
      </w:r>
      <w:r w:rsidRPr="00BA5AF6">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29A43890" w14:textId="77777777" w:rsidR="007202B4" w:rsidRPr="00BA5AF6" w:rsidRDefault="008A10D2">
      <w:pPr>
        <w:pStyle w:val="Corpotesto"/>
        <w:spacing w:before="62"/>
        <w:ind w:left="1224" w:right="239" w:hanging="568"/>
        <w:rPr>
          <w:rFonts w:ascii="Times New Roman" w:hAnsi="Times New Roman" w:cs="Times New Roman"/>
        </w:rPr>
      </w:pPr>
      <w:r w:rsidRPr="00BA5AF6">
        <w:rPr>
          <w:rFonts w:ascii="Times New Roman" w:hAnsi="Times New Roman" w:cs="Times New Roman"/>
        </w:rPr>
        <w:t>c-</w:t>
      </w:r>
      <w:r w:rsidRPr="00BA5AF6">
        <w:rPr>
          <w:rFonts w:ascii="Times New Roman" w:hAnsi="Times New Roman" w:cs="Times New Roman"/>
          <w:i/>
        </w:rPr>
        <w:t>ter</w:t>
      </w:r>
      <w:r w:rsidRPr="00BA5AF6">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29A43891" w14:textId="77777777" w:rsidR="007202B4" w:rsidRPr="00BA5AF6" w:rsidRDefault="008A10D2">
      <w:pPr>
        <w:pStyle w:val="Corpotesto"/>
        <w:spacing w:before="58" w:line="242" w:lineRule="auto"/>
        <w:ind w:left="1224" w:right="232" w:hanging="852"/>
        <w:rPr>
          <w:rFonts w:ascii="Times New Roman" w:hAnsi="Times New Roman" w:cs="Times New Roman"/>
        </w:rPr>
      </w:pPr>
      <w:r w:rsidRPr="00BA5AF6">
        <w:rPr>
          <w:rFonts w:ascii="Times New Roman" w:hAnsi="Times New Roman" w:cs="Times New Roman"/>
        </w:rPr>
        <w:t>c-</w:t>
      </w:r>
      <w:r w:rsidRPr="00BA5AF6">
        <w:rPr>
          <w:rFonts w:ascii="Times New Roman" w:hAnsi="Times New Roman" w:cs="Times New Roman"/>
          <w:i/>
        </w:rPr>
        <w:t xml:space="preserve">quater) </w:t>
      </w:r>
      <w:r w:rsidRPr="00BA5AF6">
        <w:rPr>
          <w:rFonts w:ascii="Times New Roman" w:hAnsi="Times New Roman" w:cs="Times New Roman"/>
        </w:rPr>
        <w:t>di non aver commesso grave inadempimento nei confronti di uno o più subappaltatori, riconosciuto o accertato con sentenza passata in giudicato;</w:t>
      </w:r>
    </w:p>
    <w:p w14:paraId="29A43892" w14:textId="77777777" w:rsidR="007202B4" w:rsidRPr="00BA5AF6" w:rsidRDefault="008A10D2">
      <w:pPr>
        <w:pStyle w:val="Paragrafoelenco"/>
        <w:numPr>
          <w:ilvl w:val="0"/>
          <w:numId w:val="1"/>
        </w:numPr>
        <w:tabs>
          <w:tab w:val="left" w:pos="1225"/>
        </w:tabs>
        <w:spacing w:before="55"/>
        <w:ind w:right="234"/>
        <w:jc w:val="both"/>
        <w:rPr>
          <w:rFonts w:ascii="Times New Roman" w:hAnsi="Times New Roman" w:cs="Times New Roman"/>
          <w:sz w:val="24"/>
          <w:szCs w:val="24"/>
        </w:rPr>
      </w:pPr>
      <w:r w:rsidRPr="00BA5AF6">
        <w:rPr>
          <w:rFonts w:ascii="Times New Roman" w:hAnsi="Times New Roman" w:cs="Times New Roman"/>
          <w:sz w:val="24"/>
          <w:szCs w:val="24"/>
        </w:rPr>
        <w:t xml:space="preserve">che non sussiste una situazione di conflitto di interesse, ai sensi dell’art. 42, comma 2 del </w:t>
      </w:r>
      <w:r w:rsidRPr="00BA5AF6">
        <w:rPr>
          <w:rFonts w:ascii="Times New Roman" w:hAnsi="Times New Roman" w:cs="Times New Roman"/>
          <w:spacing w:val="-13"/>
          <w:sz w:val="24"/>
          <w:szCs w:val="24"/>
        </w:rPr>
        <w:t xml:space="preserve">D.  </w:t>
      </w:r>
      <w:r w:rsidRPr="00BA5AF6">
        <w:rPr>
          <w:rFonts w:ascii="Times New Roman" w:hAnsi="Times New Roman" w:cs="Times New Roman"/>
          <w:spacing w:val="-3"/>
          <w:sz w:val="24"/>
          <w:szCs w:val="24"/>
        </w:rPr>
        <w:t xml:space="preserve">Lgs. </w:t>
      </w:r>
      <w:r w:rsidRPr="00BA5AF6">
        <w:rPr>
          <w:rFonts w:ascii="Times New Roman" w:hAnsi="Times New Roman" w:cs="Times New Roman"/>
          <w:sz w:val="24"/>
          <w:szCs w:val="24"/>
        </w:rPr>
        <w:t>n.50/2016 non diversamente risolvibile se non con la non partecipazione alla procedura di gara;</w:t>
      </w:r>
    </w:p>
    <w:p w14:paraId="29A43893" w14:textId="77777777" w:rsidR="007202B4" w:rsidRPr="00BA5AF6" w:rsidRDefault="008A10D2">
      <w:pPr>
        <w:pStyle w:val="Paragrafoelenco"/>
        <w:numPr>
          <w:ilvl w:val="0"/>
          <w:numId w:val="1"/>
        </w:numPr>
        <w:tabs>
          <w:tab w:val="left" w:pos="1225"/>
        </w:tabs>
        <w:spacing w:before="62"/>
        <w:ind w:right="234"/>
        <w:jc w:val="both"/>
        <w:rPr>
          <w:rFonts w:ascii="Times New Roman" w:hAnsi="Times New Roman" w:cs="Times New Roman"/>
          <w:sz w:val="24"/>
          <w:szCs w:val="24"/>
        </w:rPr>
      </w:pPr>
      <w:r w:rsidRPr="00BA5AF6">
        <w:rPr>
          <w:rFonts w:ascii="Times New Roman" w:hAnsi="Times New Roman" w:cs="Times New Roman"/>
          <w:sz w:val="24"/>
          <w:szCs w:val="24"/>
        </w:rPr>
        <w:t xml:space="preserve">che non sussiste una distorsione della concorrenza derivante dal precedente coinvolgimento nella preparazione della procedura d’appalto, di cui all’art. 67 del </w:t>
      </w:r>
      <w:r w:rsidRPr="00BA5AF6">
        <w:rPr>
          <w:rFonts w:ascii="Times New Roman" w:hAnsi="Times New Roman" w:cs="Times New Roman"/>
          <w:spacing w:val="-13"/>
          <w:sz w:val="24"/>
          <w:szCs w:val="24"/>
        </w:rPr>
        <w:t xml:space="preserve">D. </w:t>
      </w:r>
      <w:r w:rsidRPr="00BA5AF6">
        <w:rPr>
          <w:rFonts w:ascii="Times New Roman" w:hAnsi="Times New Roman" w:cs="Times New Roman"/>
          <w:spacing w:val="-3"/>
          <w:sz w:val="24"/>
          <w:szCs w:val="24"/>
        </w:rPr>
        <w:t xml:space="preserve">Lgs. </w:t>
      </w:r>
      <w:r w:rsidRPr="00BA5AF6">
        <w:rPr>
          <w:rFonts w:ascii="Times New Roman" w:hAnsi="Times New Roman" w:cs="Times New Roman"/>
          <w:sz w:val="24"/>
          <w:szCs w:val="24"/>
        </w:rPr>
        <w:t>n. 50/2016 che non possa essere risolta con misure meno intrusive dell’esclusione dalla</w:t>
      </w:r>
      <w:r w:rsidRPr="00BA5AF6">
        <w:rPr>
          <w:rFonts w:ascii="Times New Roman" w:hAnsi="Times New Roman" w:cs="Times New Roman"/>
          <w:spacing w:val="-9"/>
          <w:sz w:val="24"/>
          <w:szCs w:val="24"/>
        </w:rPr>
        <w:t xml:space="preserve"> </w:t>
      </w:r>
      <w:r w:rsidRPr="00BA5AF6">
        <w:rPr>
          <w:rFonts w:ascii="Times New Roman" w:hAnsi="Times New Roman" w:cs="Times New Roman"/>
          <w:sz w:val="24"/>
          <w:szCs w:val="24"/>
        </w:rPr>
        <w:t>gara;</w:t>
      </w:r>
    </w:p>
    <w:p w14:paraId="29A43894" w14:textId="77777777" w:rsidR="007202B4" w:rsidRPr="00BA5AF6" w:rsidRDefault="008A10D2">
      <w:pPr>
        <w:pStyle w:val="Paragrafoelenco"/>
        <w:numPr>
          <w:ilvl w:val="0"/>
          <w:numId w:val="1"/>
        </w:numPr>
        <w:tabs>
          <w:tab w:val="left" w:pos="1225"/>
        </w:tabs>
        <w:spacing w:before="58"/>
        <w:ind w:right="230"/>
        <w:jc w:val="both"/>
        <w:rPr>
          <w:rFonts w:ascii="Times New Roman" w:hAnsi="Times New Roman" w:cs="Times New Roman"/>
          <w:sz w:val="24"/>
          <w:szCs w:val="24"/>
        </w:rPr>
      </w:pPr>
      <w:r w:rsidRPr="00BA5AF6">
        <w:rPr>
          <w:rFonts w:ascii="Times New Roman" w:hAnsi="Times New Roman" w:cs="Times New Roman"/>
          <w:sz w:val="24"/>
          <w:szCs w:val="24"/>
        </w:rPr>
        <w:t xml:space="preserve">di non essere stato soggetto alla sanzione interdittiva, di cui all’art. 9, comma 2, lett. c) del Decreto Legislativo 8 giugno 2001, n. 231 o ad altra sanzione che comporta il divieto </w:t>
      </w:r>
      <w:r w:rsidRPr="00BA5AF6">
        <w:rPr>
          <w:rFonts w:ascii="Times New Roman" w:hAnsi="Times New Roman" w:cs="Times New Roman"/>
          <w:spacing w:val="-3"/>
          <w:sz w:val="24"/>
          <w:szCs w:val="24"/>
        </w:rPr>
        <w:t xml:space="preserve">di </w:t>
      </w:r>
      <w:r w:rsidRPr="00BA5AF6">
        <w:rPr>
          <w:rFonts w:ascii="Times New Roman" w:hAnsi="Times New Roman" w:cs="Times New Roman"/>
          <w:sz w:val="24"/>
          <w:szCs w:val="24"/>
        </w:rPr>
        <w:t>contrarre con la Pubblica Amministrazione, compresi i provvedimenti interdittivi, di cui all’art. 14 del Decreto Legislativo 9 aprile 2008, n.</w:t>
      </w:r>
      <w:r w:rsidRPr="00BA5AF6">
        <w:rPr>
          <w:rFonts w:ascii="Times New Roman" w:hAnsi="Times New Roman" w:cs="Times New Roman"/>
          <w:spacing w:val="-7"/>
          <w:sz w:val="24"/>
          <w:szCs w:val="24"/>
        </w:rPr>
        <w:t xml:space="preserve"> </w:t>
      </w:r>
      <w:r w:rsidRPr="00BA5AF6">
        <w:rPr>
          <w:rFonts w:ascii="Times New Roman" w:hAnsi="Times New Roman" w:cs="Times New Roman"/>
          <w:sz w:val="24"/>
          <w:szCs w:val="24"/>
        </w:rPr>
        <w:t>81;</w:t>
      </w:r>
    </w:p>
    <w:p w14:paraId="29A43896" w14:textId="77777777" w:rsidR="007202B4" w:rsidRPr="00BA5AF6" w:rsidRDefault="008A10D2">
      <w:pPr>
        <w:pStyle w:val="Corpotesto"/>
        <w:spacing w:before="80" w:line="237" w:lineRule="auto"/>
        <w:ind w:left="1224" w:right="233" w:hanging="568"/>
        <w:rPr>
          <w:rFonts w:ascii="Times New Roman" w:hAnsi="Times New Roman" w:cs="Times New Roman"/>
        </w:rPr>
      </w:pPr>
      <w:r w:rsidRPr="00BA5AF6">
        <w:rPr>
          <w:rFonts w:ascii="Times New Roman" w:hAnsi="Times New Roman" w:cs="Times New Roman"/>
        </w:rPr>
        <w:t>f-</w:t>
      </w:r>
      <w:r w:rsidRPr="00BA5AF6">
        <w:rPr>
          <w:rFonts w:ascii="Times New Roman" w:hAnsi="Times New Roman" w:cs="Times New Roman"/>
          <w:i/>
        </w:rPr>
        <w:t>bis</w:t>
      </w:r>
      <w:r w:rsidRPr="00BA5AF6">
        <w:rPr>
          <w:rFonts w:ascii="Times New Roman" w:hAnsi="Times New Roman" w:cs="Times New Roman"/>
        </w:rPr>
        <w:t>) di non aver presentato nella procedura di gara in corso e negli affidamenti di subappalti documentazione o dichiarazioni non veritiere;</w:t>
      </w:r>
    </w:p>
    <w:p w14:paraId="29A43897" w14:textId="77777777" w:rsidR="007202B4" w:rsidRPr="00BA5AF6" w:rsidRDefault="008A10D2">
      <w:pPr>
        <w:pStyle w:val="Corpotesto"/>
        <w:spacing w:before="63"/>
        <w:ind w:left="1224" w:right="231" w:hanging="568"/>
        <w:rPr>
          <w:rFonts w:ascii="Times New Roman" w:hAnsi="Times New Roman" w:cs="Times New Roman"/>
        </w:rPr>
      </w:pPr>
      <w:r w:rsidRPr="00BA5AF6">
        <w:rPr>
          <w:rFonts w:ascii="Times New Roman" w:hAnsi="Times New Roman" w:cs="Times New Roman"/>
        </w:rPr>
        <w:t>f-</w:t>
      </w:r>
      <w:r w:rsidRPr="00BA5AF6">
        <w:rPr>
          <w:rFonts w:ascii="Times New Roman" w:hAnsi="Times New Roman" w:cs="Times New Roman"/>
          <w:i/>
        </w:rPr>
        <w:t>ter</w:t>
      </w:r>
      <w:r w:rsidRPr="00BA5AF6">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9A43898" w14:textId="77777777" w:rsidR="007202B4" w:rsidRPr="00BA5AF6" w:rsidRDefault="008A10D2">
      <w:pPr>
        <w:pStyle w:val="Paragrafoelenco"/>
        <w:numPr>
          <w:ilvl w:val="0"/>
          <w:numId w:val="1"/>
        </w:numPr>
        <w:tabs>
          <w:tab w:val="left" w:pos="1225"/>
        </w:tabs>
        <w:spacing w:before="60"/>
        <w:ind w:right="233"/>
        <w:jc w:val="both"/>
        <w:rPr>
          <w:rFonts w:ascii="Times New Roman" w:hAnsi="Times New Roman" w:cs="Times New Roman"/>
          <w:sz w:val="24"/>
          <w:szCs w:val="24"/>
        </w:rPr>
      </w:pPr>
      <w:r w:rsidRPr="00BA5AF6">
        <w:rPr>
          <w:rFonts w:ascii="Times New Roman" w:hAnsi="Times New Roman" w:cs="Times New Roman"/>
          <w:sz w:val="24"/>
          <w:szCs w:val="24"/>
        </w:rPr>
        <w:t xml:space="preserve">di non essere iscritto nel casellario informatico tenuto dall’Osservatorio dell’ANAC per </w:t>
      </w:r>
      <w:r w:rsidRPr="00BA5AF6">
        <w:rPr>
          <w:rFonts w:ascii="Times New Roman" w:hAnsi="Times New Roman" w:cs="Times New Roman"/>
          <w:spacing w:val="-3"/>
          <w:sz w:val="24"/>
          <w:szCs w:val="24"/>
        </w:rPr>
        <w:t xml:space="preserve">aver </w:t>
      </w:r>
      <w:r w:rsidRPr="00BA5AF6">
        <w:rPr>
          <w:rFonts w:ascii="Times New Roman" w:hAnsi="Times New Roman" w:cs="Times New Roman"/>
          <w:sz w:val="24"/>
          <w:szCs w:val="24"/>
        </w:rPr>
        <w:t xml:space="preserve">presentato false dichiarazioni o falsa documentazione ai fini del rilascio dell’attestazione </w:t>
      </w:r>
      <w:r w:rsidRPr="00BA5AF6">
        <w:rPr>
          <w:rFonts w:ascii="Times New Roman" w:hAnsi="Times New Roman" w:cs="Times New Roman"/>
          <w:spacing w:val="-3"/>
          <w:sz w:val="24"/>
          <w:szCs w:val="24"/>
        </w:rPr>
        <w:t xml:space="preserve">di </w:t>
      </w:r>
      <w:r w:rsidRPr="00BA5AF6">
        <w:rPr>
          <w:rFonts w:ascii="Times New Roman" w:hAnsi="Times New Roman" w:cs="Times New Roman"/>
          <w:sz w:val="24"/>
          <w:szCs w:val="24"/>
        </w:rPr>
        <w:t>qualificazione, per il periodo durante il quale perdura</w:t>
      </w:r>
      <w:r w:rsidRPr="00BA5AF6">
        <w:rPr>
          <w:rFonts w:ascii="Times New Roman" w:hAnsi="Times New Roman" w:cs="Times New Roman"/>
          <w:spacing w:val="-8"/>
          <w:sz w:val="24"/>
          <w:szCs w:val="24"/>
        </w:rPr>
        <w:t xml:space="preserve"> </w:t>
      </w:r>
      <w:r w:rsidRPr="00BA5AF6">
        <w:rPr>
          <w:rFonts w:ascii="Times New Roman" w:hAnsi="Times New Roman" w:cs="Times New Roman"/>
          <w:sz w:val="24"/>
          <w:szCs w:val="24"/>
        </w:rPr>
        <w:t>l’iscrizione;</w:t>
      </w:r>
    </w:p>
    <w:p w14:paraId="29A43899" w14:textId="77777777" w:rsidR="007202B4" w:rsidRPr="00BA5AF6" w:rsidRDefault="008A10D2">
      <w:pPr>
        <w:pStyle w:val="Paragrafoelenco"/>
        <w:numPr>
          <w:ilvl w:val="0"/>
          <w:numId w:val="1"/>
        </w:numPr>
        <w:tabs>
          <w:tab w:val="left" w:pos="1225"/>
        </w:tabs>
        <w:spacing w:before="58"/>
        <w:ind w:right="233"/>
        <w:jc w:val="both"/>
        <w:rPr>
          <w:rFonts w:ascii="Times New Roman" w:hAnsi="Times New Roman" w:cs="Times New Roman"/>
          <w:sz w:val="24"/>
          <w:szCs w:val="24"/>
        </w:rPr>
      </w:pPr>
      <w:r w:rsidRPr="00BA5AF6">
        <w:rPr>
          <w:rFonts w:ascii="Times New Roman" w:hAnsi="Times New Roman" w:cs="Times New Roman"/>
          <w:sz w:val="24"/>
          <w:szCs w:val="24"/>
        </w:rPr>
        <w:t xml:space="preserve">di non </w:t>
      </w:r>
      <w:r w:rsidRPr="00BA5AF6">
        <w:rPr>
          <w:rFonts w:ascii="Times New Roman" w:hAnsi="Times New Roman" w:cs="Times New Roman"/>
          <w:spacing w:val="-3"/>
          <w:sz w:val="24"/>
          <w:szCs w:val="24"/>
        </w:rPr>
        <w:t xml:space="preserve">aver </w:t>
      </w:r>
      <w:r w:rsidRPr="00BA5AF6">
        <w:rPr>
          <w:rFonts w:ascii="Times New Roman" w:hAnsi="Times New Roman" w:cs="Times New Roman"/>
          <w:sz w:val="24"/>
          <w:szCs w:val="24"/>
        </w:rPr>
        <w:t>violato il divieto di intestazione fiduciaria, di cui all’art. 17 della Legge 19 marzo 1990,</w:t>
      </w:r>
      <w:r w:rsidRPr="00BA5AF6">
        <w:rPr>
          <w:rFonts w:ascii="Times New Roman" w:hAnsi="Times New Roman" w:cs="Times New Roman"/>
          <w:spacing w:val="-1"/>
          <w:sz w:val="24"/>
          <w:szCs w:val="24"/>
        </w:rPr>
        <w:t xml:space="preserve"> </w:t>
      </w:r>
      <w:r w:rsidRPr="00BA5AF6">
        <w:rPr>
          <w:rFonts w:ascii="Times New Roman" w:hAnsi="Times New Roman" w:cs="Times New Roman"/>
          <w:sz w:val="24"/>
          <w:szCs w:val="24"/>
        </w:rPr>
        <w:t>n.55;</w:t>
      </w:r>
    </w:p>
    <w:p w14:paraId="29A4389A" w14:textId="77777777" w:rsidR="007202B4" w:rsidRPr="00BA5AF6" w:rsidRDefault="008A10D2">
      <w:pPr>
        <w:pStyle w:val="Paragrafoelenco"/>
        <w:numPr>
          <w:ilvl w:val="0"/>
          <w:numId w:val="1"/>
        </w:numPr>
        <w:tabs>
          <w:tab w:val="left" w:pos="1225"/>
        </w:tabs>
        <w:spacing w:before="60"/>
        <w:ind w:hanging="285"/>
        <w:jc w:val="both"/>
        <w:rPr>
          <w:rFonts w:ascii="Times New Roman" w:hAnsi="Times New Roman" w:cs="Times New Roman"/>
          <w:sz w:val="24"/>
          <w:szCs w:val="24"/>
        </w:rPr>
      </w:pPr>
      <w:r w:rsidRPr="00BA5AF6">
        <w:rPr>
          <w:rFonts w:ascii="Times New Roman" w:hAnsi="Times New Roman" w:cs="Times New Roman"/>
          <w:sz w:val="24"/>
          <w:szCs w:val="24"/>
        </w:rPr>
        <w:t>in</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applicazione</w:t>
      </w:r>
      <w:r w:rsidRPr="00BA5AF6">
        <w:rPr>
          <w:rFonts w:ascii="Times New Roman" w:hAnsi="Times New Roman" w:cs="Times New Roman"/>
          <w:spacing w:val="25"/>
          <w:sz w:val="24"/>
          <w:szCs w:val="24"/>
        </w:rPr>
        <w:t xml:space="preserve"> </w:t>
      </w:r>
      <w:r w:rsidRPr="00BA5AF6">
        <w:rPr>
          <w:rFonts w:ascii="Times New Roman" w:hAnsi="Times New Roman" w:cs="Times New Roman"/>
          <w:sz w:val="24"/>
          <w:szCs w:val="24"/>
        </w:rPr>
        <w:t>delle</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disposizioni,</w:t>
      </w:r>
      <w:r w:rsidRPr="00BA5AF6">
        <w:rPr>
          <w:rFonts w:ascii="Times New Roman" w:hAnsi="Times New Roman" w:cs="Times New Roman"/>
          <w:spacing w:val="22"/>
          <w:sz w:val="24"/>
          <w:szCs w:val="24"/>
        </w:rPr>
        <w:t xml:space="preserve"> </w:t>
      </w:r>
      <w:r w:rsidRPr="00BA5AF6">
        <w:rPr>
          <w:rFonts w:ascii="Times New Roman" w:hAnsi="Times New Roman" w:cs="Times New Roman"/>
          <w:sz w:val="24"/>
          <w:szCs w:val="24"/>
        </w:rPr>
        <w:t>di</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cui</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all’art.</w:t>
      </w:r>
      <w:r w:rsidRPr="00BA5AF6">
        <w:rPr>
          <w:rFonts w:ascii="Times New Roman" w:hAnsi="Times New Roman" w:cs="Times New Roman"/>
          <w:spacing w:val="22"/>
          <w:sz w:val="24"/>
          <w:szCs w:val="24"/>
        </w:rPr>
        <w:t xml:space="preserve"> </w:t>
      </w:r>
      <w:r w:rsidRPr="00BA5AF6">
        <w:rPr>
          <w:rFonts w:ascii="Times New Roman" w:hAnsi="Times New Roman" w:cs="Times New Roman"/>
          <w:sz w:val="24"/>
          <w:szCs w:val="24"/>
        </w:rPr>
        <w:t>17</w:t>
      </w:r>
      <w:r w:rsidRPr="00BA5AF6">
        <w:rPr>
          <w:rFonts w:ascii="Times New Roman" w:hAnsi="Times New Roman" w:cs="Times New Roman"/>
          <w:spacing w:val="21"/>
          <w:sz w:val="24"/>
          <w:szCs w:val="24"/>
        </w:rPr>
        <w:t xml:space="preserve"> </w:t>
      </w:r>
      <w:r w:rsidRPr="00BA5AF6">
        <w:rPr>
          <w:rFonts w:ascii="Times New Roman" w:hAnsi="Times New Roman" w:cs="Times New Roman"/>
          <w:sz w:val="24"/>
          <w:szCs w:val="24"/>
        </w:rPr>
        <w:t>della</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Legge</w:t>
      </w:r>
      <w:r w:rsidRPr="00BA5AF6">
        <w:rPr>
          <w:rFonts w:ascii="Times New Roman" w:hAnsi="Times New Roman" w:cs="Times New Roman"/>
          <w:spacing w:val="23"/>
          <w:sz w:val="24"/>
          <w:szCs w:val="24"/>
        </w:rPr>
        <w:t xml:space="preserve"> </w:t>
      </w:r>
      <w:r w:rsidRPr="00BA5AF6">
        <w:rPr>
          <w:rFonts w:ascii="Times New Roman" w:hAnsi="Times New Roman" w:cs="Times New Roman"/>
          <w:sz w:val="24"/>
          <w:szCs w:val="24"/>
        </w:rPr>
        <w:t>12</w:t>
      </w:r>
      <w:r w:rsidRPr="00BA5AF6">
        <w:rPr>
          <w:rFonts w:ascii="Times New Roman" w:hAnsi="Times New Roman" w:cs="Times New Roman"/>
          <w:spacing w:val="21"/>
          <w:sz w:val="24"/>
          <w:szCs w:val="24"/>
        </w:rPr>
        <w:t xml:space="preserve"> </w:t>
      </w:r>
      <w:r w:rsidRPr="00BA5AF6">
        <w:rPr>
          <w:rFonts w:ascii="Times New Roman" w:hAnsi="Times New Roman" w:cs="Times New Roman"/>
          <w:sz w:val="24"/>
          <w:szCs w:val="24"/>
        </w:rPr>
        <w:t>marzo</w:t>
      </w:r>
      <w:r w:rsidRPr="00BA5AF6">
        <w:rPr>
          <w:rFonts w:ascii="Times New Roman" w:hAnsi="Times New Roman" w:cs="Times New Roman"/>
          <w:spacing w:val="25"/>
          <w:sz w:val="24"/>
          <w:szCs w:val="24"/>
        </w:rPr>
        <w:t xml:space="preserve"> </w:t>
      </w:r>
      <w:r w:rsidRPr="00BA5AF6">
        <w:rPr>
          <w:rFonts w:ascii="Times New Roman" w:hAnsi="Times New Roman" w:cs="Times New Roman"/>
          <w:sz w:val="24"/>
          <w:szCs w:val="24"/>
        </w:rPr>
        <w:t>1999,</w:t>
      </w:r>
      <w:r w:rsidRPr="00BA5AF6">
        <w:rPr>
          <w:rFonts w:ascii="Times New Roman" w:hAnsi="Times New Roman" w:cs="Times New Roman"/>
          <w:spacing w:val="22"/>
          <w:sz w:val="24"/>
          <w:szCs w:val="24"/>
        </w:rPr>
        <w:t xml:space="preserve"> </w:t>
      </w:r>
      <w:r w:rsidRPr="00BA5AF6">
        <w:rPr>
          <w:rFonts w:ascii="Times New Roman" w:hAnsi="Times New Roman" w:cs="Times New Roman"/>
          <w:sz w:val="24"/>
          <w:szCs w:val="24"/>
        </w:rPr>
        <w:t>n.</w:t>
      </w:r>
      <w:r w:rsidRPr="00BA5AF6">
        <w:rPr>
          <w:rFonts w:ascii="Times New Roman" w:hAnsi="Times New Roman" w:cs="Times New Roman"/>
          <w:spacing w:val="22"/>
          <w:sz w:val="24"/>
          <w:szCs w:val="24"/>
        </w:rPr>
        <w:t xml:space="preserve"> </w:t>
      </w:r>
      <w:r w:rsidRPr="00BA5AF6">
        <w:rPr>
          <w:rFonts w:ascii="Times New Roman" w:hAnsi="Times New Roman" w:cs="Times New Roman"/>
          <w:sz w:val="24"/>
          <w:szCs w:val="24"/>
        </w:rPr>
        <w:t>68</w:t>
      </w:r>
      <w:r w:rsidRPr="00BA5AF6">
        <w:rPr>
          <w:rFonts w:ascii="Times New Roman" w:hAnsi="Times New Roman" w:cs="Times New Roman"/>
          <w:spacing w:val="24"/>
          <w:sz w:val="24"/>
          <w:szCs w:val="24"/>
        </w:rPr>
        <w:t xml:space="preserve"> </w:t>
      </w:r>
      <w:r w:rsidRPr="00BA5AF6">
        <w:rPr>
          <w:rFonts w:ascii="Times New Roman" w:hAnsi="Times New Roman" w:cs="Times New Roman"/>
          <w:sz w:val="24"/>
          <w:szCs w:val="24"/>
        </w:rPr>
        <w:t>recante</w:t>
      </w:r>
    </w:p>
    <w:p w14:paraId="29A4389B" w14:textId="77777777" w:rsidR="007202B4" w:rsidRPr="00BA5AF6" w:rsidRDefault="008A10D2">
      <w:pPr>
        <w:pStyle w:val="Corpotesto"/>
        <w:spacing w:before="2"/>
        <w:ind w:left="1224"/>
        <w:rPr>
          <w:rFonts w:ascii="Times New Roman" w:hAnsi="Times New Roman" w:cs="Times New Roman"/>
        </w:rPr>
      </w:pPr>
      <w:r w:rsidRPr="00BA5AF6">
        <w:rPr>
          <w:rFonts w:ascii="Times New Roman" w:hAnsi="Times New Roman" w:cs="Times New Roman"/>
        </w:rPr>
        <w:t>“Norme per il diritto al lavoro dei disabili”:</w:t>
      </w:r>
    </w:p>
    <w:p w14:paraId="29A4389C" w14:textId="719B4E36" w:rsidR="007202B4" w:rsidRPr="00BA5AF6" w:rsidRDefault="00C834DA">
      <w:pPr>
        <w:pStyle w:val="Corpotesto"/>
        <w:spacing w:before="58"/>
        <w:ind w:left="1504" w:right="231" w:hanging="125"/>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29A4390A" wp14:editId="72D85E01">
                <wp:simplePos x="0" y="0"/>
                <wp:positionH relativeFrom="page">
                  <wp:posOffset>1270000</wp:posOffset>
                </wp:positionH>
                <wp:positionV relativeFrom="paragraph">
                  <wp:posOffset>102235</wp:posOffset>
                </wp:positionV>
                <wp:extent cx="73660" cy="7366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A80CF" id="Rectangle 21" o:spid="_x0000_s1026" style="position:absolute;margin-left:100pt;margin-top:8.05pt;width:5.8pt;height:5.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" filled="f" strokeweight=".6pt">
                <w10:wrap anchorx="page"/>
              </v:rect>
            </w:pict>
          </mc:Fallback>
        </mc:AlternateContent>
      </w:r>
      <w:r w:rsidR="008A10D2" w:rsidRPr="00BA5AF6">
        <w:rPr>
          <w:rFonts w:ascii="Times New Roman" w:hAnsi="Times New Roman" w:cs="Times New Roman"/>
        </w:rPr>
        <w:t>che l’impresa è esente dall’applicazione delle norme, di cui all’art. 17 della Legge n. 68/1999avendo alle proprie dipendenze non più di 15 dipendenti;</w:t>
      </w:r>
    </w:p>
    <w:p w14:paraId="29A4389D" w14:textId="4CF4C472" w:rsidR="007202B4" w:rsidRPr="00BA5AF6" w:rsidRDefault="00C834DA">
      <w:pPr>
        <w:pStyle w:val="Corpotesto"/>
        <w:spacing w:before="61" w:line="242" w:lineRule="auto"/>
        <w:ind w:left="1504" w:right="231" w:hanging="125"/>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9A4390B" wp14:editId="42C2F9C5">
                <wp:simplePos x="0" y="0"/>
                <wp:positionH relativeFrom="page">
                  <wp:posOffset>1270000</wp:posOffset>
                </wp:positionH>
                <wp:positionV relativeFrom="paragraph">
                  <wp:posOffset>104140</wp:posOffset>
                </wp:positionV>
                <wp:extent cx="73660" cy="7366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B21A" id="Rectangle 20" o:spid="_x0000_s1026" style="position:absolute;margin-left:100pt;margin-top:8.2pt;width:5.8pt;height:5.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" filled="f" strokeweight=".6pt">
                <w10:wrap anchorx="page"/>
              </v:rect>
            </w:pict>
          </mc:Fallback>
        </mc:AlternateContent>
      </w:r>
      <w:r w:rsidR="008A10D2" w:rsidRPr="00BA5AF6">
        <w:rPr>
          <w:rFonts w:ascii="Times New Roman" w:hAnsi="Times New Roman" w:cs="Times New Roman"/>
        </w:rPr>
        <w:t>che l’impresa, pur avendo un numero di dipendenti compreso tra 16 e 35, non ha effettuato nuove assunzioni dopo il 18 gennaio 2001;</w:t>
      </w:r>
    </w:p>
    <w:p w14:paraId="29A4389E" w14:textId="50774201" w:rsidR="007202B4" w:rsidRPr="00BA5AF6" w:rsidRDefault="00C834DA">
      <w:pPr>
        <w:pStyle w:val="Corpotesto"/>
        <w:spacing w:before="54"/>
        <w:ind w:left="1504" w:right="230" w:hanging="125"/>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29A4390C" wp14:editId="2C8A4B4B">
                <wp:simplePos x="0" y="0"/>
                <wp:positionH relativeFrom="page">
                  <wp:posOffset>1270000</wp:posOffset>
                </wp:positionH>
                <wp:positionV relativeFrom="paragraph">
                  <wp:posOffset>99695</wp:posOffset>
                </wp:positionV>
                <wp:extent cx="73660" cy="7366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6E640" id="Rectangle 19" o:spid="_x0000_s1026" style="position:absolute;margin-left:100pt;margin-top:7.85pt;width:5.8pt;height:5.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" filled="f" strokeweight=".6pt">
                <w10:wrap anchorx="page"/>
              </v:rect>
            </w:pict>
          </mc:Fallback>
        </mc:AlternateContent>
      </w:r>
      <w:r w:rsidR="008A10D2" w:rsidRPr="00BA5AF6">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29A4389F" w14:textId="6CDA692D" w:rsidR="007202B4" w:rsidRPr="00BA5AF6" w:rsidRDefault="008A10D2">
      <w:pPr>
        <w:pStyle w:val="Paragrafoelenco"/>
        <w:numPr>
          <w:ilvl w:val="0"/>
          <w:numId w:val="6"/>
        </w:numPr>
        <w:tabs>
          <w:tab w:val="left" w:pos="1225"/>
        </w:tabs>
        <w:spacing w:before="62"/>
        <w:ind w:right="233"/>
        <w:jc w:val="both"/>
        <w:rPr>
          <w:rFonts w:ascii="Times New Roman" w:hAnsi="Times New Roman" w:cs="Times New Roman"/>
          <w:sz w:val="24"/>
          <w:szCs w:val="24"/>
        </w:rPr>
      </w:pPr>
      <w:r w:rsidRPr="00BA5AF6">
        <w:rPr>
          <w:rFonts w:ascii="Times New Roman" w:hAnsi="Times New Roman" w:cs="Times New Roman"/>
          <w:sz w:val="24"/>
          <w:szCs w:val="24"/>
        </w:rPr>
        <w:t xml:space="preserve">di non essere stato vittima dei reati previsti e puniti dagli artt. 317 e 629 del </w:t>
      </w:r>
      <w:proofErr w:type="gramStart"/>
      <w:r w:rsidRPr="00BA5AF6">
        <w:rPr>
          <w:rFonts w:ascii="Times New Roman" w:hAnsi="Times New Roman" w:cs="Times New Roman"/>
          <w:sz w:val="24"/>
          <w:szCs w:val="24"/>
        </w:rPr>
        <w:t>codice penale</w:t>
      </w:r>
      <w:proofErr w:type="gramEnd"/>
      <w:r w:rsidRPr="00BA5AF6">
        <w:rPr>
          <w:rFonts w:ascii="Times New Roman" w:hAnsi="Times New Roman" w:cs="Times New Roman"/>
          <w:sz w:val="24"/>
          <w:szCs w:val="24"/>
        </w:rPr>
        <w:t xml:space="preserve"> </w:t>
      </w:r>
      <w:r w:rsidRPr="00BA5AF6">
        <w:rPr>
          <w:rFonts w:ascii="Times New Roman" w:hAnsi="Times New Roman" w:cs="Times New Roman"/>
          <w:sz w:val="24"/>
          <w:szCs w:val="24"/>
        </w:rPr>
        <w:lastRenderedPageBreak/>
        <w:t xml:space="preserve">aggravati, ai sensi dell’art. </w:t>
      </w:r>
      <w:r w:rsidR="00FF13D0">
        <w:rPr>
          <w:rFonts w:ascii="Times New Roman" w:hAnsi="Times New Roman" w:cs="Times New Roman"/>
          <w:sz w:val="24"/>
          <w:szCs w:val="24"/>
        </w:rPr>
        <w:t xml:space="preserve">416-bis-1 del Codice penale, </w:t>
      </w:r>
      <w:r w:rsidRPr="00BA5AF6">
        <w:rPr>
          <w:rFonts w:ascii="Times New Roman" w:hAnsi="Times New Roman" w:cs="Times New Roman"/>
          <w:spacing w:val="-6"/>
          <w:sz w:val="24"/>
          <w:szCs w:val="24"/>
        </w:rPr>
        <w:t xml:space="preserve">o, </w:t>
      </w:r>
      <w:r w:rsidRPr="00BA5AF6">
        <w:rPr>
          <w:rFonts w:ascii="Times New Roman" w:hAnsi="Times New Roman" w:cs="Times New Roman"/>
          <w:sz w:val="24"/>
          <w:szCs w:val="24"/>
        </w:rPr>
        <w:t xml:space="preserve">pur essendone stato vittima di </w:t>
      </w:r>
      <w:r w:rsidRPr="00BA5AF6">
        <w:rPr>
          <w:rFonts w:ascii="Times New Roman" w:hAnsi="Times New Roman" w:cs="Times New Roman"/>
          <w:spacing w:val="-3"/>
          <w:sz w:val="24"/>
          <w:szCs w:val="24"/>
        </w:rPr>
        <w:t xml:space="preserve">aver </w:t>
      </w:r>
      <w:r w:rsidRPr="00BA5AF6">
        <w:rPr>
          <w:rFonts w:ascii="Times New Roman" w:hAnsi="Times New Roman" w:cs="Times New Roman"/>
          <w:sz w:val="24"/>
          <w:szCs w:val="24"/>
        </w:rPr>
        <w:t xml:space="preserve">denunciato i fatti all’autorità giudiziaria, </w:t>
      </w:r>
      <w:r w:rsidRPr="00BA5AF6">
        <w:rPr>
          <w:rFonts w:ascii="Times New Roman" w:hAnsi="Times New Roman" w:cs="Times New Roman"/>
          <w:spacing w:val="-3"/>
          <w:sz w:val="24"/>
          <w:szCs w:val="24"/>
        </w:rPr>
        <w:t xml:space="preserve">(salvo </w:t>
      </w:r>
      <w:r w:rsidRPr="00BA5AF6">
        <w:rPr>
          <w:rFonts w:ascii="Times New Roman" w:hAnsi="Times New Roman" w:cs="Times New Roman"/>
          <w:sz w:val="24"/>
          <w:szCs w:val="24"/>
        </w:rPr>
        <w:t>i casi previsti dall’art. 4, primo comma della Legge 24 novembre 1981, n.</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689);</w:t>
      </w:r>
    </w:p>
    <w:p w14:paraId="29A438A0" w14:textId="0C6A2E86" w:rsidR="007202B4" w:rsidRDefault="008A10D2">
      <w:pPr>
        <w:pStyle w:val="Paragrafoelenco"/>
        <w:numPr>
          <w:ilvl w:val="0"/>
          <w:numId w:val="6"/>
        </w:numPr>
        <w:tabs>
          <w:tab w:val="left" w:pos="1225"/>
        </w:tabs>
        <w:spacing w:before="59"/>
        <w:ind w:right="237" w:hanging="360"/>
        <w:jc w:val="both"/>
        <w:rPr>
          <w:rFonts w:ascii="Times New Roman" w:hAnsi="Times New Roman" w:cs="Times New Roman"/>
          <w:sz w:val="24"/>
          <w:szCs w:val="24"/>
        </w:rPr>
      </w:pPr>
      <w:r w:rsidRPr="00BA5AF6">
        <w:rPr>
          <w:rFonts w:ascii="Times New Roman" w:hAnsi="Times New Roman" w:cs="Times New Roman"/>
          <w:sz w:val="24"/>
          <w:szCs w:val="24"/>
        </w:rPr>
        <w:t xml:space="preserve">di non trovarsi rispetto ad un altro partecipante alla medesima procedura di affidamento, </w:t>
      </w:r>
      <w:r w:rsidRPr="00BA5AF6">
        <w:rPr>
          <w:rFonts w:ascii="Times New Roman" w:hAnsi="Times New Roman" w:cs="Times New Roman"/>
          <w:spacing w:val="-4"/>
          <w:sz w:val="24"/>
          <w:szCs w:val="24"/>
        </w:rPr>
        <w:t>in</w:t>
      </w:r>
      <w:r w:rsidRPr="00BA5AF6">
        <w:rPr>
          <w:rFonts w:ascii="Times New Roman" w:hAnsi="Times New Roman" w:cs="Times New Roman"/>
          <w:spacing w:val="52"/>
          <w:sz w:val="24"/>
          <w:szCs w:val="24"/>
        </w:rPr>
        <w:t xml:space="preserve"> </w:t>
      </w:r>
      <w:r w:rsidRPr="00BA5AF6">
        <w:rPr>
          <w:rFonts w:ascii="Times New Roman" w:hAnsi="Times New Roman" w:cs="Times New Roman"/>
          <w:sz w:val="24"/>
          <w:szCs w:val="24"/>
        </w:rPr>
        <w:t xml:space="preserve">una situazione di controllo, </w:t>
      </w:r>
      <w:r w:rsidRPr="00BA5AF6">
        <w:rPr>
          <w:rFonts w:ascii="Times New Roman" w:hAnsi="Times New Roman" w:cs="Times New Roman"/>
          <w:spacing w:val="-3"/>
          <w:sz w:val="24"/>
          <w:szCs w:val="24"/>
        </w:rPr>
        <w:t xml:space="preserve">di </w:t>
      </w:r>
      <w:r w:rsidRPr="00BA5AF6">
        <w:rPr>
          <w:rFonts w:ascii="Times New Roman" w:hAnsi="Times New Roman" w:cs="Times New Roman"/>
          <w:sz w:val="24"/>
          <w:szCs w:val="24"/>
        </w:rPr>
        <w:t xml:space="preserve">cui all’art. 2359 del </w:t>
      </w:r>
      <w:proofErr w:type="gramStart"/>
      <w:r w:rsidRPr="00BA5AF6">
        <w:rPr>
          <w:rFonts w:ascii="Times New Roman" w:hAnsi="Times New Roman" w:cs="Times New Roman"/>
          <w:sz w:val="24"/>
          <w:szCs w:val="24"/>
        </w:rPr>
        <w:t>codice civile</w:t>
      </w:r>
      <w:proofErr w:type="gramEnd"/>
      <w:r w:rsidRPr="00BA5AF6">
        <w:rPr>
          <w:rFonts w:ascii="Times New Roman" w:hAnsi="Times New Roman" w:cs="Times New Roman"/>
          <w:sz w:val="24"/>
          <w:szCs w:val="24"/>
        </w:rPr>
        <w:t xml:space="preserve"> o in una qualsiasi relazione, anche di fatto, che comporti il fatto che le offerte </w:t>
      </w:r>
      <w:r w:rsidR="007A6DDE" w:rsidRPr="00BA5AF6">
        <w:rPr>
          <w:rFonts w:ascii="Times New Roman" w:hAnsi="Times New Roman" w:cs="Times New Roman"/>
          <w:sz w:val="24"/>
          <w:szCs w:val="24"/>
        </w:rPr>
        <w:t>sono</w:t>
      </w:r>
      <w:r w:rsidRPr="00BA5AF6">
        <w:rPr>
          <w:rFonts w:ascii="Times New Roman" w:hAnsi="Times New Roman" w:cs="Times New Roman"/>
          <w:sz w:val="24"/>
          <w:szCs w:val="24"/>
        </w:rPr>
        <w:t xml:space="preserve"> imputabili ad un unico centro decisionale.</w:t>
      </w:r>
    </w:p>
    <w:p w14:paraId="32FB0D1C" w14:textId="795398F3" w:rsidR="00A62F01" w:rsidRDefault="00A62F01" w:rsidP="00A62F01">
      <w:pPr>
        <w:pStyle w:val="Paragrafoelenco"/>
        <w:widowControl/>
        <w:numPr>
          <w:ilvl w:val="0"/>
          <w:numId w:val="7"/>
        </w:numPr>
        <w:suppressAutoHyphens/>
        <w:autoSpaceDE/>
        <w:autoSpaceDN/>
        <w:spacing w:before="60" w:after="120"/>
        <w:ind w:right="227"/>
        <w:rPr>
          <w:rFonts w:ascii="Times New Roman" w:hAnsi="Times New Roman" w:cs="Times New Roman"/>
          <w:i/>
          <w:iCs/>
          <w:sz w:val="24"/>
          <w:szCs w:val="24"/>
        </w:rPr>
      </w:pPr>
      <w:r w:rsidRPr="00A62F01">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A62F01">
        <w:rPr>
          <w:rFonts w:ascii="Times New Roman" w:hAnsi="Times New Roman" w:cs="Times New Roman"/>
          <w:i/>
          <w:iCs/>
          <w:sz w:val="24"/>
          <w:szCs w:val="24"/>
        </w:rPr>
        <w:t>(</w:t>
      </w:r>
      <w:proofErr w:type="spellStart"/>
      <w:r w:rsidRPr="00A62F01">
        <w:rPr>
          <w:rFonts w:ascii="Times New Roman" w:hAnsi="Times New Roman" w:cs="Times New Roman"/>
          <w:i/>
          <w:iCs/>
          <w:sz w:val="24"/>
          <w:szCs w:val="24"/>
        </w:rPr>
        <w:t>cft</w:t>
      </w:r>
      <w:proofErr w:type="spellEnd"/>
      <w:r w:rsidRPr="00A62F01">
        <w:rPr>
          <w:rFonts w:ascii="Times New Roman" w:hAnsi="Times New Roman" w:cs="Times New Roman"/>
          <w:i/>
          <w:iCs/>
          <w:sz w:val="24"/>
          <w:szCs w:val="24"/>
        </w:rPr>
        <w:t>. Consiglio di Stato, Adunanza Plenaria, 28 agosto 2020, n. 16);</w:t>
      </w:r>
    </w:p>
    <w:p w14:paraId="171FAA80" w14:textId="5F064DA6" w:rsidR="00A62F01" w:rsidRPr="00115928" w:rsidRDefault="00115928" w:rsidP="00115928">
      <w:pPr>
        <w:widowControl/>
        <w:numPr>
          <w:ilvl w:val="0"/>
          <w:numId w:val="7"/>
        </w:numPr>
        <w:tabs>
          <w:tab w:val="left" w:pos="426"/>
        </w:tabs>
        <w:suppressAutoHyphens/>
        <w:autoSpaceDE/>
        <w:autoSpaceDN/>
        <w:spacing w:before="120" w:after="120"/>
        <w:jc w:val="both"/>
        <w:rPr>
          <w:rFonts w:ascii="Times New Roman" w:hAnsi="Times New Roman" w:cs="Times New Roman"/>
          <w:sz w:val="24"/>
          <w:szCs w:val="24"/>
        </w:rPr>
      </w:pPr>
      <w:r w:rsidRPr="00115928">
        <w:rPr>
          <w:rFonts w:ascii="Times New Roman" w:hAnsi="Times New Roman" w:cs="Times New Roman"/>
          <w:sz w:val="24"/>
          <w:szCs w:val="24"/>
        </w:rPr>
        <w:t>di non essersi reso gravemente colpevole di false dichiarazioni nel fornire le informazioni richieste per verificare l’assenza di motivi di esclusione o il rispetto dei criteri di selezione e di non avere occultato tali informazioni;</w:t>
      </w:r>
    </w:p>
    <w:p w14:paraId="29A438A1" w14:textId="61A285FC" w:rsidR="007202B4" w:rsidRPr="00BA5AF6" w:rsidRDefault="008A10D2">
      <w:pPr>
        <w:pStyle w:val="Paragrafoelenco"/>
        <w:numPr>
          <w:ilvl w:val="0"/>
          <w:numId w:val="7"/>
        </w:numPr>
        <w:tabs>
          <w:tab w:val="left" w:pos="713"/>
        </w:tabs>
        <w:spacing w:before="60"/>
        <w:ind w:hanging="341"/>
        <w:jc w:val="both"/>
        <w:rPr>
          <w:rFonts w:ascii="Times New Roman" w:hAnsi="Times New Roman" w:cs="Times New Roman"/>
          <w:sz w:val="24"/>
          <w:szCs w:val="24"/>
        </w:rPr>
      </w:pPr>
      <w:r w:rsidRPr="00BA5AF6">
        <w:rPr>
          <w:rFonts w:ascii="Times New Roman" w:hAnsi="Times New Roman" w:cs="Times New Roman"/>
          <w:sz w:val="24"/>
          <w:szCs w:val="24"/>
        </w:rPr>
        <w:t xml:space="preserve">in relazione alle disposizioni contenute nell’art 53, comma 16-ter del </w:t>
      </w:r>
      <w:r w:rsidRPr="00BA5AF6">
        <w:rPr>
          <w:rFonts w:ascii="Times New Roman" w:hAnsi="Times New Roman" w:cs="Times New Roman"/>
          <w:spacing w:val="-6"/>
          <w:sz w:val="24"/>
          <w:szCs w:val="24"/>
        </w:rPr>
        <w:t xml:space="preserve">D.lgs. </w:t>
      </w:r>
      <w:r w:rsidRPr="00BA5AF6">
        <w:rPr>
          <w:rFonts w:ascii="Times New Roman" w:hAnsi="Times New Roman" w:cs="Times New Roman"/>
          <w:sz w:val="24"/>
          <w:szCs w:val="24"/>
        </w:rPr>
        <w:t>n.</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165/2001:</w:t>
      </w:r>
    </w:p>
    <w:p w14:paraId="29A438A2" w14:textId="4B5F676E" w:rsidR="007202B4" w:rsidRPr="00BA5AF6" w:rsidRDefault="00C834DA">
      <w:pPr>
        <w:pStyle w:val="Corpotesto"/>
        <w:spacing w:before="62"/>
        <w:ind w:left="1080" w:right="230" w:hanging="124"/>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9A4390D" wp14:editId="0FA51691">
                <wp:simplePos x="0" y="0"/>
                <wp:positionH relativeFrom="page">
                  <wp:posOffset>1000760</wp:posOffset>
                </wp:positionH>
                <wp:positionV relativeFrom="paragraph">
                  <wp:posOffset>104140</wp:posOffset>
                </wp:positionV>
                <wp:extent cx="73660" cy="7429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429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0812C" id="Rectangle 18" o:spid="_x0000_s1026" style="position:absolute;margin-left:78.8pt;margin-top:8.2pt;width:5.8pt;height:5.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" filled="f" strokeweight=".6pt">
                <w10:wrap anchorx="page"/>
              </v:rect>
            </w:pict>
          </mc:Fallback>
        </mc:AlternateContent>
      </w:r>
      <w:r w:rsidR="008A10D2" w:rsidRPr="00BA5AF6">
        <w:rPr>
          <w:rFonts w:ascii="Times New Roman" w:hAnsi="Times New Roman" w:cs="Times New Roman"/>
        </w:rPr>
        <w:t xml:space="preserve">di non aver conferito incarichi professionali o attività lavorativa ad ex dipendenti pubblici che hanno cessato il rapporto di lavoro con la Pubblica Amministrazione da meno di tre anni, i qua- li, negli ultimi tre anni di servizio, hanno esercitato poteri autoritativi o negoziali per conto di quest’ultime, ai sensi dell’art 53, comma 16-ter del D.lgs. n. 165/2001 </w:t>
      </w:r>
      <w:proofErr w:type="spellStart"/>
      <w:proofErr w:type="gramStart"/>
      <w:r w:rsidR="008A10D2" w:rsidRPr="00BA5AF6">
        <w:rPr>
          <w:rFonts w:ascii="Times New Roman" w:hAnsi="Times New Roman" w:cs="Times New Roman"/>
        </w:rPr>
        <w:t>ss.mm.ii</w:t>
      </w:r>
      <w:proofErr w:type="spellEnd"/>
      <w:proofErr w:type="gramEnd"/>
      <w:r w:rsidR="008A10D2" w:rsidRPr="00BA5AF6">
        <w:rPr>
          <w:rFonts w:ascii="Times New Roman" w:hAnsi="Times New Roman" w:cs="Times New Roman"/>
        </w:rPr>
        <w:t>;</w:t>
      </w:r>
    </w:p>
    <w:p w14:paraId="29A438A3" w14:textId="4787F8A5" w:rsidR="007202B4" w:rsidRPr="00BA5AF6" w:rsidRDefault="00C834DA">
      <w:pPr>
        <w:pStyle w:val="Corpotesto"/>
        <w:spacing w:before="60"/>
        <w:ind w:left="1080" w:right="236" w:hanging="124"/>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9A4390E" wp14:editId="3F29F425">
                <wp:simplePos x="0" y="0"/>
                <wp:positionH relativeFrom="page">
                  <wp:posOffset>1000760</wp:posOffset>
                </wp:positionH>
                <wp:positionV relativeFrom="paragraph">
                  <wp:posOffset>103505</wp:posOffset>
                </wp:positionV>
                <wp:extent cx="73660" cy="7366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A1899" id="Rectangle 17" o:spid="_x0000_s1026" style="position:absolute;margin-left:78.8pt;margin-top:8.15pt;width:5.8pt;height:5.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" filled="f" strokeweight=".6pt">
                <w10:wrap anchorx="page"/>
              </v:rect>
            </w:pict>
          </mc:Fallback>
        </mc:AlternateContent>
      </w:r>
      <w:r w:rsidR="008A10D2" w:rsidRPr="00BA5AF6">
        <w:rPr>
          <w:rFonts w:ascii="Times New Roman" w:hAnsi="Times New Roman" w:cs="Times New Roman"/>
        </w:rPr>
        <w:t xml:space="preserve">di aver conferito incarichi professionali o attività lavorativa ad ex dipendenti pubblici che hanno cessato il rapporto di lavoro con la Pubblica Amministrazione da meno di tre anni, i quali, tutta- via negli ultimi tre anni di servizio, non hanno esercitato poteri autoritativi o negoziali per conto di quest’ultime, ai sensi dell’art 53, comma 16-ter del D.lgs. n. 165/2001 </w:t>
      </w:r>
      <w:proofErr w:type="spellStart"/>
      <w:proofErr w:type="gramStart"/>
      <w:r w:rsidR="008A10D2" w:rsidRPr="00BA5AF6">
        <w:rPr>
          <w:rFonts w:ascii="Times New Roman" w:hAnsi="Times New Roman" w:cs="Times New Roman"/>
        </w:rPr>
        <w:t>ss.mm.ii</w:t>
      </w:r>
      <w:proofErr w:type="spellEnd"/>
      <w:proofErr w:type="gramEnd"/>
      <w:r w:rsidR="008A10D2" w:rsidRPr="00BA5AF6">
        <w:rPr>
          <w:rFonts w:ascii="Times New Roman" w:hAnsi="Times New Roman" w:cs="Times New Roman"/>
        </w:rPr>
        <w:t>;</w:t>
      </w:r>
    </w:p>
    <w:p w14:paraId="29A438A4" w14:textId="02F792A3" w:rsidR="007202B4" w:rsidRPr="00BA5AF6" w:rsidRDefault="00C834DA">
      <w:pPr>
        <w:pStyle w:val="Corpotesto"/>
        <w:spacing w:before="61"/>
        <w:ind w:left="1080" w:right="232" w:hanging="124"/>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29A4390F" wp14:editId="33983F27">
                <wp:simplePos x="0" y="0"/>
                <wp:positionH relativeFrom="page">
                  <wp:posOffset>1000760</wp:posOffset>
                </wp:positionH>
                <wp:positionV relativeFrom="paragraph">
                  <wp:posOffset>103505</wp:posOffset>
                </wp:positionV>
                <wp:extent cx="73660" cy="7429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4295"/>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ABCD" id="Rectangle 16" o:spid="_x0000_s1026" style="position:absolute;margin-left:78.8pt;margin-top:8.15pt;width:5.8pt;height:5.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" filled="f" strokeweight=".6pt">
                <w10:wrap anchorx="page"/>
              </v:rect>
            </w:pict>
          </mc:Fallback>
        </mc:AlternateContent>
      </w:r>
      <w:r w:rsidR="008A10D2" w:rsidRPr="00BA5AF6">
        <w:rPr>
          <w:rFonts w:ascii="Times New Roman" w:hAnsi="Times New Roman" w:cs="Times New Roman"/>
        </w:rPr>
        <w:t xml:space="preserve">dichiara di </w:t>
      </w:r>
      <w:r w:rsidR="008A10D2" w:rsidRPr="00BA5AF6">
        <w:rPr>
          <w:rFonts w:ascii="Times New Roman" w:hAnsi="Times New Roman" w:cs="Times New Roman"/>
          <w:spacing w:val="-3"/>
        </w:rPr>
        <w:t xml:space="preserve">aver </w:t>
      </w:r>
      <w:r w:rsidR="008A10D2" w:rsidRPr="00BA5AF6">
        <w:rPr>
          <w:rFonts w:ascii="Times New Roman" w:hAnsi="Times New Roman" w:cs="Times New Roman"/>
        </w:rPr>
        <w:t xml:space="preserve">conferito incarichi professionali o attività lavorativa ad ex dipendenti pubblici, dopo tre anni da quando gli stessi hanno cessato il rapporto di lavoro con la Pubblica Amministrazione e quindi nel rispetto di quanto previsto dall’art 53, comma 16-ter del </w:t>
      </w:r>
      <w:r w:rsidR="008A10D2" w:rsidRPr="00BA5AF6">
        <w:rPr>
          <w:rFonts w:ascii="Times New Roman" w:hAnsi="Times New Roman" w:cs="Times New Roman"/>
          <w:spacing w:val="-6"/>
        </w:rPr>
        <w:t xml:space="preserve">D.lgs.  </w:t>
      </w:r>
      <w:r w:rsidR="008A10D2" w:rsidRPr="00BA5AF6">
        <w:rPr>
          <w:rFonts w:ascii="Times New Roman" w:hAnsi="Times New Roman" w:cs="Times New Roman"/>
        </w:rPr>
        <w:t>n.165/2001</w:t>
      </w:r>
      <w:r w:rsidR="008A10D2" w:rsidRPr="00BA5AF6">
        <w:rPr>
          <w:rFonts w:ascii="Times New Roman" w:hAnsi="Times New Roman" w:cs="Times New Roman"/>
          <w:spacing w:val="-1"/>
        </w:rPr>
        <w:t xml:space="preserve"> </w:t>
      </w:r>
      <w:proofErr w:type="spellStart"/>
      <w:r w:rsidR="008A10D2" w:rsidRPr="00BA5AF6">
        <w:rPr>
          <w:rFonts w:ascii="Times New Roman" w:hAnsi="Times New Roman" w:cs="Times New Roman"/>
        </w:rPr>
        <w:t>ss.mm.ii</w:t>
      </w:r>
      <w:proofErr w:type="spellEnd"/>
      <w:r w:rsidR="008A10D2" w:rsidRPr="00BA5AF6">
        <w:rPr>
          <w:rFonts w:ascii="Times New Roman" w:hAnsi="Times New Roman" w:cs="Times New Roman"/>
        </w:rPr>
        <w:t>.</w:t>
      </w:r>
    </w:p>
    <w:p w14:paraId="1DA13379" w14:textId="77777777" w:rsidR="00115928" w:rsidRPr="00115928" w:rsidRDefault="008A10D2">
      <w:pPr>
        <w:pStyle w:val="Paragrafoelenco"/>
        <w:numPr>
          <w:ilvl w:val="0"/>
          <w:numId w:val="7"/>
        </w:numPr>
        <w:tabs>
          <w:tab w:val="left" w:pos="713"/>
          <w:tab w:val="left" w:leader="dot" w:pos="5321"/>
        </w:tabs>
        <w:spacing w:before="60"/>
        <w:ind w:right="233"/>
        <w:jc w:val="both"/>
        <w:rPr>
          <w:rFonts w:ascii="Times New Roman" w:hAnsi="Times New Roman" w:cs="Times New Roman"/>
          <w:sz w:val="24"/>
          <w:szCs w:val="24"/>
        </w:rPr>
      </w:pPr>
      <w:r w:rsidRPr="00BA5AF6">
        <w:rPr>
          <w:rFonts w:ascii="Times New Roman" w:hAnsi="Times New Roman" w:cs="Times New Roman"/>
          <w:i/>
          <w:sz w:val="24"/>
          <w:szCs w:val="24"/>
        </w:rPr>
        <w:t xml:space="preserve">(in caso di ammissione al concordato preventivo </w:t>
      </w:r>
      <w:r w:rsidRPr="00BA5AF6">
        <w:rPr>
          <w:rFonts w:ascii="Times New Roman" w:hAnsi="Times New Roman" w:cs="Times New Roman"/>
          <w:i/>
          <w:spacing w:val="-3"/>
          <w:sz w:val="24"/>
          <w:szCs w:val="24"/>
        </w:rPr>
        <w:t xml:space="preserve">con </w:t>
      </w:r>
      <w:r w:rsidRPr="00BA5AF6">
        <w:rPr>
          <w:rFonts w:ascii="Times New Roman" w:hAnsi="Times New Roman" w:cs="Times New Roman"/>
          <w:i/>
          <w:sz w:val="24"/>
          <w:szCs w:val="24"/>
        </w:rPr>
        <w:t xml:space="preserve">continuità aziendale): </w:t>
      </w:r>
    </w:p>
    <w:p w14:paraId="29A438A7" w14:textId="63745BBE" w:rsidR="007202B4" w:rsidRPr="00BA5AF6" w:rsidRDefault="008A10D2" w:rsidP="00115928">
      <w:pPr>
        <w:pStyle w:val="Paragrafoelenco"/>
        <w:tabs>
          <w:tab w:val="left" w:pos="713"/>
          <w:tab w:val="left" w:leader="dot" w:pos="5321"/>
        </w:tabs>
        <w:spacing w:before="60"/>
        <w:ind w:right="44" w:firstLine="0"/>
        <w:rPr>
          <w:rFonts w:ascii="Times New Roman" w:hAnsi="Times New Roman" w:cs="Times New Roman"/>
          <w:sz w:val="24"/>
          <w:szCs w:val="24"/>
        </w:rPr>
      </w:pPr>
      <w:r w:rsidRPr="00BA5AF6">
        <w:rPr>
          <w:rFonts w:ascii="Times New Roman" w:hAnsi="Times New Roman" w:cs="Times New Roman"/>
          <w:sz w:val="24"/>
          <w:szCs w:val="24"/>
        </w:rPr>
        <w:t xml:space="preserve">di trovarsi in stato </w:t>
      </w:r>
      <w:r w:rsidRPr="00BA5AF6">
        <w:rPr>
          <w:rFonts w:ascii="Times New Roman" w:hAnsi="Times New Roman" w:cs="Times New Roman"/>
          <w:spacing w:val="-3"/>
          <w:sz w:val="24"/>
          <w:szCs w:val="24"/>
        </w:rPr>
        <w:t xml:space="preserve">di </w:t>
      </w:r>
      <w:r w:rsidRPr="00BA5AF6">
        <w:rPr>
          <w:rFonts w:ascii="Times New Roman" w:hAnsi="Times New Roman" w:cs="Times New Roman"/>
          <w:sz w:val="24"/>
          <w:szCs w:val="24"/>
        </w:rPr>
        <w:t>concordato preventivo con continuità aziendale, di cui all’art. 186-bis del</w:t>
      </w:r>
      <w:r w:rsidR="00115928">
        <w:rPr>
          <w:rFonts w:ascii="Times New Roman" w:hAnsi="Times New Roman" w:cs="Times New Roman"/>
          <w:sz w:val="24"/>
          <w:szCs w:val="24"/>
        </w:rPr>
        <w:t xml:space="preserve"> </w:t>
      </w:r>
      <w:r w:rsidRPr="00BA5AF6">
        <w:rPr>
          <w:rFonts w:ascii="Times New Roman" w:hAnsi="Times New Roman" w:cs="Times New Roman"/>
          <w:sz w:val="24"/>
          <w:szCs w:val="24"/>
        </w:rPr>
        <w:t xml:space="preserve">Regio Decreto 16.03.1942, </w:t>
      </w:r>
      <w:r w:rsidRPr="00BA5AF6">
        <w:rPr>
          <w:rFonts w:ascii="Times New Roman" w:hAnsi="Times New Roman" w:cs="Times New Roman"/>
          <w:spacing w:val="2"/>
          <w:sz w:val="24"/>
          <w:szCs w:val="24"/>
        </w:rPr>
        <w:t xml:space="preserve">n. </w:t>
      </w:r>
      <w:r w:rsidRPr="00BA5AF6">
        <w:rPr>
          <w:rFonts w:ascii="Times New Roman" w:hAnsi="Times New Roman" w:cs="Times New Roman"/>
          <w:sz w:val="24"/>
          <w:szCs w:val="24"/>
        </w:rPr>
        <w:t>267, giusto Decreto del</w:t>
      </w:r>
      <w:r w:rsidRPr="00BA5AF6">
        <w:rPr>
          <w:rFonts w:ascii="Times New Roman" w:hAnsi="Times New Roman" w:cs="Times New Roman"/>
          <w:spacing w:val="13"/>
          <w:sz w:val="24"/>
          <w:szCs w:val="24"/>
        </w:rPr>
        <w:t xml:space="preserve"> </w:t>
      </w:r>
      <w:r w:rsidRPr="00BA5AF6">
        <w:rPr>
          <w:rFonts w:ascii="Times New Roman" w:hAnsi="Times New Roman" w:cs="Times New Roman"/>
          <w:sz w:val="24"/>
          <w:szCs w:val="24"/>
        </w:rPr>
        <w:t>Tribunale d</w:t>
      </w:r>
      <w:r w:rsidR="00115928">
        <w:rPr>
          <w:rFonts w:ascii="Times New Roman" w:hAnsi="Times New Roman" w:cs="Times New Roman"/>
          <w:sz w:val="24"/>
          <w:szCs w:val="24"/>
        </w:rPr>
        <w:t>i ________________</w:t>
      </w:r>
      <w:r w:rsidRPr="00BA5AF6">
        <w:rPr>
          <w:rFonts w:ascii="Times New Roman" w:hAnsi="Times New Roman" w:cs="Times New Roman"/>
          <w:sz w:val="24"/>
          <w:szCs w:val="24"/>
        </w:rPr>
        <w:t xml:space="preserve">(inserire riferimenti autorizzazione </w:t>
      </w:r>
      <w:r w:rsidRPr="00BA5AF6">
        <w:rPr>
          <w:rFonts w:ascii="Times New Roman" w:hAnsi="Times New Roman" w:cs="Times New Roman"/>
          <w:spacing w:val="3"/>
          <w:sz w:val="24"/>
          <w:szCs w:val="24"/>
        </w:rPr>
        <w:t xml:space="preserve">n., </w:t>
      </w:r>
      <w:r w:rsidRPr="00BA5AF6">
        <w:rPr>
          <w:rFonts w:ascii="Times New Roman" w:hAnsi="Times New Roman" w:cs="Times New Roman"/>
          <w:sz w:val="24"/>
          <w:szCs w:val="24"/>
        </w:rPr>
        <w:t>data,</w:t>
      </w:r>
      <w:r w:rsidRPr="00BA5AF6">
        <w:rPr>
          <w:rFonts w:ascii="Times New Roman" w:hAnsi="Times New Roman" w:cs="Times New Roman"/>
          <w:spacing w:val="8"/>
          <w:sz w:val="24"/>
          <w:szCs w:val="24"/>
        </w:rPr>
        <w:t xml:space="preserve"> </w:t>
      </w:r>
      <w:proofErr w:type="spellStart"/>
      <w:r w:rsidRPr="00BA5AF6">
        <w:rPr>
          <w:rFonts w:ascii="Times New Roman" w:hAnsi="Times New Roman" w:cs="Times New Roman"/>
          <w:sz w:val="24"/>
          <w:szCs w:val="24"/>
        </w:rPr>
        <w:t>ecc</w:t>
      </w:r>
      <w:proofErr w:type="spellEnd"/>
      <w:r w:rsidRPr="00BA5AF6">
        <w:rPr>
          <w:rFonts w:ascii="Times New Roman" w:hAnsi="Times New Roman" w:cs="Times New Roman"/>
          <w:sz w:val="24"/>
          <w:szCs w:val="24"/>
        </w:rPr>
        <w:t>…)</w:t>
      </w:r>
      <w:r w:rsidR="00115928">
        <w:rPr>
          <w:rFonts w:ascii="Times New Roman" w:hAnsi="Times New Roman" w:cs="Times New Roman"/>
          <w:sz w:val="24"/>
          <w:szCs w:val="24"/>
        </w:rPr>
        <w:t xml:space="preserve"> </w:t>
      </w:r>
      <w:r w:rsidRPr="00BA5AF6">
        <w:rPr>
          <w:rFonts w:ascii="Times New Roman" w:hAnsi="Times New Roman" w:cs="Times New Roman"/>
          <w:sz w:val="24"/>
          <w:szCs w:val="24"/>
        </w:rPr>
        <w:t>e   di   partecipare   alla   presente  procedura   di   gara   su   autorizzazione   del   Giudice</w:t>
      </w:r>
      <w:r w:rsidRPr="00BA5AF6">
        <w:rPr>
          <w:rFonts w:ascii="Times New Roman" w:hAnsi="Times New Roman" w:cs="Times New Roman"/>
          <w:spacing w:val="8"/>
          <w:sz w:val="24"/>
          <w:szCs w:val="24"/>
        </w:rPr>
        <w:t xml:space="preserve"> </w:t>
      </w:r>
      <w:r w:rsidRPr="00BA5AF6">
        <w:rPr>
          <w:rFonts w:ascii="Times New Roman" w:hAnsi="Times New Roman" w:cs="Times New Roman"/>
          <w:sz w:val="24"/>
          <w:szCs w:val="24"/>
        </w:rPr>
        <w:t>Delegato</w:t>
      </w:r>
      <w:r w:rsidR="00115928">
        <w:rPr>
          <w:rFonts w:ascii="Times New Roman" w:hAnsi="Times New Roman" w:cs="Times New Roman"/>
          <w:sz w:val="24"/>
          <w:szCs w:val="24"/>
        </w:rPr>
        <w:t xml:space="preserve"> </w:t>
      </w:r>
      <w:r w:rsidRPr="00BA5AF6">
        <w:rPr>
          <w:rFonts w:ascii="Times New Roman" w:hAnsi="Times New Roman" w:cs="Times New Roman"/>
          <w:sz w:val="24"/>
          <w:szCs w:val="24"/>
        </w:rPr>
        <w:t xml:space="preserve">…………………………., sentita l’ANAC, ai sensi dell’art. 110 del D.lgs. n. 50/2016; a tal fine alle- </w:t>
      </w:r>
      <w:proofErr w:type="spellStart"/>
      <w:r w:rsidRPr="00BA5AF6">
        <w:rPr>
          <w:rFonts w:ascii="Times New Roman" w:hAnsi="Times New Roman" w:cs="Times New Roman"/>
          <w:sz w:val="24"/>
          <w:szCs w:val="24"/>
        </w:rPr>
        <w:t>ga</w:t>
      </w:r>
      <w:proofErr w:type="spellEnd"/>
      <w:r w:rsidRPr="00BA5AF6">
        <w:rPr>
          <w:rFonts w:ascii="Times New Roman" w:hAnsi="Times New Roman" w:cs="Times New Roman"/>
          <w:sz w:val="24"/>
          <w:szCs w:val="24"/>
        </w:rPr>
        <w:t xml:space="preserve"> la documentazione prevista dal comma 4 del citato art. 186 bis.</w:t>
      </w:r>
    </w:p>
    <w:p w14:paraId="29A438AB" w14:textId="6E78EBCC" w:rsidR="007202B4" w:rsidRPr="00DE21AA" w:rsidRDefault="008A10D2" w:rsidP="00115928">
      <w:pPr>
        <w:pStyle w:val="Paragrafoelenco"/>
        <w:numPr>
          <w:ilvl w:val="0"/>
          <w:numId w:val="7"/>
        </w:numPr>
        <w:spacing w:before="63" w:line="269" w:lineRule="exact"/>
        <w:ind w:right="242"/>
        <w:rPr>
          <w:rFonts w:ascii="Times New Roman" w:hAnsi="Times New Roman" w:cs="Times New Roman"/>
          <w:sz w:val="28"/>
          <w:szCs w:val="28"/>
        </w:rPr>
      </w:pPr>
      <w:r w:rsidRPr="00DE21AA">
        <w:rPr>
          <w:rFonts w:ascii="Times New Roman" w:hAnsi="Times New Roman" w:cs="Times New Roman"/>
          <w:i/>
          <w:sz w:val="24"/>
          <w:szCs w:val="24"/>
        </w:rPr>
        <w:t xml:space="preserve">(in   </w:t>
      </w:r>
      <w:r w:rsidR="00115928" w:rsidRPr="00DE21AA">
        <w:rPr>
          <w:rFonts w:ascii="Times New Roman" w:hAnsi="Times New Roman" w:cs="Times New Roman"/>
          <w:i/>
          <w:sz w:val="24"/>
          <w:szCs w:val="24"/>
        </w:rPr>
        <w:t>caso di</w:t>
      </w:r>
      <w:r w:rsidRPr="00DE21AA">
        <w:rPr>
          <w:rFonts w:ascii="Times New Roman" w:hAnsi="Times New Roman" w:cs="Times New Roman"/>
          <w:i/>
          <w:sz w:val="24"/>
          <w:szCs w:val="24"/>
        </w:rPr>
        <w:t xml:space="preserve">   fallimento)</w:t>
      </w:r>
      <w:r w:rsidRPr="00DE21AA">
        <w:rPr>
          <w:rFonts w:ascii="Times New Roman" w:hAnsi="Times New Roman" w:cs="Times New Roman"/>
          <w:sz w:val="24"/>
          <w:szCs w:val="24"/>
        </w:rPr>
        <w:t xml:space="preserve">: di   trovarsi   in   stato   di   fallimento   </w:t>
      </w:r>
      <w:r w:rsidR="00E06BDE" w:rsidRPr="00DE21AA">
        <w:rPr>
          <w:rFonts w:ascii="Times New Roman" w:hAnsi="Times New Roman" w:cs="Times New Roman"/>
          <w:sz w:val="24"/>
          <w:szCs w:val="24"/>
        </w:rPr>
        <w:t xml:space="preserve">giusta </w:t>
      </w:r>
      <w:r w:rsidR="007B2AC1" w:rsidRPr="00DE21AA">
        <w:rPr>
          <w:rFonts w:ascii="Times New Roman" w:hAnsi="Times New Roman" w:cs="Times New Roman"/>
          <w:sz w:val="24"/>
          <w:szCs w:val="24"/>
        </w:rPr>
        <w:t>sentenza del</w:t>
      </w:r>
      <w:r w:rsidR="007B2AC1">
        <w:rPr>
          <w:rFonts w:ascii="Times New Roman" w:hAnsi="Times New Roman" w:cs="Times New Roman"/>
          <w:sz w:val="24"/>
          <w:szCs w:val="24"/>
        </w:rPr>
        <w:t xml:space="preserve"> </w:t>
      </w:r>
      <w:r w:rsidRPr="00DE21AA">
        <w:rPr>
          <w:rFonts w:ascii="Times New Roman" w:hAnsi="Times New Roman" w:cs="Times New Roman"/>
          <w:sz w:val="24"/>
          <w:szCs w:val="24"/>
        </w:rPr>
        <w:t>Tribunale</w:t>
      </w:r>
      <w:r w:rsidR="007B2AC1">
        <w:rPr>
          <w:rFonts w:ascii="Times New Roman" w:hAnsi="Times New Roman" w:cs="Times New Roman"/>
          <w:sz w:val="24"/>
          <w:szCs w:val="24"/>
        </w:rPr>
        <w:t xml:space="preserve"> </w:t>
      </w:r>
      <w:r w:rsidRPr="00DE21AA">
        <w:rPr>
          <w:rFonts w:ascii="Times New Roman" w:hAnsi="Times New Roman" w:cs="Times New Roman"/>
          <w:sz w:val="24"/>
          <w:szCs w:val="24"/>
        </w:rPr>
        <w:t>di</w:t>
      </w:r>
      <w:r w:rsidR="00115928" w:rsidRPr="00DE21AA">
        <w:rPr>
          <w:rFonts w:ascii="Times New Roman" w:hAnsi="Times New Roman" w:cs="Times New Roman"/>
          <w:sz w:val="24"/>
          <w:szCs w:val="24"/>
        </w:rPr>
        <w:t xml:space="preserve"> </w:t>
      </w:r>
      <w:r w:rsidRPr="00DE21AA">
        <w:rPr>
          <w:rFonts w:ascii="Times New Roman" w:hAnsi="Times New Roman" w:cs="Times New Roman"/>
        </w:rPr>
        <w:t>…………………...</w:t>
      </w:r>
      <w:r w:rsidRPr="00DE21AA">
        <w:rPr>
          <w:rFonts w:ascii="Times New Roman" w:hAnsi="Times New Roman" w:cs="Times New Roman"/>
          <w:spacing w:val="8"/>
        </w:rPr>
        <w:t xml:space="preserve"> </w:t>
      </w:r>
      <w:r w:rsidRPr="00DE21AA">
        <w:rPr>
          <w:rFonts w:ascii="Times New Roman" w:hAnsi="Times New Roman" w:cs="Times New Roman"/>
        </w:rPr>
        <w:t>(inserire</w:t>
      </w:r>
      <w:r w:rsidRPr="00DE21AA">
        <w:rPr>
          <w:rFonts w:ascii="Times New Roman" w:hAnsi="Times New Roman" w:cs="Times New Roman"/>
          <w:spacing w:val="5"/>
        </w:rPr>
        <w:t xml:space="preserve"> </w:t>
      </w:r>
      <w:r w:rsidRPr="00DE21AA">
        <w:rPr>
          <w:rFonts w:ascii="Times New Roman" w:hAnsi="Times New Roman" w:cs="Times New Roman"/>
        </w:rPr>
        <w:t>riferimenti</w:t>
      </w:r>
      <w:r w:rsidRPr="00DE21AA">
        <w:rPr>
          <w:rFonts w:ascii="Times New Roman" w:hAnsi="Times New Roman" w:cs="Times New Roman"/>
          <w:spacing w:val="10"/>
        </w:rPr>
        <w:t xml:space="preserve"> </w:t>
      </w:r>
      <w:r w:rsidRPr="00DE21AA">
        <w:rPr>
          <w:rFonts w:ascii="Times New Roman" w:hAnsi="Times New Roman" w:cs="Times New Roman"/>
        </w:rPr>
        <w:t>del</w:t>
      </w:r>
      <w:r w:rsidRPr="00DE21AA">
        <w:rPr>
          <w:rFonts w:ascii="Times New Roman" w:hAnsi="Times New Roman" w:cs="Times New Roman"/>
          <w:spacing w:val="6"/>
        </w:rPr>
        <w:t xml:space="preserve"> </w:t>
      </w:r>
      <w:r w:rsidRPr="00DE21AA">
        <w:rPr>
          <w:rFonts w:ascii="Times New Roman" w:hAnsi="Times New Roman" w:cs="Times New Roman"/>
        </w:rPr>
        <w:t>fallimento</w:t>
      </w:r>
      <w:r w:rsidRPr="00DE21AA">
        <w:rPr>
          <w:rFonts w:ascii="Times New Roman" w:hAnsi="Times New Roman" w:cs="Times New Roman"/>
          <w:spacing w:val="7"/>
        </w:rPr>
        <w:t xml:space="preserve"> </w:t>
      </w:r>
      <w:r w:rsidRPr="00DE21AA">
        <w:rPr>
          <w:rFonts w:ascii="Times New Roman" w:hAnsi="Times New Roman" w:cs="Times New Roman"/>
        </w:rPr>
        <w:t>n.,</w:t>
      </w:r>
      <w:r w:rsidRPr="00DE21AA">
        <w:rPr>
          <w:rFonts w:ascii="Times New Roman" w:hAnsi="Times New Roman" w:cs="Times New Roman"/>
          <w:spacing w:val="8"/>
        </w:rPr>
        <w:t xml:space="preserve"> </w:t>
      </w:r>
      <w:r w:rsidRPr="00DE21AA">
        <w:rPr>
          <w:rFonts w:ascii="Times New Roman" w:hAnsi="Times New Roman" w:cs="Times New Roman"/>
        </w:rPr>
        <w:t>data,</w:t>
      </w:r>
      <w:r w:rsidRPr="00DE21AA">
        <w:rPr>
          <w:rFonts w:ascii="Times New Roman" w:hAnsi="Times New Roman" w:cs="Times New Roman"/>
          <w:spacing w:val="9"/>
        </w:rPr>
        <w:t xml:space="preserve"> </w:t>
      </w:r>
      <w:proofErr w:type="spellStart"/>
      <w:r w:rsidRPr="00DE21AA">
        <w:rPr>
          <w:rFonts w:ascii="Times New Roman" w:hAnsi="Times New Roman" w:cs="Times New Roman"/>
        </w:rPr>
        <w:t>ecc</w:t>
      </w:r>
      <w:proofErr w:type="spellEnd"/>
      <w:r w:rsidRPr="00DE21AA">
        <w:rPr>
          <w:rFonts w:ascii="Times New Roman" w:hAnsi="Times New Roman" w:cs="Times New Roman"/>
        </w:rPr>
        <w:t>…)</w:t>
      </w:r>
      <w:r w:rsidRPr="00DE21AA">
        <w:rPr>
          <w:rFonts w:ascii="Times New Roman" w:hAnsi="Times New Roman" w:cs="Times New Roman"/>
          <w:spacing w:val="11"/>
        </w:rPr>
        <w:t xml:space="preserve"> </w:t>
      </w:r>
      <w:r w:rsidRPr="00DE21AA">
        <w:rPr>
          <w:rFonts w:ascii="Times New Roman" w:hAnsi="Times New Roman" w:cs="Times New Roman"/>
        </w:rPr>
        <w:t>e</w:t>
      </w:r>
      <w:r w:rsidRPr="00DE21AA">
        <w:rPr>
          <w:rFonts w:ascii="Times New Roman" w:hAnsi="Times New Roman" w:cs="Times New Roman"/>
          <w:spacing w:val="10"/>
        </w:rPr>
        <w:t xml:space="preserve"> </w:t>
      </w:r>
      <w:r w:rsidRPr="00DE21AA">
        <w:rPr>
          <w:rFonts w:ascii="Times New Roman" w:hAnsi="Times New Roman" w:cs="Times New Roman"/>
        </w:rPr>
        <w:t>di</w:t>
      </w:r>
      <w:r w:rsidRPr="00DE21AA">
        <w:rPr>
          <w:rFonts w:ascii="Times New Roman" w:hAnsi="Times New Roman" w:cs="Times New Roman"/>
          <w:spacing w:val="6"/>
        </w:rPr>
        <w:t xml:space="preserve"> </w:t>
      </w:r>
      <w:r w:rsidRPr="00DE21AA">
        <w:rPr>
          <w:rFonts w:ascii="Times New Roman" w:hAnsi="Times New Roman" w:cs="Times New Roman"/>
        </w:rPr>
        <w:t>partecipare</w:t>
      </w:r>
      <w:r w:rsidRPr="00DE21AA">
        <w:rPr>
          <w:rFonts w:ascii="Times New Roman" w:hAnsi="Times New Roman" w:cs="Times New Roman"/>
          <w:spacing w:val="5"/>
        </w:rPr>
        <w:t xml:space="preserve"> </w:t>
      </w:r>
      <w:r w:rsidRPr="00DE21AA">
        <w:rPr>
          <w:rFonts w:ascii="Times New Roman" w:hAnsi="Times New Roman" w:cs="Times New Roman"/>
        </w:rPr>
        <w:t>alla</w:t>
      </w:r>
      <w:r w:rsidRPr="00DE21AA">
        <w:rPr>
          <w:rFonts w:ascii="Times New Roman" w:hAnsi="Times New Roman" w:cs="Times New Roman"/>
          <w:spacing w:val="8"/>
        </w:rPr>
        <w:t xml:space="preserve"> </w:t>
      </w:r>
      <w:r w:rsidRPr="00DE21AA">
        <w:rPr>
          <w:rFonts w:ascii="Times New Roman" w:hAnsi="Times New Roman" w:cs="Times New Roman"/>
        </w:rPr>
        <w:t>presente</w:t>
      </w:r>
      <w:r w:rsidR="00115928" w:rsidRPr="00DE21AA">
        <w:rPr>
          <w:rFonts w:ascii="Times New Roman" w:hAnsi="Times New Roman" w:cs="Times New Roman"/>
        </w:rPr>
        <w:t xml:space="preserve"> </w:t>
      </w:r>
      <w:r w:rsidRPr="00DE21AA">
        <w:rPr>
          <w:rFonts w:ascii="Times New Roman" w:hAnsi="Times New Roman" w:cs="Times New Roman"/>
          <w:sz w:val="24"/>
          <w:szCs w:val="24"/>
        </w:rPr>
        <w:t>procedura di gara su autorizzazione del Giudice Delegato ……………………</w:t>
      </w:r>
      <w:r w:rsidR="002869BB" w:rsidRPr="00DE21AA">
        <w:rPr>
          <w:rFonts w:ascii="Times New Roman" w:hAnsi="Times New Roman" w:cs="Times New Roman"/>
          <w:sz w:val="24"/>
          <w:szCs w:val="24"/>
        </w:rPr>
        <w:t>……</w:t>
      </w:r>
      <w:r w:rsidRPr="00DE21AA">
        <w:rPr>
          <w:rFonts w:ascii="Times New Roman" w:hAnsi="Times New Roman" w:cs="Times New Roman"/>
          <w:sz w:val="24"/>
          <w:szCs w:val="24"/>
        </w:rPr>
        <w:t>, sentita l’ANAC, ai sensi dell’art. 110 del D.lgs. n. 50/2016.</w:t>
      </w:r>
    </w:p>
    <w:p w14:paraId="29A438B2" w14:textId="350071D0" w:rsidR="007202B4" w:rsidRPr="00BA5AF6" w:rsidRDefault="00C834DA">
      <w:pPr>
        <w:pStyle w:val="Paragrafoelenco"/>
        <w:numPr>
          <w:ilvl w:val="0"/>
          <w:numId w:val="7"/>
        </w:numPr>
        <w:tabs>
          <w:tab w:val="left" w:pos="929"/>
        </w:tabs>
        <w:spacing w:before="58"/>
        <w:ind w:left="928" w:hanging="557"/>
        <w:jc w:val="both"/>
        <w:rPr>
          <w:rFonts w:ascii="Times New Roman" w:hAnsi="Times New Roman" w:cs="Times New Roman"/>
          <w:b/>
          <w:sz w:val="24"/>
          <w:szCs w:val="24"/>
        </w:rPr>
      </w:pPr>
      <w:r w:rsidRPr="00BA5AF6">
        <w:rPr>
          <w:rFonts w:ascii="Times New Roman" w:hAnsi="Times New Roman" w:cs="Times New Roman"/>
          <w:noProof/>
          <w:sz w:val="24"/>
          <w:szCs w:val="24"/>
        </w:rPr>
        <mc:AlternateContent>
          <mc:Choice Requires="wps">
            <w:drawing>
              <wp:anchor distT="0" distB="0" distL="114300" distR="114300" simplePos="0" relativeHeight="251235328" behindDoc="1" locked="0" layoutInCell="1" allowOverlap="1" wp14:anchorId="29A43913" wp14:editId="55D49F8B">
                <wp:simplePos x="0" y="0"/>
                <wp:positionH relativeFrom="page">
                  <wp:posOffset>945515</wp:posOffset>
                </wp:positionH>
                <wp:positionV relativeFrom="paragraph">
                  <wp:posOffset>102235</wp:posOffset>
                </wp:positionV>
                <wp:extent cx="73660" cy="7366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59FE" id="Rectangle 12" o:spid="_x0000_s1026" style="position:absolute;margin-left:74.45pt;margin-top:8.05pt;width:5.8pt;height:5.8pt;z-index:-25208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" filled="f" strokeweight=".6pt">
                <w10:wrap anchorx="page"/>
              </v:rect>
            </w:pict>
          </mc:Fallback>
        </mc:AlternateContent>
      </w:r>
      <w:r w:rsidR="008A10D2" w:rsidRPr="00BA5AF6">
        <w:rPr>
          <w:rFonts w:ascii="Times New Roman" w:hAnsi="Times New Roman" w:cs="Times New Roman"/>
          <w:sz w:val="24"/>
          <w:szCs w:val="24"/>
        </w:rPr>
        <w:t xml:space="preserve">di essere in possesso di attestazione </w:t>
      </w:r>
      <w:r w:rsidR="008A10D2" w:rsidRPr="00BA5AF6">
        <w:rPr>
          <w:rFonts w:ascii="Times New Roman" w:hAnsi="Times New Roman" w:cs="Times New Roman"/>
          <w:spacing w:val="-4"/>
          <w:sz w:val="24"/>
          <w:szCs w:val="24"/>
        </w:rPr>
        <w:t xml:space="preserve">SOA </w:t>
      </w:r>
      <w:r w:rsidR="008A10D2" w:rsidRPr="00BA5AF6">
        <w:rPr>
          <w:rFonts w:ascii="Times New Roman" w:hAnsi="Times New Roman" w:cs="Times New Roman"/>
          <w:sz w:val="24"/>
          <w:szCs w:val="24"/>
        </w:rPr>
        <w:t xml:space="preserve">per la </w:t>
      </w:r>
      <w:proofErr w:type="spellStart"/>
      <w:r w:rsidR="008A10D2" w:rsidRPr="00BA5AF6">
        <w:rPr>
          <w:rFonts w:ascii="Times New Roman" w:hAnsi="Times New Roman" w:cs="Times New Roman"/>
          <w:sz w:val="24"/>
          <w:szCs w:val="24"/>
        </w:rPr>
        <w:t>cat</w:t>
      </w:r>
      <w:proofErr w:type="spellEnd"/>
      <w:r w:rsidR="008A10D2" w:rsidRPr="00BA5AF6">
        <w:rPr>
          <w:rFonts w:ascii="Times New Roman" w:hAnsi="Times New Roman" w:cs="Times New Roman"/>
          <w:sz w:val="24"/>
          <w:szCs w:val="24"/>
        </w:rPr>
        <w:t>.</w:t>
      </w:r>
      <w:r w:rsidR="008A10D2" w:rsidRPr="00BA5AF6">
        <w:rPr>
          <w:rFonts w:ascii="Times New Roman" w:hAnsi="Times New Roman" w:cs="Times New Roman"/>
          <w:spacing w:val="-6"/>
          <w:sz w:val="24"/>
          <w:szCs w:val="24"/>
        </w:rPr>
        <w:t xml:space="preserve"> </w:t>
      </w:r>
      <w:r w:rsidR="008A10D2" w:rsidRPr="00BA5AF6">
        <w:rPr>
          <w:rFonts w:ascii="Times New Roman" w:hAnsi="Times New Roman" w:cs="Times New Roman"/>
          <w:b/>
          <w:sz w:val="24"/>
          <w:szCs w:val="24"/>
        </w:rPr>
        <w:t>OS20</w:t>
      </w:r>
      <w:r w:rsidR="002869BB">
        <w:rPr>
          <w:rFonts w:ascii="Times New Roman" w:hAnsi="Times New Roman" w:cs="Times New Roman"/>
          <w:b/>
          <w:sz w:val="24"/>
          <w:szCs w:val="24"/>
        </w:rPr>
        <w:t>-</w:t>
      </w:r>
      <w:r w:rsidR="008A10D2" w:rsidRPr="00BA5AF6">
        <w:rPr>
          <w:rFonts w:ascii="Times New Roman" w:hAnsi="Times New Roman" w:cs="Times New Roman"/>
          <w:b/>
          <w:sz w:val="24"/>
          <w:szCs w:val="24"/>
        </w:rPr>
        <w:t>B</w:t>
      </w:r>
      <w:r w:rsidR="002869BB">
        <w:rPr>
          <w:rFonts w:ascii="Times New Roman" w:hAnsi="Times New Roman" w:cs="Times New Roman"/>
          <w:b/>
          <w:sz w:val="24"/>
          <w:szCs w:val="24"/>
        </w:rPr>
        <w:t xml:space="preserve"> class I</w:t>
      </w:r>
    </w:p>
    <w:p w14:paraId="29A438B3" w14:textId="77777777" w:rsidR="007202B4" w:rsidRPr="00BA5AF6" w:rsidRDefault="008A10D2">
      <w:pPr>
        <w:spacing w:before="61"/>
        <w:ind w:left="712"/>
        <w:rPr>
          <w:rFonts w:ascii="Times New Roman" w:hAnsi="Times New Roman" w:cs="Times New Roman"/>
          <w:i/>
          <w:sz w:val="24"/>
          <w:szCs w:val="24"/>
        </w:rPr>
      </w:pPr>
      <w:r w:rsidRPr="00BA5AF6">
        <w:rPr>
          <w:rFonts w:ascii="Times New Roman" w:hAnsi="Times New Roman" w:cs="Times New Roman"/>
          <w:i/>
          <w:sz w:val="24"/>
          <w:szCs w:val="24"/>
        </w:rPr>
        <w:t>oppure</w:t>
      </w:r>
    </w:p>
    <w:p w14:paraId="29A438B5" w14:textId="2C908EAE" w:rsidR="007202B4" w:rsidRPr="001974EE" w:rsidRDefault="00C834DA" w:rsidP="001974EE">
      <w:pPr>
        <w:pStyle w:val="Corpotesto"/>
        <w:spacing w:before="60"/>
        <w:ind w:left="868" w:right="185"/>
        <w:jc w:val="left"/>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9A43914" wp14:editId="59540EB5">
                <wp:simplePos x="0" y="0"/>
                <wp:positionH relativeFrom="page">
                  <wp:posOffset>945515</wp:posOffset>
                </wp:positionH>
                <wp:positionV relativeFrom="paragraph">
                  <wp:posOffset>103505</wp:posOffset>
                </wp:positionV>
                <wp:extent cx="73660" cy="7366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0C932" id="Rectangle 11" o:spid="_x0000_s1026" style="position:absolute;margin-left:74.45pt;margin-top:8.15pt;width:5.8pt;height:5.8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" filled="f" strokeweight=".6pt">
                <w10:wrap anchorx="page"/>
              </v:rect>
            </w:pict>
          </mc:Fallback>
        </mc:AlternateContent>
      </w:r>
      <w:r w:rsidR="00740E63">
        <w:rPr>
          <w:rFonts w:ascii="Times New Roman" w:hAnsi="Times New Roman" w:cs="Times New Roman"/>
        </w:rPr>
        <w:t xml:space="preserve"> </w:t>
      </w:r>
      <w:r w:rsidR="008A10D2" w:rsidRPr="00BA5AF6">
        <w:rPr>
          <w:rFonts w:ascii="Times New Roman" w:hAnsi="Times New Roman" w:cs="Times New Roman"/>
        </w:rPr>
        <w:t>di possedere i requisititi di qualificazione ai sensi di quanto previsto dall’art. 90 del DPR</w:t>
      </w:r>
      <w:r w:rsidR="001974EE">
        <w:rPr>
          <w:rFonts w:ascii="Times New Roman" w:hAnsi="Times New Roman" w:cs="Times New Roman"/>
        </w:rPr>
        <w:t xml:space="preserve"> </w:t>
      </w:r>
      <w:r w:rsidR="008A10D2" w:rsidRPr="00BA5AF6">
        <w:rPr>
          <w:rFonts w:ascii="Times New Roman" w:hAnsi="Times New Roman" w:cs="Times New Roman"/>
        </w:rPr>
        <w:t xml:space="preserve">207/2010, </w:t>
      </w:r>
      <w:r w:rsidR="008A10D2" w:rsidRPr="00BA5AF6">
        <w:rPr>
          <w:rFonts w:ascii="Times New Roman" w:hAnsi="Times New Roman" w:cs="Times New Roman"/>
          <w:i/>
        </w:rPr>
        <w:t>ovvero</w:t>
      </w:r>
    </w:p>
    <w:p w14:paraId="29A438B6" w14:textId="4BB09261" w:rsidR="007202B4" w:rsidRPr="002869BB" w:rsidRDefault="008A10D2">
      <w:pPr>
        <w:pStyle w:val="Paragrafoelenco"/>
        <w:numPr>
          <w:ilvl w:val="1"/>
          <w:numId w:val="7"/>
        </w:numPr>
        <w:tabs>
          <w:tab w:val="left" w:pos="1081"/>
        </w:tabs>
        <w:ind w:left="1080" w:right="233" w:hanging="368"/>
        <w:jc w:val="both"/>
        <w:rPr>
          <w:rFonts w:ascii="Times New Roman" w:hAnsi="Times New Roman" w:cs="Times New Roman"/>
          <w:sz w:val="24"/>
          <w:szCs w:val="24"/>
        </w:rPr>
      </w:pPr>
      <w:r w:rsidRPr="00BA5AF6">
        <w:rPr>
          <w:rFonts w:ascii="Times New Roman" w:hAnsi="Times New Roman" w:cs="Times New Roman"/>
          <w:spacing w:val="-3"/>
          <w:sz w:val="24"/>
          <w:szCs w:val="24"/>
        </w:rPr>
        <w:t xml:space="preserve">aver </w:t>
      </w:r>
      <w:r w:rsidRPr="00BA5AF6">
        <w:rPr>
          <w:rFonts w:ascii="Times New Roman" w:hAnsi="Times New Roman" w:cs="Times New Roman"/>
          <w:sz w:val="24"/>
          <w:szCs w:val="24"/>
        </w:rPr>
        <w:t xml:space="preserve">eseguito direttamente, nel quinquennio antecedente la data di pubblicazione del presente </w:t>
      </w:r>
      <w:r w:rsidRPr="00BA5AF6">
        <w:rPr>
          <w:rFonts w:ascii="Times New Roman" w:hAnsi="Times New Roman" w:cs="Times New Roman"/>
          <w:spacing w:val="-3"/>
          <w:sz w:val="24"/>
          <w:szCs w:val="24"/>
        </w:rPr>
        <w:t xml:space="preserve">avviso, </w:t>
      </w:r>
      <w:r w:rsidRPr="00BA5AF6">
        <w:rPr>
          <w:rFonts w:ascii="Times New Roman" w:hAnsi="Times New Roman" w:cs="Times New Roman"/>
          <w:sz w:val="24"/>
          <w:szCs w:val="24"/>
        </w:rPr>
        <w:t xml:space="preserve">lavori analoghi a quelli </w:t>
      </w:r>
      <w:r w:rsidRPr="00BA5AF6">
        <w:rPr>
          <w:rFonts w:ascii="Times New Roman" w:hAnsi="Times New Roman" w:cs="Times New Roman"/>
          <w:spacing w:val="2"/>
          <w:sz w:val="24"/>
          <w:szCs w:val="24"/>
        </w:rPr>
        <w:t xml:space="preserve">oggetto </w:t>
      </w:r>
      <w:r w:rsidRPr="00BA5AF6">
        <w:rPr>
          <w:rFonts w:ascii="Times New Roman" w:hAnsi="Times New Roman" w:cs="Times New Roman"/>
          <w:sz w:val="24"/>
          <w:szCs w:val="24"/>
        </w:rPr>
        <w:t xml:space="preserve">del presente appalto per un importo pari almeno </w:t>
      </w:r>
      <w:r w:rsidRPr="002869BB">
        <w:rPr>
          <w:rFonts w:ascii="Times New Roman" w:hAnsi="Times New Roman" w:cs="Times New Roman"/>
          <w:sz w:val="24"/>
          <w:szCs w:val="24"/>
        </w:rPr>
        <w:t xml:space="preserve">ad € </w:t>
      </w:r>
      <w:r w:rsidR="00F22548" w:rsidRPr="002869BB">
        <w:rPr>
          <w:rFonts w:ascii="Times New Roman" w:hAnsi="Times New Roman"/>
          <w:sz w:val="24"/>
          <w:szCs w:val="24"/>
        </w:rPr>
        <w:t>55.108,68</w:t>
      </w:r>
      <w:r w:rsidRPr="002869BB">
        <w:rPr>
          <w:rFonts w:ascii="Times New Roman" w:hAnsi="Times New Roman" w:cs="Times New Roman"/>
          <w:sz w:val="24"/>
          <w:szCs w:val="24"/>
        </w:rPr>
        <w:t>;</w:t>
      </w:r>
    </w:p>
    <w:p w14:paraId="29A438B7" w14:textId="77777777" w:rsidR="007202B4" w:rsidRPr="00BA5AF6" w:rsidRDefault="008A10D2">
      <w:pPr>
        <w:pStyle w:val="Paragrafoelenco"/>
        <w:numPr>
          <w:ilvl w:val="1"/>
          <w:numId w:val="7"/>
        </w:numPr>
        <w:tabs>
          <w:tab w:val="left" w:pos="1081"/>
        </w:tabs>
        <w:spacing w:before="1"/>
        <w:ind w:left="1080" w:right="235" w:hanging="368"/>
        <w:jc w:val="both"/>
        <w:rPr>
          <w:rFonts w:ascii="Times New Roman" w:hAnsi="Times New Roman" w:cs="Times New Roman"/>
          <w:sz w:val="24"/>
          <w:szCs w:val="24"/>
        </w:rPr>
      </w:pPr>
      <w:r w:rsidRPr="00BA5AF6">
        <w:rPr>
          <w:rFonts w:ascii="Times New Roman" w:hAnsi="Times New Roman" w:cs="Times New Roman"/>
          <w:spacing w:val="-3"/>
          <w:sz w:val="24"/>
          <w:szCs w:val="24"/>
        </w:rPr>
        <w:t xml:space="preserve">aver </w:t>
      </w:r>
      <w:r w:rsidRPr="00BA5AF6">
        <w:rPr>
          <w:rFonts w:ascii="Times New Roman" w:hAnsi="Times New Roman" w:cs="Times New Roman"/>
          <w:sz w:val="24"/>
          <w:szCs w:val="24"/>
        </w:rPr>
        <w:t>sostenuto un costo complessivo, per il personale dipendente, non inferiore al quindici per cento dell’importo dei lavori eseguiti nel quinquennio antecedente la data di pubblicazione del bando;</w:t>
      </w:r>
    </w:p>
    <w:p w14:paraId="29A438B8" w14:textId="77777777" w:rsidR="007202B4" w:rsidRPr="00BA5AF6" w:rsidRDefault="008A10D2">
      <w:pPr>
        <w:pStyle w:val="Paragrafoelenco"/>
        <w:numPr>
          <w:ilvl w:val="1"/>
          <w:numId w:val="7"/>
        </w:numPr>
        <w:tabs>
          <w:tab w:val="left" w:pos="1081"/>
        </w:tabs>
        <w:spacing w:before="58"/>
        <w:ind w:left="1080" w:hanging="369"/>
        <w:jc w:val="both"/>
        <w:rPr>
          <w:rFonts w:ascii="Times New Roman" w:hAnsi="Times New Roman" w:cs="Times New Roman"/>
          <w:sz w:val="24"/>
          <w:szCs w:val="24"/>
        </w:rPr>
      </w:pPr>
      <w:r w:rsidRPr="00BA5AF6">
        <w:rPr>
          <w:rFonts w:ascii="Times New Roman" w:hAnsi="Times New Roman" w:cs="Times New Roman"/>
          <w:spacing w:val="-3"/>
          <w:sz w:val="24"/>
          <w:szCs w:val="24"/>
        </w:rPr>
        <w:t xml:space="preserve">avere </w:t>
      </w:r>
      <w:r w:rsidRPr="00BA5AF6">
        <w:rPr>
          <w:rFonts w:ascii="Times New Roman" w:hAnsi="Times New Roman" w:cs="Times New Roman"/>
          <w:sz w:val="24"/>
          <w:szCs w:val="24"/>
        </w:rPr>
        <w:t>adeguata attrezzatura tecnica per l’esecuzione dei lavori di cui</w:t>
      </w:r>
      <w:r w:rsidRPr="00BA5AF6">
        <w:rPr>
          <w:rFonts w:ascii="Times New Roman" w:hAnsi="Times New Roman" w:cs="Times New Roman"/>
          <w:spacing w:val="-11"/>
          <w:sz w:val="24"/>
          <w:szCs w:val="24"/>
        </w:rPr>
        <w:t xml:space="preserve"> </w:t>
      </w:r>
      <w:r w:rsidRPr="00BA5AF6">
        <w:rPr>
          <w:rFonts w:ascii="Times New Roman" w:hAnsi="Times New Roman" w:cs="Times New Roman"/>
          <w:sz w:val="24"/>
          <w:szCs w:val="24"/>
        </w:rPr>
        <w:t>sopra.</w:t>
      </w:r>
    </w:p>
    <w:p w14:paraId="29A438B9" w14:textId="77777777" w:rsidR="007202B4" w:rsidRPr="00BA5AF6" w:rsidRDefault="007202B4">
      <w:pPr>
        <w:pStyle w:val="Corpotesto"/>
        <w:spacing w:before="6"/>
        <w:ind w:left="0"/>
        <w:jc w:val="left"/>
        <w:rPr>
          <w:rFonts w:ascii="Times New Roman" w:hAnsi="Times New Roman" w:cs="Times New Roman"/>
        </w:rPr>
      </w:pPr>
    </w:p>
    <w:p w14:paraId="04C237E9" w14:textId="48F95B9A" w:rsidR="00B57FA9" w:rsidRPr="00B52623" w:rsidRDefault="00B52623" w:rsidP="00B52623">
      <w:pPr>
        <w:widowControl/>
        <w:numPr>
          <w:ilvl w:val="0"/>
          <w:numId w:val="7"/>
        </w:numPr>
        <w:suppressAutoHyphens/>
        <w:autoSpaceDE/>
        <w:autoSpaceDN/>
        <w:spacing w:before="120" w:after="120"/>
        <w:rPr>
          <w:rFonts w:ascii="Times New Roman" w:hAnsi="Times New Roman" w:cs="Times New Roman"/>
          <w:spacing w:val="-3"/>
          <w:sz w:val="24"/>
          <w:szCs w:val="24"/>
        </w:rPr>
      </w:pPr>
      <w:r w:rsidRPr="00B52623">
        <w:rPr>
          <w:rFonts w:ascii="Times New Roman" w:hAnsi="Times New Roman" w:cs="Times New Roman"/>
          <w:spacing w:val="-3"/>
          <w:sz w:val="24"/>
          <w:szCs w:val="24"/>
        </w:rPr>
        <w:t xml:space="preserve">che intende ricorrere al subappalto, nel rispetto delle previsioni di cui ai commi 1 e 2 dell’art. 105 del D. Lgs. n. 50/2016, per </w:t>
      </w:r>
      <w:bookmarkStart w:id="3" w:name="_Hlk48654595"/>
      <w:r w:rsidRPr="00B52623">
        <w:rPr>
          <w:rFonts w:ascii="Times New Roman" w:hAnsi="Times New Roman" w:cs="Times New Roman"/>
          <w:spacing w:val="-3"/>
          <w:sz w:val="24"/>
          <w:szCs w:val="24"/>
        </w:rPr>
        <w:t>la/e seguente/i categoria/e di lavori</w:t>
      </w:r>
      <w:bookmarkEnd w:id="3"/>
      <w:r w:rsidR="00AA6A38">
        <w:rPr>
          <w:rFonts w:ascii="Times New Roman" w:hAnsi="Times New Roman" w:cs="Times New Roman"/>
          <w:spacing w:val="-3"/>
          <w:sz w:val="24"/>
          <w:szCs w:val="24"/>
        </w:rPr>
        <w:t xml:space="preserve"> </w:t>
      </w:r>
      <w:r w:rsidRPr="00B52623">
        <w:rPr>
          <w:rFonts w:ascii="Times New Roman" w:hAnsi="Times New Roman" w:cs="Times New Roman"/>
          <w:spacing w:val="-3"/>
          <w:sz w:val="24"/>
          <w:szCs w:val="24"/>
        </w:rPr>
        <w:t>______________________________</w:t>
      </w:r>
      <w:r w:rsidR="00AA6A38">
        <w:rPr>
          <w:rFonts w:ascii="Times New Roman" w:hAnsi="Times New Roman" w:cs="Times New Roman"/>
          <w:spacing w:val="-3"/>
          <w:sz w:val="24"/>
          <w:szCs w:val="24"/>
        </w:rPr>
        <w:t>__</w:t>
      </w:r>
      <w:r w:rsidRPr="00B52623">
        <w:rPr>
          <w:rFonts w:ascii="Times New Roman" w:hAnsi="Times New Roman" w:cs="Times New Roman"/>
          <w:spacing w:val="-3"/>
          <w:sz w:val="24"/>
          <w:szCs w:val="24"/>
        </w:rPr>
        <w:t xml:space="preserve">_, fermo restando il divieto di affidare a terzi la prevalente esecuzione delle lavorazioni rientranti nella categoria prevalente </w:t>
      </w:r>
      <w:r w:rsidR="00AA6A38" w:rsidRPr="00AA6A38">
        <w:rPr>
          <w:rFonts w:ascii="Times New Roman" w:hAnsi="Times New Roman" w:cs="Times New Roman"/>
          <w:spacing w:val="-3"/>
          <w:sz w:val="24"/>
          <w:szCs w:val="24"/>
        </w:rPr>
        <w:t>OS20-B class I</w:t>
      </w:r>
      <w:r w:rsidRPr="00B52623">
        <w:rPr>
          <w:rFonts w:ascii="Times New Roman" w:hAnsi="Times New Roman" w:cs="Times New Roman"/>
          <w:spacing w:val="-3"/>
          <w:sz w:val="24"/>
          <w:szCs w:val="24"/>
        </w:rPr>
        <w:t xml:space="preserve"> con riferimento alla quale l’eventuale subappalto dovrà essere inferiore al 50% dell’importo della relativa categoria;</w:t>
      </w:r>
    </w:p>
    <w:p w14:paraId="4DA25A94" w14:textId="19A5B29F" w:rsidR="00E400C0" w:rsidRDefault="008A10D2" w:rsidP="00E400C0">
      <w:pPr>
        <w:pStyle w:val="Paragrafoelenco"/>
        <w:numPr>
          <w:ilvl w:val="0"/>
          <w:numId w:val="7"/>
        </w:numPr>
        <w:tabs>
          <w:tab w:val="left" w:pos="713"/>
        </w:tabs>
        <w:spacing w:before="62" w:line="290" w:lineRule="auto"/>
        <w:ind w:right="44"/>
        <w:rPr>
          <w:rFonts w:ascii="Times New Roman" w:hAnsi="Times New Roman" w:cs="Times New Roman"/>
          <w:sz w:val="24"/>
          <w:szCs w:val="24"/>
        </w:rPr>
      </w:pPr>
      <w:r w:rsidRPr="00BA5AF6">
        <w:rPr>
          <w:rFonts w:ascii="Times New Roman" w:hAnsi="Times New Roman" w:cs="Times New Roman"/>
          <w:sz w:val="24"/>
          <w:szCs w:val="24"/>
        </w:rPr>
        <w:t>di mantenere le seguenti posizioni previdenziali ed</w:t>
      </w:r>
      <w:r w:rsidR="00E400C0">
        <w:rPr>
          <w:rFonts w:ascii="Times New Roman" w:hAnsi="Times New Roman" w:cs="Times New Roman"/>
          <w:sz w:val="24"/>
          <w:szCs w:val="24"/>
        </w:rPr>
        <w:t xml:space="preserve"> </w:t>
      </w:r>
      <w:r w:rsidRPr="00BA5AF6">
        <w:rPr>
          <w:rFonts w:ascii="Times New Roman" w:hAnsi="Times New Roman" w:cs="Times New Roman"/>
          <w:sz w:val="24"/>
          <w:szCs w:val="24"/>
        </w:rPr>
        <w:t xml:space="preserve">assicurative: </w:t>
      </w:r>
    </w:p>
    <w:p w14:paraId="29A438BD" w14:textId="117A3F45" w:rsidR="007202B4" w:rsidRPr="00BA5AF6" w:rsidRDefault="008A10D2" w:rsidP="00E400C0">
      <w:pPr>
        <w:pStyle w:val="Paragrafoelenco"/>
        <w:tabs>
          <w:tab w:val="left" w:pos="713"/>
        </w:tabs>
        <w:spacing w:before="62" w:line="290" w:lineRule="auto"/>
        <w:ind w:right="44" w:firstLine="0"/>
        <w:jc w:val="left"/>
        <w:rPr>
          <w:rFonts w:ascii="Times New Roman" w:hAnsi="Times New Roman" w:cs="Times New Roman"/>
          <w:sz w:val="24"/>
          <w:szCs w:val="24"/>
        </w:rPr>
      </w:pPr>
      <w:r w:rsidRPr="00BA5AF6">
        <w:rPr>
          <w:rFonts w:ascii="Times New Roman" w:hAnsi="Times New Roman" w:cs="Times New Roman"/>
          <w:sz w:val="24"/>
          <w:szCs w:val="24"/>
        </w:rPr>
        <w:t>INPS: sede di ………………</w:t>
      </w:r>
      <w:r w:rsidR="00C402B4" w:rsidRPr="00BA5AF6">
        <w:rPr>
          <w:rFonts w:ascii="Times New Roman" w:hAnsi="Times New Roman" w:cs="Times New Roman"/>
          <w:sz w:val="24"/>
          <w:szCs w:val="24"/>
        </w:rPr>
        <w:t>……</w:t>
      </w:r>
      <w:r w:rsidRPr="00BA5AF6">
        <w:rPr>
          <w:rFonts w:ascii="Times New Roman" w:hAnsi="Times New Roman" w:cs="Times New Roman"/>
          <w:sz w:val="24"/>
          <w:szCs w:val="24"/>
        </w:rPr>
        <w:t>.</w:t>
      </w:r>
      <w:r w:rsidRPr="00BA5AF6">
        <w:rPr>
          <w:rFonts w:ascii="Times New Roman" w:hAnsi="Times New Roman" w:cs="Times New Roman"/>
          <w:spacing w:val="-4"/>
          <w:sz w:val="24"/>
          <w:szCs w:val="24"/>
        </w:rPr>
        <w:t xml:space="preserve"> </w:t>
      </w:r>
      <w:r w:rsidR="001E19E2" w:rsidRPr="00BA5AF6">
        <w:rPr>
          <w:rFonts w:ascii="Times New Roman" w:hAnsi="Times New Roman" w:cs="Times New Roman"/>
          <w:sz w:val="24"/>
          <w:szCs w:val="24"/>
        </w:rPr>
        <w:t>M</w:t>
      </w:r>
      <w:r w:rsidRPr="00BA5AF6">
        <w:rPr>
          <w:rFonts w:ascii="Times New Roman" w:hAnsi="Times New Roman" w:cs="Times New Roman"/>
          <w:sz w:val="24"/>
          <w:szCs w:val="24"/>
        </w:rPr>
        <w:t>atricola</w:t>
      </w:r>
      <w:r w:rsidR="001E19E2">
        <w:rPr>
          <w:rFonts w:ascii="Times New Roman" w:hAnsi="Times New Roman" w:cs="Times New Roman"/>
          <w:sz w:val="24"/>
          <w:szCs w:val="24"/>
        </w:rPr>
        <w:t xml:space="preserve"> n………………</w:t>
      </w:r>
      <w:r w:rsidRPr="00BA5AF6">
        <w:rPr>
          <w:rFonts w:ascii="Times New Roman" w:hAnsi="Times New Roman" w:cs="Times New Roman"/>
          <w:spacing w:val="-17"/>
          <w:sz w:val="24"/>
          <w:szCs w:val="24"/>
        </w:rPr>
        <w:t>;</w:t>
      </w:r>
    </w:p>
    <w:p w14:paraId="29A438BE" w14:textId="77777777" w:rsidR="007202B4" w:rsidRPr="00BA5AF6" w:rsidRDefault="008A10D2">
      <w:pPr>
        <w:pStyle w:val="Corpotesto"/>
        <w:tabs>
          <w:tab w:val="left" w:leader="dot" w:pos="6795"/>
        </w:tabs>
        <w:spacing w:before="6"/>
        <w:jc w:val="left"/>
        <w:rPr>
          <w:rFonts w:ascii="Times New Roman" w:hAnsi="Times New Roman" w:cs="Times New Roman"/>
        </w:rPr>
      </w:pPr>
      <w:r w:rsidRPr="00BA5AF6">
        <w:rPr>
          <w:rFonts w:ascii="Times New Roman" w:hAnsi="Times New Roman" w:cs="Times New Roman"/>
        </w:rPr>
        <w:t>INAL: sede di ……………………….</w:t>
      </w:r>
      <w:r w:rsidRPr="00BA5AF6">
        <w:rPr>
          <w:rFonts w:ascii="Times New Roman" w:hAnsi="Times New Roman" w:cs="Times New Roman"/>
          <w:spacing w:val="-4"/>
        </w:rPr>
        <w:t xml:space="preserve"> </w:t>
      </w:r>
      <w:r w:rsidRPr="00BA5AF6">
        <w:rPr>
          <w:rFonts w:ascii="Times New Roman" w:hAnsi="Times New Roman" w:cs="Times New Roman"/>
        </w:rPr>
        <w:t>Matricola</w:t>
      </w:r>
      <w:r w:rsidRPr="00BA5AF6">
        <w:rPr>
          <w:rFonts w:ascii="Times New Roman" w:hAnsi="Times New Roman" w:cs="Times New Roman"/>
          <w:spacing w:val="-3"/>
        </w:rPr>
        <w:t xml:space="preserve"> </w:t>
      </w:r>
      <w:r w:rsidRPr="00BA5AF6">
        <w:rPr>
          <w:rFonts w:ascii="Times New Roman" w:hAnsi="Times New Roman" w:cs="Times New Roman"/>
        </w:rPr>
        <w:t>n</w:t>
      </w:r>
      <w:r w:rsidRPr="00BA5AF6">
        <w:rPr>
          <w:rFonts w:ascii="Times New Roman" w:hAnsi="Times New Roman" w:cs="Times New Roman"/>
        </w:rPr>
        <w:tab/>
        <w:t>;</w:t>
      </w:r>
    </w:p>
    <w:p w14:paraId="29A438BF" w14:textId="77777777" w:rsidR="007202B4" w:rsidRPr="00BA5AF6" w:rsidRDefault="008A10D2">
      <w:pPr>
        <w:pStyle w:val="Corpotesto"/>
        <w:spacing w:before="58"/>
        <w:jc w:val="left"/>
        <w:rPr>
          <w:rFonts w:ascii="Times New Roman" w:hAnsi="Times New Roman" w:cs="Times New Roman"/>
        </w:rPr>
      </w:pPr>
      <w:r w:rsidRPr="00BA5AF6">
        <w:rPr>
          <w:rFonts w:ascii="Times New Roman" w:hAnsi="Times New Roman" w:cs="Times New Roman"/>
        </w:rPr>
        <w:t>CASSA EDILE: di …………………………matricola n. …………………………. e di essere in</w:t>
      </w:r>
    </w:p>
    <w:p w14:paraId="29A438C0" w14:textId="77777777" w:rsidR="007202B4" w:rsidRPr="00BA5AF6" w:rsidRDefault="008A10D2">
      <w:pPr>
        <w:pStyle w:val="Corpotesto"/>
        <w:spacing w:before="3"/>
        <w:jc w:val="left"/>
        <w:rPr>
          <w:rFonts w:ascii="Times New Roman" w:hAnsi="Times New Roman" w:cs="Times New Roman"/>
        </w:rPr>
      </w:pPr>
      <w:r w:rsidRPr="00BA5AF6">
        <w:rPr>
          <w:rFonts w:ascii="Times New Roman" w:hAnsi="Times New Roman" w:cs="Times New Roman"/>
        </w:rPr>
        <w:t>regola con i relativi</w:t>
      </w:r>
      <w:r w:rsidRPr="00BA5AF6">
        <w:rPr>
          <w:rFonts w:ascii="Times New Roman" w:hAnsi="Times New Roman" w:cs="Times New Roman"/>
          <w:spacing w:val="-14"/>
        </w:rPr>
        <w:t xml:space="preserve"> </w:t>
      </w:r>
      <w:r w:rsidRPr="00BA5AF6">
        <w:rPr>
          <w:rFonts w:ascii="Times New Roman" w:hAnsi="Times New Roman" w:cs="Times New Roman"/>
        </w:rPr>
        <w:t>contributi.</w:t>
      </w:r>
    </w:p>
    <w:p w14:paraId="29A438C1" w14:textId="77777777" w:rsidR="007202B4" w:rsidRPr="00BA5AF6" w:rsidRDefault="008A10D2">
      <w:pPr>
        <w:pStyle w:val="Paragrafoelenco"/>
        <w:numPr>
          <w:ilvl w:val="0"/>
          <w:numId w:val="7"/>
        </w:numPr>
        <w:tabs>
          <w:tab w:val="left" w:pos="713"/>
        </w:tabs>
        <w:spacing w:before="58"/>
        <w:ind w:hanging="341"/>
        <w:rPr>
          <w:rFonts w:ascii="Times New Roman" w:hAnsi="Times New Roman" w:cs="Times New Roman"/>
          <w:sz w:val="24"/>
          <w:szCs w:val="24"/>
        </w:rPr>
      </w:pPr>
      <w:r w:rsidRPr="00BA5AF6">
        <w:rPr>
          <w:rFonts w:ascii="Times New Roman" w:hAnsi="Times New Roman" w:cs="Times New Roman"/>
          <w:sz w:val="24"/>
          <w:szCs w:val="24"/>
        </w:rPr>
        <w:t>che l’impresa è</w:t>
      </w:r>
      <w:r w:rsidRPr="00BA5AF6">
        <w:rPr>
          <w:rFonts w:ascii="Times New Roman" w:hAnsi="Times New Roman" w:cs="Times New Roman"/>
          <w:spacing w:val="-11"/>
          <w:sz w:val="24"/>
          <w:szCs w:val="24"/>
        </w:rPr>
        <w:t xml:space="preserve"> </w:t>
      </w:r>
      <w:r w:rsidRPr="00BA5AF6">
        <w:rPr>
          <w:rFonts w:ascii="Times New Roman" w:hAnsi="Times New Roman" w:cs="Times New Roman"/>
          <w:sz w:val="24"/>
          <w:szCs w:val="24"/>
        </w:rPr>
        <w:t>iscritta:</w:t>
      </w:r>
    </w:p>
    <w:p w14:paraId="29A438C3" w14:textId="0DCF6553" w:rsidR="007202B4" w:rsidRPr="00BA5AF6" w:rsidRDefault="00C834DA" w:rsidP="00861C71">
      <w:pPr>
        <w:pStyle w:val="Corpotesto"/>
        <w:spacing w:before="62" w:line="269" w:lineRule="exact"/>
        <w:ind w:left="956"/>
        <w:jc w:val="left"/>
        <w:rPr>
          <w:rFonts w:ascii="Times New Roman" w:hAnsi="Times New Roman" w:cs="Times New Roman"/>
        </w:rPr>
      </w:pPr>
      <w:r w:rsidRPr="00BA5AF6">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9A43916" wp14:editId="77F9CED7">
                <wp:simplePos x="0" y="0"/>
                <wp:positionH relativeFrom="page">
                  <wp:posOffset>1000760</wp:posOffset>
                </wp:positionH>
                <wp:positionV relativeFrom="paragraph">
                  <wp:posOffset>104775</wp:posOffset>
                </wp:positionV>
                <wp:extent cx="73660" cy="7366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36D6B" id="Rectangle 9" o:spid="_x0000_s1026" style="position:absolute;margin-left:78.8pt;margin-top:8.25pt;width:5.8pt;height:5.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" filled="f" strokeweight=".6pt">
                <w10:wrap anchorx="page"/>
              </v:rect>
            </w:pict>
          </mc:Fallback>
        </mc:AlternateContent>
      </w:r>
      <w:r w:rsidR="00861C71">
        <w:rPr>
          <w:rFonts w:ascii="Times New Roman" w:hAnsi="Times New Roman" w:cs="Times New Roman"/>
        </w:rPr>
        <w:t xml:space="preserve"> </w:t>
      </w:r>
      <w:r w:rsidR="008A10D2" w:rsidRPr="00861C71">
        <w:rPr>
          <w:rFonts w:ascii="Times New Roman" w:hAnsi="Times New Roman" w:cs="Times New Roman"/>
          <w:i/>
          <w:iCs/>
        </w:rPr>
        <w:t>(per le imprese italiane o di altro Stato membro residenti in Italia)</w:t>
      </w:r>
      <w:r w:rsidR="008A10D2" w:rsidRPr="00BA5AF6">
        <w:rPr>
          <w:rFonts w:ascii="Times New Roman" w:hAnsi="Times New Roman" w:cs="Times New Roman"/>
        </w:rPr>
        <w:t xml:space="preserve"> nel registro delle imprese della</w:t>
      </w:r>
      <w:r w:rsidR="00861C71">
        <w:rPr>
          <w:rFonts w:ascii="Times New Roman" w:hAnsi="Times New Roman" w:cs="Times New Roman"/>
        </w:rPr>
        <w:t xml:space="preserve"> </w:t>
      </w:r>
      <w:r w:rsidR="008A10D2" w:rsidRPr="00BA5AF6">
        <w:rPr>
          <w:rFonts w:ascii="Times New Roman" w:hAnsi="Times New Roman" w:cs="Times New Roman"/>
        </w:rPr>
        <w:t>C.C.I.A.A.</w:t>
      </w:r>
      <w:r w:rsidR="008A10D2" w:rsidRPr="00BA5AF6">
        <w:rPr>
          <w:rFonts w:ascii="Times New Roman" w:hAnsi="Times New Roman" w:cs="Times New Roman"/>
          <w:spacing w:val="-4"/>
        </w:rPr>
        <w:t xml:space="preserve"> </w:t>
      </w:r>
      <w:r w:rsidR="008A10D2" w:rsidRPr="00BA5AF6">
        <w:rPr>
          <w:rFonts w:ascii="Times New Roman" w:hAnsi="Times New Roman" w:cs="Times New Roman"/>
        </w:rPr>
        <w:t>di…</w:t>
      </w:r>
      <w:r w:rsidR="00861C71">
        <w:rPr>
          <w:rFonts w:ascii="Times New Roman" w:hAnsi="Times New Roman" w:cs="Times New Roman"/>
        </w:rPr>
        <w:t>……………………</w:t>
      </w:r>
      <w:r w:rsidR="008A10D2" w:rsidRPr="00BA5AF6">
        <w:rPr>
          <w:rFonts w:ascii="Times New Roman" w:hAnsi="Times New Roman" w:cs="Times New Roman"/>
        </w:rPr>
        <w:t>;</w:t>
      </w:r>
    </w:p>
    <w:p w14:paraId="29A438C4" w14:textId="00446621" w:rsidR="007202B4" w:rsidRPr="00BA5AF6" w:rsidRDefault="00C834DA">
      <w:pPr>
        <w:tabs>
          <w:tab w:val="left" w:leader="dot" w:pos="7514"/>
        </w:tabs>
        <w:spacing w:before="62"/>
        <w:ind w:left="1080" w:right="258" w:hanging="124"/>
        <w:rPr>
          <w:rFonts w:ascii="Times New Roman" w:hAnsi="Times New Roman" w:cs="Times New Roman"/>
          <w:sz w:val="24"/>
          <w:szCs w:val="24"/>
        </w:rPr>
      </w:pPr>
      <w:r w:rsidRPr="00BA5AF6">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9A43917" wp14:editId="479506E2">
                <wp:simplePos x="0" y="0"/>
                <wp:positionH relativeFrom="page">
                  <wp:posOffset>1000760</wp:posOffset>
                </wp:positionH>
                <wp:positionV relativeFrom="paragraph">
                  <wp:posOffset>104775</wp:posOffset>
                </wp:positionV>
                <wp:extent cx="73660" cy="736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736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11B0" id="Rectangle 8" o:spid="_x0000_s1026" style="position:absolute;margin-left:78.8pt;margin-top:8.25pt;width:5.8pt;height:5.8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" filled="f" strokeweight=".6pt">
                <w10:wrap anchorx="page"/>
              </v:rect>
            </w:pict>
          </mc:Fallback>
        </mc:AlternateContent>
      </w:r>
      <w:r w:rsidR="00861C71">
        <w:rPr>
          <w:rFonts w:ascii="Times New Roman" w:hAnsi="Times New Roman" w:cs="Times New Roman"/>
          <w:i/>
          <w:sz w:val="24"/>
          <w:szCs w:val="24"/>
        </w:rPr>
        <w:t xml:space="preserve"> </w:t>
      </w:r>
      <w:r w:rsidR="008A10D2" w:rsidRPr="00BA5AF6">
        <w:rPr>
          <w:rFonts w:ascii="Times New Roman" w:hAnsi="Times New Roman" w:cs="Times New Roman"/>
          <w:i/>
          <w:sz w:val="24"/>
          <w:szCs w:val="24"/>
        </w:rPr>
        <w:t xml:space="preserve">(per le imprese di altro Stato membro non residenti in Italia) </w:t>
      </w:r>
      <w:r w:rsidR="008A10D2" w:rsidRPr="00BA5AF6">
        <w:rPr>
          <w:rFonts w:ascii="Times New Roman" w:hAnsi="Times New Roman" w:cs="Times New Roman"/>
          <w:sz w:val="24"/>
          <w:szCs w:val="24"/>
        </w:rPr>
        <w:t>nel registro professionale o commerciale.................................. dello</w:t>
      </w:r>
      <w:r w:rsidR="008A10D2" w:rsidRPr="00BA5AF6">
        <w:rPr>
          <w:rFonts w:ascii="Times New Roman" w:hAnsi="Times New Roman" w:cs="Times New Roman"/>
          <w:spacing w:val="-12"/>
          <w:sz w:val="24"/>
          <w:szCs w:val="24"/>
        </w:rPr>
        <w:t xml:space="preserve"> </w:t>
      </w:r>
      <w:r w:rsidR="008A10D2" w:rsidRPr="00BA5AF6">
        <w:rPr>
          <w:rFonts w:ascii="Times New Roman" w:hAnsi="Times New Roman" w:cs="Times New Roman"/>
          <w:sz w:val="24"/>
          <w:szCs w:val="24"/>
        </w:rPr>
        <w:t>Stato</w:t>
      </w:r>
      <w:r w:rsidR="008A10D2" w:rsidRPr="00BA5AF6">
        <w:rPr>
          <w:rFonts w:ascii="Times New Roman" w:hAnsi="Times New Roman" w:cs="Times New Roman"/>
          <w:spacing w:val="-5"/>
          <w:sz w:val="24"/>
          <w:szCs w:val="24"/>
        </w:rPr>
        <w:t xml:space="preserve"> </w:t>
      </w:r>
      <w:r w:rsidR="008A10D2" w:rsidRPr="00BA5AF6">
        <w:rPr>
          <w:rFonts w:ascii="Times New Roman" w:hAnsi="Times New Roman" w:cs="Times New Roman"/>
          <w:sz w:val="24"/>
          <w:szCs w:val="24"/>
        </w:rPr>
        <w:t>di</w:t>
      </w:r>
      <w:r w:rsidR="008A10D2" w:rsidRPr="00BA5AF6">
        <w:rPr>
          <w:rFonts w:ascii="Times New Roman" w:hAnsi="Times New Roman" w:cs="Times New Roman"/>
          <w:sz w:val="24"/>
          <w:szCs w:val="24"/>
        </w:rPr>
        <w:tab/>
        <w:t>per la seguente</w:t>
      </w:r>
      <w:r w:rsidR="008A10D2" w:rsidRPr="00BA5AF6">
        <w:rPr>
          <w:rFonts w:ascii="Times New Roman" w:hAnsi="Times New Roman" w:cs="Times New Roman"/>
          <w:spacing w:val="-4"/>
          <w:sz w:val="24"/>
          <w:szCs w:val="24"/>
        </w:rPr>
        <w:t xml:space="preserve"> </w:t>
      </w:r>
      <w:r w:rsidR="008A10D2" w:rsidRPr="00BA5AF6">
        <w:rPr>
          <w:rFonts w:ascii="Times New Roman" w:hAnsi="Times New Roman" w:cs="Times New Roman"/>
          <w:sz w:val="24"/>
          <w:szCs w:val="24"/>
        </w:rPr>
        <w:t>attività:</w:t>
      </w:r>
    </w:p>
    <w:p w14:paraId="4B1B3562" w14:textId="77777777" w:rsidR="0084346D" w:rsidRDefault="008A10D2" w:rsidP="00E400C0">
      <w:pPr>
        <w:tabs>
          <w:tab w:val="left" w:leader="dot" w:pos="4241"/>
        </w:tabs>
        <w:spacing w:before="60" w:line="292" w:lineRule="auto"/>
        <w:ind w:left="800" w:right="-98"/>
        <w:rPr>
          <w:rFonts w:ascii="Times New Roman" w:hAnsi="Times New Roman" w:cs="Times New Roman"/>
          <w:sz w:val="24"/>
          <w:szCs w:val="24"/>
        </w:rPr>
      </w:pPr>
      <w:r w:rsidRPr="00BA5AF6">
        <w:rPr>
          <w:rFonts w:ascii="Times New Roman" w:hAnsi="Times New Roman" w:cs="Times New Roman"/>
          <w:i/>
          <w:sz w:val="24"/>
          <w:szCs w:val="24"/>
        </w:rPr>
        <w:t>(NB: l’attività deve essere attinente a quella oggetto dell’appalto)</w:t>
      </w:r>
      <w:r w:rsidRPr="00BA5AF6">
        <w:rPr>
          <w:rFonts w:ascii="Times New Roman" w:hAnsi="Times New Roman" w:cs="Times New Roman"/>
          <w:sz w:val="24"/>
          <w:szCs w:val="24"/>
        </w:rPr>
        <w:t xml:space="preserve">. </w:t>
      </w:r>
    </w:p>
    <w:p w14:paraId="29A438C5" w14:textId="5D8B7BDA" w:rsidR="007202B4" w:rsidRPr="00BA5AF6" w:rsidRDefault="008A10D2" w:rsidP="00E400C0">
      <w:pPr>
        <w:tabs>
          <w:tab w:val="left" w:leader="dot" w:pos="4241"/>
        </w:tabs>
        <w:spacing w:before="60" w:line="292" w:lineRule="auto"/>
        <w:ind w:left="800" w:right="-98"/>
        <w:rPr>
          <w:rFonts w:ascii="Times New Roman" w:hAnsi="Times New Roman" w:cs="Times New Roman"/>
          <w:sz w:val="24"/>
          <w:szCs w:val="24"/>
        </w:rPr>
      </w:pPr>
      <w:r w:rsidRPr="00BA5AF6">
        <w:rPr>
          <w:rFonts w:ascii="Times New Roman" w:hAnsi="Times New Roman" w:cs="Times New Roman"/>
          <w:sz w:val="24"/>
          <w:szCs w:val="24"/>
        </w:rPr>
        <w:t>Codice</w:t>
      </w:r>
      <w:r w:rsidRPr="00BA5AF6">
        <w:rPr>
          <w:rFonts w:ascii="Times New Roman" w:hAnsi="Times New Roman" w:cs="Times New Roman"/>
          <w:spacing w:val="-3"/>
          <w:sz w:val="24"/>
          <w:szCs w:val="24"/>
        </w:rPr>
        <w:t xml:space="preserve"> </w:t>
      </w:r>
      <w:r w:rsidRPr="00BA5AF6">
        <w:rPr>
          <w:rFonts w:ascii="Times New Roman" w:hAnsi="Times New Roman" w:cs="Times New Roman"/>
          <w:sz w:val="24"/>
          <w:szCs w:val="24"/>
        </w:rPr>
        <w:t>attività</w:t>
      </w:r>
      <w:r w:rsidRPr="00BA5AF6">
        <w:rPr>
          <w:rFonts w:ascii="Times New Roman" w:hAnsi="Times New Roman" w:cs="Times New Roman"/>
          <w:sz w:val="24"/>
          <w:szCs w:val="24"/>
        </w:rPr>
        <w:tab/>
        <w:t>(obbligatorio),</w:t>
      </w:r>
    </w:p>
    <w:p w14:paraId="29A438C6" w14:textId="77777777" w:rsidR="007202B4" w:rsidRPr="00BA5AF6" w:rsidRDefault="008A10D2">
      <w:pPr>
        <w:pStyle w:val="Corpotesto"/>
        <w:spacing w:before="1"/>
        <w:ind w:left="800"/>
        <w:jc w:val="left"/>
        <w:rPr>
          <w:rFonts w:ascii="Times New Roman" w:hAnsi="Times New Roman" w:cs="Times New Roman"/>
        </w:rPr>
      </w:pPr>
      <w:r w:rsidRPr="00BA5AF6">
        <w:rPr>
          <w:rFonts w:ascii="Times New Roman" w:hAnsi="Times New Roman" w:cs="Times New Roman"/>
        </w:rPr>
        <w:t>Numero di iscrizione: .....................................</w:t>
      </w:r>
    </w:p>
    <w:p w14:paraId="29A438C7" w14:textId="77777777" w:rsidR="007202B4" w:rsidRPr="00BA5AF6" w:rsidRDefault="008A10D2">
      <w:pPr>
        <w:pStyle w:val="Corpotesto"/>
        <w:spacing w:before="58"/>
        <w:ind w:left="800"/>
        <w:jc w:val="left"/>
        <w:rPr>
          <w:rFonts w:ascii="Times New Roman" w:hAnsi="Times New Roman" w:cs="Times New Roman"/>
        </w:rPr>
      </w:pPr>
      <w:r w:rsidRPr="00BA5AF6">
        <w:rPr>
          <w:rFonts w:ascii="Times New Roman" w:hAnsi="Times New Roman" w:cs="Times New Roman"/>
        </w:rPr>
        <w:t>Data di iscrizione: .....................................</w:t>
      </w:r>
    </w:p>
    <w:p w14:paraId="29A438C8" w14:textId="77777777" w:rsidR="007202B4" w:rsidRPr="00BA5AF6" w:rsidRDefault="008A10D2">
      <w:pPr>
        <w:pStyle w:val="Corpotesto"/>
        <w:spacing w:before="62"/>
        <w:ind w:left="800"/>
        <w:jc w:val="left"/>
        <w:rPr>
          <w:rFonts w:ascii="Times New Roman" w:hAnsi="Times New Roman" w:cs="Times New Roman"/>
        </w:rPr>
      </w:pPr>
      <w:r w:rsidRPr="00BA5AF6">
        <w:rPr>
          <w:rFonts w:ascii="Times New Roman" w:hAnsi="Times New Roman" w:cs="Times New Roman"/>
        </w:rPr>
        <w:t>Durata dell’impresa/data termine: .....................................</w:t>
      </w:r>
    </w:p>
    <w:p w14:paraId="29A438CA" w14:textId="24C93C5B" w:rsidR="007202B4" w:rsidRPr="00BA5AF6" w:rsidRDefault="008A10D2" w:rsidP="0084346D">
      <w:pPr>
        <w:pStyle w:val="Corpotesto"/>
        <w:tabs>
          <w:tab w:val="left" w:pos="9226"/>
        </w:tabs>
        <w:spacing w:before="58"/>
        <w:ind w:left="800"/>
        <w:jc w:val="left"/>
        <w:rPr>
          <w:rFonts w:ascii="Times New Roman" w:hAnsi="Times New Roman" w:cs="Times New Roman"/>
        </w:rPr>
      </w:pPr>
      <w:r w:rsidRPr="00BA5AF6">
        <w:rPr>
          <w:rFonts w:ascii="Times New Roman" w:hAnsi="Times New Roman" w:cs="Times New Roman"/>
        </w:rPr>
        <w:t>Forma</w:t>
      </w:r>
      <w:r w:rsidR="0084346D">
        <w:rPr>
          <w:rFonts w:ascii="Times New Roman" w:hAnsi="Times New Roman" w:cs="Times New Roman"/>
        </w:rPr>
        <w:t xml:space="preserve"> g</w:t>
      </w:r>
      <w:r w:rsidRPr="00BA5AF6">
        <w:rPr>
          <w:rFonts w:ascii="Times New Roman" w:hAnsi="Times New Roman" w:cs="Times New Roman"/>
        </w:rPr>
        <w:t>iuridica...................................................................................................................................</w:t>
      </w:r>
    </w:p>
    <w:p w14:paraId="29A438CB" w14:textId="6E5DE1E3" w:rsidR="007202B4" w:rsidRPr="00BA5AF6" w:rsidRDefault="008A10D2">
      <w:pPr>
        <w:pStyle w:val="Corpotesto"/>
        <w:spacing w:line="269" w:lineRule="exact"/>
        <w:ind w:left="800"/>
        <w:jc w:val="left"/>
        <w:rPr>
          <w:rFonts w:ascii="Times New Roman" w:hAnsi="Times New Roman" w:cs="Times New Roman"/>
        </w:rPr>
      </w:pPr>
      <w:r w:rsidRPr="00BA5AF6">
        <w:rPr>
          <w:rFonts w:ascii="Times New Roman" w:hAnsi="Times New Roman" w:cs="Times New Roman"/>
        </w:rPr>
        <w:t>..................................................................................................................................</w:t>
      </w:r>
      <w:r w:rsidR="0084346D">
        <w:rPr>
          <w:rFonts w:ascii="Times New Roman" w:hAnsi="Times New Roman" w:cs="Times New Roman"/>
        </w:rPr>
        <w:t>...........................</w:t>
      </w:r>
    </w:p>
    <w:p w14:paraId="29A438CC" w14:textId="4359B8B9" w:rsidR="007202B4" w:rsidRDefault="008A10D2" w:rsidP="008D712E">
      <w:pPr>
        <w:pStyle w:val="Paragrafoelenco"/>
        <w:numPr>
          <w:ilvl w:val="0"/>
          <w:numId w:val="7"/>
        </w:numPr>
        <w:tabs>
          <w:tab w:val="left" w:pos="713"/>
        </w:tabs>
        <w:spacing w:before="63" w:after="120"/>
        <w:ind w:left="714" w:right="232"/>
        <w:jc w:val="both"/>
        <w:rPr>
          <w:rFonts w:ascii="Times New Roman" w:hAnsi="Times New Roman" w:cs="Times New Roman"/>
          <w:sz w:val="24"/>
          <w:szCs w:val="24"/>
        </w:rPr>
      </w:pPr>
      <w:r w:rsidRPr="00BA5AF6">
        <w:rPr>
          <w:rFonts w:ascii="Times New Roman" w:hAnsi="Times New Roman" w:cs="Times New Roman"/>
          <w:sz w:val="24"/>
          <w:szCs w:val="24"/>
        </w:rPr>
        <w:t xml:space="preserve">di </w:t>
      </w:r>
      <w:r w:rsidRPr="00BA5AF6">
        <w:rPr>
          <w:rFonts w:ascii="Times New Roman" w:hAnsi="Times New Roman" w:cs="Times New Roman"/>
          <w:spacing w:val="-3"/>
          <w:sz w:val="24"/>
          <w:szCs w:val="24"/>
        </w:rPr>
        <w:t xml:space="preserve">avere </w:t>
      </w:r>
      <w:r w:rsidRPr="00BA5AF6">
        <w:rPr>
          <w:rFonts w:ascii="Times New Roman" w:hAnsi="Times New Roman" w:cs="Times New Roman"/>
          <w:sz w:val="24"/>
          <w:szCs w:val="24"/>
        </w:rPr>
        <w:t xml:space="preserve">nel complesso preso conoscenza di tutte le circostanze generali, particolari e locali, nessuna esclusa ed eccettuata, che possono </w:t>
      </w:r>
      <w:r w:rsidRPr="00BA5AF6">
        <w:rPr>
          <w:rFonts w:ascii="Times New Roman" w:hAnsi="Times New Roman" w:cs="Times New Roman"/>
          <w:spacing w:val="-3"/>
          <w:sz w:val="24"/>
          <w:szCs w:val="24"/>
        </w:rPr>
        <w:t xml:space="preserve">avere </w:t>
      </w:r>
      <w:r w:rsidRPr="00BA5AF6">
        <w:rPr>
          <w:rFonts w:ascii="Times New Roman" w:hAnsi="Times New Roman" w:cs="Times New Roman"/>
          <w:sz w:val="24"/>
          <w:szCs w:val="24"/>
        </w:rPr>
        <w:t xml:space="preserve">influito o influire sia sull’effettuazione </w:t>
      </w:r>
      <w:r w:rsidRPr="00BA5AF6">
        <w:rPr>
          <w:rFonts w:ascii="Times New Roman" w:hAnsi="Times New Roman" w:cs="Times New Roman"/>
          <w:spacing w:val="4"/>
          <w:sz w:val="24"/>
          <w:szCs w:val="24"/>
        </w:rPr>
        <w:t xml:space="preserve">dei </w:t>
      </w:r>
      <w:r w:rsidRPr="00BA5AF6">
        <w:rPr>
          <w:rFonts w:ascii="Times New Roman" w:hAnsi="Times New Roman" w:cs="Times New Roman"/>
          <w:sz w:val="24"/>
          <w:szCs w:val="24"/>
        </w:rPr>
        <w:t>lavori, sia sulla determinazione della propria</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offerta</w:t>
      </w:r>
      <w:r w:rsidR="00D27D8F">
        <w:rPr>
          <w:rFonts w:ascii="Times New Roman" w:hAnsi="Times New Roman" w:cs="Times New Roman"/>
          <w:sz w:val="24"/>
          <w:szCs w:val="24"/>
        </w:rPr>
        <w:t>;</w:t>
      </w:r>
    </w:p>
    <w:p w14:paraId="28C7C071" w14:textId="7618514B" w:rsidR="00E0171B" w:rsidRPr="00107EF3" w:rsidRDefault="00E0171B" w:rsidP="00E0171B">
      <w:pPr>
        <w:pStyle w:val="Paragrafoelenco"/>
        <w:numPr>
          <w:ilvl w:val="0"/>
          <w:numId w:val="7"/>
        </w:numPr>
        <w:tabs>
          <w:tab w:val="left" w:pos="575"/>
        </w:tabs>
        <w:spacing w:after="120"/>
        <w:ind w:right="284"/>
        <w:jc w:val="both"/>
        <w:rPr>
          <w:rFonts w:ascii="Palatino Linotype" w:hAnsi="Palatino Linotype"/>
          <w:sz w:val="20"/>
          <w:szCs w:val="20"/>
        </w:rPr>
      </w:pPr>
      <w:r w:rsidRPr="00E0171B">
        <w:rPr>
          <w:rFonts w:ascii="Times New Roman" w:hAnsi="Times New Roman" w:cs="Times New Roman"/>
          <w:sz w:val="24"/>
          <w:szCs w:val="24"/>
        </w:rPr>
        <w:t>di acconsentire al trattamento dei dati personali trasmessi, anche con strumenti informatici, nel rispetto della disciplina dettata dal D.lgs. n. 196/2003 ed esclusivamente per le finalità di cui al presente affidamento;</w:t>
      </w:r>
    </w:p>
    <w:p w14:paraId="29A438CE" w14:textId="77777777" w:rsidR="007202B4" w:rsidRPr="00BA5AF6" w:rsidRDefault="008A10D2">
      <w:pPr>
        <w:pStyle w:val="Paragrafoelenco"/>
        <w:numPr>
          <w:ilvl w:val="0"/>
          <w:numId w:val="7"/>
        </w:numPr>
        <w:tabs>
          <w:tab w:val="left" w:pos="713"/>
        </w:tabs>
        <w:spacing w:before="80" w:line="237" w:lineRule="auto"/>
        <w:ind w:right="232"/>
        <w:jc w:val="both"/>
        <w:rPr>
          <w:rFonts w:ascii="Times New Roman" w:hAnsi="Times New Roman" w:cs="Times New Roman"/>
          <w:sz w:val="24"/>
          <w:szCs w:val="24"/>
        </w:rPr>
      </w:pPr>
      <w:r w:rsidRPr="00BA5AF6">
        <w:rPr>
          <w:rFonts w:ascii="Times New Roman" w:hAnsi="Times New Roman" w:cs="Times New Roman"/>
          <w:sz w:val="24"/>
          <w:szCs w:val="24"/>
        </w:rPr>
        <w:t>dichiara remunerativa l’offerta economica presentata giacché per la sua formulazione ha preso atto e tenuto conto:</w:t>
      </w:r>
    </w:p>
    <w:p w14:paraId="29A438CF" w14:textId="77777777" w:rsidR="007202B4" w:rsidRPr="00BA5AF6" w:rsidRDefault="008A10D2">
      <w:pPr>
        <w:pStyle w:val="Paragrafoelenco"/>
        <w:numPr>
          <w:ilvl w:val="0"/>
          <w:numId w:val="5"/>
        </w:numPr>
        <w:tabs>
          <w:tab w:val="left" w:pos="1081"/>
        </w:tabs>
        <w:spacing w:before="63"/>
        <w:ind w:right="247"/>
        <w:jc w:val="both"/>
        <w:rPr>
          <w:rFonts w:ascii="Times New Roman" w:hAnsi="Times New Roman" w:cs="Times New Roman"/>
          <w:sz w:val="24"/>
          <w:szCs w:val="24"/>
        </w:rPr>
      </w:pPr>
      <w:r w:rsidRPr="00BA5AF6">
        <w:rPr>
          <w:rFonts w:ascii="Times New Roman" w:hAnsi="Times New Roman" w:cs="Times New Roman"/>
          <w:sz w:val="24"/>
          <w:szCs w:val="24"/>
        </w:rPr>
        <w:t>delle condizioni contrattuali e degli oneri compresi quelli eventuali relativi in materia di sicurezza, di assicurazione, di condizioni di lavoro e di previdenza e assistenza in vigore nel luogo dove devono essere svolti i</w:t>
      </w:r>
      <w:r w:rsidRPr="00BA5AF6">
        <w:rPr>
          <w:rFonts w:ascii="Times New Roman" w:hAnsi="Times New Roman" w:cs="Times New Roman"/>
          <w:spacing w:val="-4"/>
          <w:sz w:val="24"/>
          <w:szCs w:val="24"/>
        </w:rPr>
        <w:t xml:space="preserve"> </w:t>
      </w:r>
      <w:r w:rsidRPr="00BA5AF6">
        <w:rPr>
          <w:rFonts w:ascii="Times New Roman" w:hAnsi="Times New Roman" w:cs="Times New Roman"/>
          <w:sz w:val="24"/>
          <w:szCs w:val="24"/>
        </w:rPr>
        <w:t>lavori;</w:t>
      </w:r>
    </w:p>
    <w:p w14:paraId="29A438D0" w14:textId="77777777" w:rsidR="007202B4" w:rsidRPr="00BA5AF6" w:rsidRDefault="008A10D2">
      <w:pPr>
        <w:pStyle w:val="Paragrafoelenco"/>
        <w:numPr>
          <w:ilvl w:val="0"/>
          <w:numId w:val="5"/>
        </w:numPr>
        <w:tabs>
          <w:tab w:val="left" w:pos="1081"/>
        </w:tabs>
        <w:spacing w:before="58" w:line="242" w:lineRule="auto"/>
        <w:ind w:right="243"/>
        <w:jc w:val="both"/>
        <w:rPr>
          <w:rFonts w:ascii="Times New Roman" w:hAnsi="Times New Roman" w:cs="Times New Roman"/>
          <w:sz w:val="24"/>
          <w:szCs w:val="24"/>
        </w:rPr>
      </w:pPr>
      <w:r w:rsidRPr="00BA5AF6">
        <w:rPr>
          <w:rFonts w:ascii="Times New Roman" w:hAnsi="Times New Roman" w:cs="Times New Roman"/>
          <w:sz w:val="24"/>
          <w:szCs w:val="24"/>
        </w:rPr>
        <w:t xml:space="preserve">di tutte le circostanze generali, particolari e locali, nessuna esclusa ed eccettuata, che possono </w:t>
      </w:r>
      <w:r w:rsidRPr="00BA5AF6">
        <w:rPr>
          <w:rFonts w:ascii="Times New Roman" w:hAnsi="Times New Roman" w:cs="Times New Roman"/>
          <w:spacing w:val="-3"/>
          <w:sz w:val="24"/>
          <w:szCs w:val="24"/>
        </w:rPr>
        <w:t xml:space="preserve">avere </w:t>
      </w:r>
      <w:r w:rsidRPr="00BA5AF6">
        <w:rPr>
          <w:rFonts w:ascii="Times New Roman" w:hAnsi="Times New Roman" w:cs="Times New Roman"/>
          <w:sz w:val="24"/>
          <w:szCs w:val="24"/>
        </w:rPr>
        <w:t>influito o influire sia sulla prestazione, sia sulla determinazione della propria</w:t>
      </w:r>
      <w:r w:rsidRPr="00BA5AF6">
        <w:rPr>
          <w:rFonts w:ascii="Times New Roman" w:hAnsi="Times New Roman" w:cs="Times New Roman"/>
          <w:spacing w:val="-13"/>
          <w:sz w:val="24"/>
          <w:szCs w:val="24"/>
        </w:rPr>
        <w:t xml:space="preserve"> </w:t>
      </w:r>
      <w:r w:rsidRPr="00BA5AF6">
        <w:rPr>
          <w:rFonts w:ascii="Times New Roman" w:hAnsi="Times New Roman" w:cs="Times New Roman"/>
          <w:sz w:val="24"/>
          <w:szCs w:val="24"/>
        </w:rPr>
        <w:t>offerta.</w:t>
      </w:r>
    </w:p>
    <w:p w14:paraId="29A438D1" w14:textId="77777777" w:rsidR="007202B4" w:rsidRPr="00BA5AF6" w:rsidRDefault="008A10D2">
      <w:pPr>
        <w:pStyle w:val="Paragrafoelenco"/>
        <w:numPr>
          <w:ilvl w:val="0"/>
          <w:numId w:val="7"/>
        </w:numPr>
        <w:tabs>
          <w:tab w:val="left" w:pos="713"/>
        </w:tabs>
        <w:spacing w:before="55"/>
        <w:ind w:right="239"/>
        <w:jc w:val="both"/>
        <w:rPr>
          <w:rFonts w:ascii="Times New Roman" w:hAnsi="Times New Roman" w:cs="Times New Roman"/>
          <w:sz w:val="24"/>
          <w:szCs w:val="24"/>
        </w:rPr>
      </w:pPr>
      <w:r w:rsidRPr="00BA5AF6">
        <w:rPr>
          <w:rFonts w:ascii="Times New Roman" w:hAnsi="Times New Roman" w:cs="Times New Roman"/>
          <w:sz w:val="24"/>
          <w:szCs w:val="24"/>
        </w:rPr>
        <w:t>di accettare, senza condizione o riserva alcuna, tutte le norme e disposizioni contenute nella lettera d’invito e nella documentazione presente sulla piattaforma telematica STELLA e relativa alla procedura in</w:t>
      </w:r>
      <w:r w:rsidRPr="00BA5AF6">
        <w:rPr>
          <w:rFonts w:ascii="Times New Roman" w:hAnsi="Times New Roman" w:cs="Times New Roman"/>
          <w:spacing w:val="-2"/>
          <w:sz w:val="24"/>
          <w:szCs w:val="24"/>
        </w:rPr>
        <w:t xml:space="preserve"> </w:t>
      </w:r>
      <w:r w:rsidRPr="00BA5AF6">
        <w:rPr>
          <w:rFonts w:ascii="Times New Roman" w:hAnsi="Times New Roman" w:cs="Times New Roman"/>
          <w:sz w:val="24"/>
          <w:szCs w:val="24"/>
        </w:rPr>
        <w:t>oggetto.</w:t>
      </w:r>
    </w:p>
    <w:p w14:paraId="29A438D3" w14:textId="77777777" w:rsidR="007202B4" w:rsidRPr="00BA5AF6" w:rsidRDefault="008A10D2">
      <w:pPr>
        <w:pStyle w:val="Paragrafoelenco"/>
        <w:numPr>
          <w:ilvl w:val="0"/>
          <w:numId w:val="7"/>
        </w:numPr>
        <w:tabs>
          <w:tab w:val="left" w:pos="713"/>
        </w:tabs>
        <w:spacing w:before="60"/>
        <w:ind w:right="237"/>
        <w:jc w:val="both"/>
        <w:rPr>
          <w:rFonts w:ascii="Times New Roman" w:hAnsi="Times New Roman" w:cs="Times New Roman"/>
          <w:sz w:val="24"/>
          <w:szCs w:val="24"/>
        </w:rPr>
      </w:pPr>
      <w:r w:rsidRPr="00BA5AF6">
        <w:rPr>
          <w:rFonts w:ascii="Times New Roman" w:hAnsi="Times New Roman" w:cs="Times New Roman"/>
          <w:sz w:val="24"/>
          <w:szCs w:val="24"/>
        </w:rPr>
        <w:t xml:space="preserve">di </w:t>
      </w:r>
      <w:r w:rsidRPr="00BA5AF6">
        <w:rPr>
          <w:rFonts w:ascii="Times New Roman" w:hAnsi="Times New Roman" w:cs="Times New Roman"/>
          <w:spacing w:val="-3"/>
          <w:sz w:val="24"/>
          <w:szCs w:val="24"/>
        </w:rPr>
        <w:t xml:space="preserve">aver </w:t>
      </w:r>
      <w:r w:rsidRPr="00BA5AF6">
        <w:rPr>
          <w:rFonts w:ascii="Times New Roman" w:hAnsi="Times New Roman" w:cs="Times New Roman"/>
          <w:sz w:val="24"/>
          <w:szCs w:val="24"/>
        </w:rPr>
        <w:t>preso conoscenza della situazione dei luoghi, nonché di tutte le circostanze generali e delle condizioni particolari che possono influire sulla determinazione del</w:t>
      </w:r>
      <w:r w:rsidRPr="00BA5AF6">
        <w:rPr>
          <w:rFonts w:ascii="Times New Roman" w:hAnsi="Times New Roman" w:cs="Times New Roman"/>
          <w:spacing w:val="-1"/>
          <w:sz w:val="24"/>
          <w:szCs w:val="24"/>
        </w:rPr>
        <w:t xml:space="preserve"> </w:t>
      </w:r>
      <w:r w:rsidRPr="00BA5AF6">
        <w:rPr>
          <w:rFonts w:ascii="Times New Roman" w:hAnsi="Times New Roman" w:cs="Times New Roman"/>
          <w:sz w:val="24"/>
          <w:szCs w:val="24"/>
        </w:rPr>
        <w:t>prezzo.</w:t>
      </w:r>
    </w:p>
    <w:p w14:paraId="29A438D4" w14:textId="77777777" w:rsidR="007202B4" w:rsidRPr="00BA5AF6" w:rsidRDefault="008A10D2">
      <w:pPr>
        <w:pStyle w:val="Paragrafoelenco"/>
        <w:numPr>
          <w:ilvl w:val="0"/>
          <w:numId w:val="7"/>
        </w:numPr>
        <w:tabs>
          <w:tab w:val="left" w:pos="713"/>
        </w:tabs>
        <w:spacing w:before="60"/>
        <w:ind w:right="231"/>
        <w:jc w:val="both"/>
        <w:rPr>
          <w:rFonts w:ascii="Times New Roman" w:hAnsi="Times New Roman" w:cs="Times New Roman"/>
          <w:sz w:val="24"/>
          <w:szCs w:val="24"/>
        </w:rPr>
      </w:pPr>
      <w:r w:rsidRPr="00BA5AF6">
        <w:rPr>
          <w:rFonts w:ascii="Times New Roman" w:hAnsi="Times New Roman" w:cs="Times New Roman"/>
          <w:sz w:val="24"/>
          <w:szCs w:val="24"/>
        </w:rPr>
        <w:t xml:space="preserve">che l’indirizzo PEC al quale inviare qualsiasi richiesta di chiarimenti, specificazioni di cui potrebbe eventualmente necessitare la Stazione Appaltante ed al quale vanno inviate tutte le comunicazioni, </w:t>
      </w:r>
      <w:r w:rsidRPr="00BA5AF6">
        <w:rPr>
          <w:rFonts w:ascii="Times New Roman" w:hAnsi="Times New Roman" w:cs="Times New Roman"/>
          <w:spacing w:val="-3"/>
          <w:sz w:val="24"/>
          <w:szCs w:val="24"/>
        </w:rPr>
        <w:t xml:space="preserve">di </w:t>
      </w:r>
      <w:r w:rsidRPr="00BA5AF6">
        <w:rPr>
          <w:rFonts w:ascii="Times New Roman" w:hAnsi="Times New Roman" w:cs="Times New Roman"/>
          <w:sz w:val="24"/>
          <w:szCs w:val="24"/>
        </w:rPr>
        <w:t>cui all’art. 76 del d.lgs. n. 50/2016 è il seguente:</w:t>
      </w:r>
      <w:r w:rsidRPr="00BA5AF6">
        <w:rPr>
          <w:rFonts w:ascii="Times New Roman" w:hAnsi="Times New Roman" w:cs="Times New Roman"/>
          <w:spacing w:val="-8"/>
          <w:sz w:val="24"/>
          <w:szCs w:val="24"/>
        </w:rPr>
        <w:t xml:space="preserve"> </w:t>
      </w:r>
      <w:r w:rsidRPr="00BA5AF6">
        <w:rPr>
          <w:rFonts w:ascii="Times New Roman" w:hAnsi="Times New Roman" w:cs="Times New Roman"/>
          <w:sz w:val="24"/>
          <w:szCs w:val="24"/>
        </w:rPr>
        <w:t>……………………………………………</w:t>
      </w:r>
    </w:p>
    <w:p w14:paraId="29A438D5" w14:textId="77777777" w:rsidR="007202B4" w:rsidRPr="00BA5AF6" w:rsidRDefault="008A10D2">
      <w:pPr>
        <w:pStyle w:val="Paragrafoelenco"/>
        <w:numPr>
          <w:ilvl w:val="0"/>
          <w:numId w:val="7"/>
        </w:numPr>
        <w:tabs>
          <w:tab w:val="left" w:pos="713"/>
        </w:tabs>
        <w:spacing w:before="58"/>
        <w:ind w:right="233"/>
        <w:jc w:val="both"/>
        <w:rPr>
          <w:rFonts w:ascii="Times New Roman" w:hAnsi="Times New Roman" w:cs="Times New Roman"/>
          <w:sz w:val="24"/>
          <w:szCs w:val="24"/>
        </w:rPr>
      </w:pPr>
      <w:r w:rsidRPr="00BA5AF6">
        <w:rPr>
          <w:rFonts w:ascii="Times New Roman" w:hAnsi="Times New Roman" w:cs="Times New Roman"/>
          <w:sz w:val="24"/>
          <w:szCs w:val="24"/>
        </w:rPr>
        <w:t xml:space="preserve">attesta di essere informato, ai sensi e per gli effetti dell’art. 13 del Decreto Legislativo 30 giugno 2003, n. 196 e del Regolamento (CE) 27 aprile 2016, n. 679/UE, che i dati personali raccolti </w:t>
      </w:r>
      <w:r w:rsidRPr="00BA5AF6">
        <w:rPr>
          <w:rFonts w:ascii="Times New Roman" w:hAnsi="Times New Roman" w:cs="Times New Roman"/>
          <w:sz w:val="24"/>
          <w:szCs w:val="24"/>
        </w:rPr>
        <w:lastRenderedPageBreak/>
        <w:t>saranno trattati, anche con strumenti informatici, esclusivamente nell’ambito della presente gara, nonché dell’esistenza dei diritti di cui all’art. 7 del medesimo Decreto, nonché del Regolamento (CE).</w:t>
      </w:r>
    </w:p>
    <w:p w14:paraId="29A438D7" w14:textId="77777777" w:rsidR="007202B4" w:rsidRPr="00BA5AF6" w:rsidRDefault="007202B4">
      <w:pPr>
        <w:pStyle w:val="Corpotesto"/>
        <w:spacing w:before="3"/>
        <w:ind w:left="0"/>
        <w:jc w:val="left"/>
        <w:rPr>
          <w:rFonts w:ascii="Times New Roman" w:hAnsi="Times New Roman" w:cs="Times New Roman"/>
        </w:rPr>
      </w:pPr>
    </w:p>
    <w:p w14:paraId="29A438D8" w14:textId="77777777" w:rsidR="007202B4" w:rsidRPr="00BA5AF6" w:rsidRDefault="008A10D2">
      <w:pPr>
        <w:pStyle w:val="Titolo1"/>
        <w:spacing w:line="269" w:lineRule="exact"/>
        <w:rPr>
          <w:rFonts w:ascii="Times New Roman" w:hAnsi="Times New Roman" w:cs="Times New Roman"/>
          <w:b w:val="0"/>
        </w:rPr>
      </w:pPr>
      <w:r w:rsidRPr="00BA5AF6">
        <w:rPr>
          <w:rFonts w:ascii="Times New Roman" w:hAnsi="Times New Roman" w:cs="Times New Roman"/>
        </w:rPr>
        <w:t>Allegati da inserire su STELLA</w:t>
      </w:r>
      <w:r w:rsidRPr="00BA5AF6">
        <w:rPr>
          <w:rFonts w:ascii="Times New Roman" w:hAnsi="Times New Roman" w:cs="Times New Roman"/>
          <w:b w:val="0"/>
        </w:rPr>
        <w:t>:</w:t>
      </w:r>
    </w:p>
    <w:p w14:paraId="29A438D9" w14:textId="355D6D92" w:rsidR="007202B4" w:rsidRPr="008D712E" w:rsidRDefault="008A10D2">
      <w:pPr>
        <w:pStyle w:val="Paragrafoelenco"/>
        <w:numPr>
          <w:ilvl w:val="0"/>
          <w:numId w:val="4"/>
        </w:numPr>
        <w:tabs>
          <w:tab w:val="left" w:pos="800"/>
          <w:tab w:val="left" w:pos="801"/>
        </w:tabs>
        <w:ind w:right="245"/>
        <w:jc w:val="left"/>
        <w:rPr>
          <w:rFonts w:ascii="Times New Roman" w:hAnsi="Times New Roman" w:cs="Times New Roman"/>
          <w:sz w:val="24"/>
          <w:szCs w:val="24"/>
        </w:rPr>
      </w:pPr>
      <w:r w:rsidRPr="008D712E">
        <w:rPr>
          <w:rFonts w:ascii="Times New Roman" w:hAnsi="Times New Roman" w:cs="Times New Roman"/>
          <w:sz w:val="24"/>
          <w:szCs w:val="24"/>
        </w:rPr>
        <w:t>DGUE per tutti i soggetti tenuti come da modelli predisposti dalla Stazione Appaltante e disponibili sulla</w:t>
      </w:r>
      <w:r w:rsidRPr="008D712E">
        <w:rPr>
          <w:rFonts w:ascii="Times New Roman" w:hAnsi="Times New Roman" w:cs="Times New Roman"/>
          <w:spacing w:val="2"/>
          <w:sz w:val="24"/>
          <w:szCs w:val="24"/>
        </w:rPr>
        <w:t xml:space="preserve"> </w:t>
      </w:r>
      <w:r w:rsidRPr="008D712E">
        <w:rPr>
          <w:rFonts w:ascii="Times New Roman" w:hAnsi="Times New Roman" w:cs="Times New Roman"/>
          <w:sz w:val="24"/>
          <w:szCs w:val="24"/>
        </w:rPr>
        <w:t>piattaforma;</w:t>
      </w:r>
    </w:p>
    <w:p w14:paraId="29A438DA" w14:textId="77777777" w:rsidR="007202B4" w:rsidRPr="008D712E" w:rsidRDefault="008A10D2">
      <w:pPr>
        <w:pStyle w:val="Paragrafoelenco"/>
        <w:numPr>
          <w:ilvl w:val="0"/>
          <w:numId w:val="4"/>
        </w:numPr>
        <w:tabs>
          <w:tab w:val="left" w:pos="800"/>
          <w:tab w:val="left" w:pos="801"/>
        </w:tabs>
        <w:ind w:hanging="285"/>
        <w:jc w:val="left"/>
        <w:rPr>
          <w:rFonts w:ascii="Times New Roman" w:hAnsi="Times New Roman" w:cs="Times New Roman"/>
          <w:sz w:val="24"/>
          <w:szCs w:val="24"/>
        </w:rPr>
      </w:pPr>
      <w:r w:rsidRPr="008D712E">
        <w:rPr>
          <w:rFonts w:ascii="Times New Roman" w:hAnsi="Times New Roman" w:cs="Times New Roman"/>
          <w:sz w:val="24"/>
          <w:szCs w:val="24"/>
        </w:rPr>
        <w:t>eventuali altre dichiarazioni integrative di cui alla richiesta di</w:t>
      </w:r>
      <w:r w:rsidRPr="008D712E">
        <w:rPr>
          <w:rFonts w:ascii="Times New Roman" w:hAnsi="Times New Roman" w:cs="Times New Roman"/>
          <w:spacing w:val="19"/>
          <w:sz w:val="24"/>
          <w:szCs w:val="24"/>
        </w:rPr>
        <w:t xml:space="preserve"> </w:t>
      </w:r>
      <w:r w:rsidRPr="008D712E">
        <w:rPr>
          <w:rFonts w:ascii="Times New Roman" w:hAnsi="Times New Roman" w:cs="Times New Roman"/>
          <w:sz w:val="24"/>
          <w:szCs w:val="24"/>
        </w:rPr>
        <w:t>offerta;</w:t>
      </w:r>
    </w:p>
    <w:p w14:paraId="29A438DB" w14:textId="77777777" w:rsidR="007202B4" w:rsidRPr="008D712E" w:rsidRDefault="008A10D2">
      <w:pPr>
        <w:pStyle w:val="Paragrafoelenco"/>
        <w:numPr>
          <w:ilvl w:val="0"/>
          <w:numId w:val="4"/>
        </w:numPr>
        <w:tabs>
          <w:tab w:val="left" w:pos="800"/>
          <w:tab w:val="left" w:pos="801"/>
        </w:tabs>
        <w:spacing w:before="1" w:line="269" w:lineRule="exact"/>
        <w:ind w:hanging="285"/>
        <w:jc w:val="left"/>
        <w:rPr>
          <w:rFonts w:ascii="Times New Roman" w:hAnsi="Times New Roman" w:cs="Times New Roman"/>
          <w:sz w:val="24"/>
          <w:szCs w:val="24"/>
        </w:rPr>
      </w:pPr>
      <w:r w:rsidRPr="008D712E">
        <w:rPr>
          <w:rFonts w:ascii="Times New Roman" w:hAnsi="Times New Roman" w:cs="Times New Roman"/>
          <w:sz w:val="24"/>
          <w:szCs w:val="24"/>
        </w:rPr>
        <w:t>documentazione a corredo e dichiarazioni ulteriori di cui alla richiesta di</w:t>
      </w:r>
      <w:r w:rsidRPr="008D712E">
        <w:rPr>
          <w:rFonts w:ascii="Times New Roman" w:hAnsi="Times New Roman" w:cs="Times New Roman"/>
          <w:spacing w:val="27"/>
          <w:sz w:val="24"/>
          <w:szCs w:val="24"/>
        </w:rPr>
        <w:t xml:space="preserve"> </w:t>
      </w:r>
      <w:r w:rsidRPr="008D712E">
        <w:rPr>
          <w:rFonts w:ascii="Times New Roman" w:hAnsi="Times New Roman" w:cs="Times New Roman"/>
          <w:sz w:val="24"/>
          <w:szCs w:val="24"/>
        </w:rPr>
        <w:t>offerta;</w:t>
      </w:r>
    </w:p>
    <w:p w14:paraId="29A438DC" w14:textId="77777777" w:rsidR="007202B4" w:rsidRPr="008D712E" w:rsidRDefault="008A10D2">
      <w:pPr>
        <w:pStyle w:val="Paragrafoelenco"/>
        <w:numPr>
          <w:ilvl w:val="0"/>
          <w:numId w:val="4"/>
        </w:numPr>
        <w:tabs>
          <w:tab w:val="left" w:pos="800"/>
          <w:tab w:val="left" w:pos="801"/>
        </w:tabs>
        <w:spacing w:line="269" w:lineRule="exact"/>
        <w:ind w:hanging="285"/>
        <w:jc w:val="left"/>
        <w:rPr>
          <w:rFonts w:ascii="Times New Roman" w:hAnsi="Times New Roman" w:cs="Times New Roman"/>
          <w:sz w:val="24"/>
          <w:szCs w:val="24"/>
        </w:rPr>
      </w:pPr>
      <w:r w:rsidRPr="008D712E">
        <w:rPr>
          <w:rFonts w:ascii="Times New Roman" w:hAnsi="Times New Roman" w:cs="Times New Roman"/>
          <w:sz w:val="24"/>
          <w:szCs w:val="24"/>
        </w:rPr>
        <w:t>copia fotostatica di un documento d’identità del</w:t>
      </w:r>
      <w:r w:rsidRPr="008D712E">
        <w:rPr>
          <w:rFonts w:ascii="Times New Roman" w:hAnsi="Times New Roman" w:cs="Times New Roman"/>
          <w:spacing w:val="10"/>
          <w:sz w:val="24"/>
          <w:szCs w:val="24"/>
        </w:rPr>
        <w:t xml:space="preserve"> </w:t>
      </w:r>
      <w:r w:rsidRPr="008D712E">
        <w:rPr>
          <w:rFonts w:ascii="Times New Roman" w:hAnsi="Times New Roman" w:cs="Times New Roman"/>
          <w:sz w:val="24"/>
          <w:szCs w:val="24"/>
        </w:rPr>
        <w:t>sottoscrittore;</w:t>
      </w:r>
    </w:p>
    <w:p w14:paraId="29A438DD" w14:textId="4CCC9EF0" w:rsidR="007202B4" w:rsidRPr="008D712E" w:rsidRDefault="008A10D2">
      <w:pPr>
        <w:pStyle w:val="Paragrafoelenco"/>
        <w:numPr>
          <w:ilvl w:val="0"/>
          <w:numId w:val="4"/>
        </w:numPr>
        <w:tabs>
          <w:tab w:val="left" w:pos="801"/>
        </w:tabs>
        <w:spacing w:before="2"/>
        <w:ind w:right="241"/>
        <w:rPr>
          <w:rFonts w:ascii="Times New Roman" w:hAnsi="Times New Roman" w:cs="Times New Roman"/>
          <w:sz w:val="24"/>
          <w:szCs w:val="24"/>
        </w:rPr>
      </w:pPr>
      <w:r w:rsidRPr="008D712E">
        <w:rPr>
          <w:rFonts w:ascii="Times New Roman" w:hAnsi="Times New Roman" w:cs="Times New Roman"/>
          <w:sz w:val="24"/>
          <w:szCs w:val="24"/>
        </w:rPr>
        <w:t xml:space="preserve">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w:t>
      </w:r>
      <w:r w:rsidRPr="008D712E">
        <w:rPr>
          <w:rFonts w:ascii="Times New Roman" w:hAnsi="Times New Roman" w:cs="Times New Roman"/>
          <w:spacing w:val="3"/>
          <w:sz w:val="24"/>
          <w:szCs w:val="24"/>
        </w:rPr>
        <w:t xml:space="preserve">resa </w:t>
      </w:r>
      <w:r w:rsidRPr="008D712E">
        <w:rPr>
          <w:rFonts w:ascii="Times New Roman" w:hAnsi="Times New Roman" w:cs="Times New Roman"/>
          <w:sz w:val="24"/>
          <w:szCs w:val="24"/>
        </w:rPr>
        <w:t>dal procuratore attestante la sussistenza dei poteri rappresentativi risultanti dalla visura ovvero copia della visura</w:t>
      </w:r>
      <w:r w:rsidRPr="008D712E">
        <w:rPr>
          <w:rFonts w:ascii="Times New Roman" w:hAnsi="Times New Roman" w:cs="Times New Roman"/>
          <w:spacing w:val="9"/>
          <w:sz w:val="24"/>
          <w:szCs w:val="24"/>
        </w:rPr>
        <w:t xml:space="preserve"> </w:t>
      </w:r>
      <w:r w:rsidRPr="008D712E">
        <w:rPr>
          <w:rFonts w:ascii="Times New Roman" w:hAnsi="Times New Roman" w:cs="Times New Roman"/>
          <w:sz w:val="24"/>
          <w:szCs w:val="24"/>
        </w:rPr>
        <w:t>camerale.</w:t>
      </w:r>
    </w:p>
    <w:p w14:paraId="29A438DE" w14:textId="77777777" w:rsidR="007202B4" w:rsidRPr="00BA5AF6" w:rsidRDefault="007202B4">
      <w:pPr>
        <w:pStyle w:val="Corpotesto"/>
        <w:ind w:left="0"/>
        <w:jc w:val="left"/>
        <w:rPr>
          <w:rFonts w:ascii="Times New Roman" w:hAnsi="Times New Roman" w:cs="Times New Roman"/>
        </w:rPr>
      </w:pPr>
    </w:p>
    <w:p w14:paraId="29A438DF" w14:textId="77777777" w:rsidR="007202B4" w:rsidRPr="00BA5AF6" w:rsidRDefault="007202B4">
      <w:pPr>
        <w:pStyle w:val="Corpotesto"/>
        <w:ind w:left="0"/>
        <w:jc w:val="left"/>
        <w:rPr>
          <w:rFonts w:ascii="Times New Roman" w:hAnsi="Times New Roman" w:cs="Times New Roman"/>
        </w:rPr>
      </w:pPr>
    </w:p>
    <w:tbl>
      <w:tblPr>
        <w:tblStyle w:val="TableNormal"/>
        <w:tblW w:w="0" w:type="auto"/>
        <w:tblInd w:w="120" w:type="dxa"/>
        <w:tblLayout w:type="fixed"/>
        <w:tblLook w:val="01E0" w:firstRow="1" w:lastRow="1" w:firstColumn="1" w:lastColumn="1" w:noHBand="0" w:noVBand="0"/>
      </w:tblPr>
      <w:tblGrid>
        <w:gridCol w:w="1630"/>
        <w:gridCol w:w="1788"/>
        <w:gridCol w:w="5718"/>
      </w:tblGrid>
      <w:tr w:rsidR="007202B4" w:rsidRPr="00BA5AF6" w14:paraId="29A438E6" w14:textId="77777777">
        <w:trPr>
          <w:trHeight w:val="269"/>
        </w:trPr>
        <w:tc>
          <w:tcPr>
            <w:tcW w:w="1630" w:type="dxa"/>
          </w:tcPr>
          <w:p w14:paraId="29A438E0" w14:textId="77777777" w:rsidR="007202B4" w:rsidRPr="00BA5AF6" w:rsidRDefault="007202B4">
            <w:pPr>
              <w:pStyle w:val="TableParagraph"/>
              <w:spacing w:before="11"/>
              <w:rPr>
                <w:rFonts w:ascii="Times New Roman" w:hAnsi="Times New Roman" w:cs="Times New Roman"/>
                <w:sz w:val="24"/>
                <w:szCs w:val="24"/>
              </w:rPr>
            </w:pPr>
          </w:p>
          <w:p w14:paraId="29A438E1" w14:textId="47BA72A2" w:rsidR="007202B4" w:rsidRPr="00BA5AF6" w:rsidRDefault="00C834DA">
            <w:pPr>
              <w:pStyle w:val="TableParagraph"/>
              <w:spacing w:line="20" w:lineRule="exact"/>
              <w:ind w:left="194"/>
              <w:rPr>
                <w:rFonts w:ascii="Times New Roman" w:hAnsi="Times New Roman" w:cs="Times New Roman"/>
                <w:sz w:val="24"/>
                <w:szCs w:val="24"/>
              </w:rPr>
            </w:pPr>
            <w:r w:rsidRPr="00BA5AF6">
              <w:rPr>
                <w:rFonts w:ascii="Times New Roman" w:hAnsi="Times New Roman" w:cs="Times New Roman"/>
                <w:noProof/>
                <w:sz w:val="24"/>
                <w:szCs w:val="24"/>
              </w:rPr>
              <mc:AlternateContent>
                <mc:Choice Requires="wpg">
                  <w:drawing>
                    <wp:inline distT="0" distB="0" distL="0" distR="0" wp14:anchorId="29A43918" wp14:editId="56925B03">
                      <wp:extent cx="838200" cy="7620"/>
                      <wp:effectExtent l="5715" t="5080" r="13335"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7620"/>
                                <a:chOff x="0" y="0"/>
                                <a:chExt cx="1320" cy="12"/>
                              </a:xfrm>
                            </wpg:grpSpPr>
                            <wps:wsp>
                              <wps:cNvPr id="7" name="Line 7"/>
                              <wps:cNvCnPr>
                                <a:cxnSpLocks noChangeShapeType="1"/>
                              </wps:cNvCnPr>
                              <wps:spPr bwMode="auto">
                                <a:xfrm>
                                  <a:off x="0" y="6"/>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172020" id="Group 6" o:spid="_x0000_s1026" style="width:66pt;height:.6pt;mso-position-horizontal-relative:char;mso-position-vertical-relative:line" coordsize="1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">
                      <v:line id="Line 7" o:spid="_x0000_s1027" style="position:absolute;visibility:visible;mso-wrap-style:square" from="0,6" to="1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w10:anchorlock/>
                    </v:group>
                  </w:pict>
                </mc:Fallback>
              </mc:AlternateContent>
            </w:r>
          </w:p>
        </w:tc>
        <w:tc>
          <w:tcPr>
            <w:tcW w:w="1788" w:type="dxa"/>
          </w:tcPr>
          <w:p w14:paraId="29A438E2" w14:textId="77777777" w:rsidR="007202B4" w:rsidRPr="00BA5AF6" w:rsidRDefault="007202B4">
            <w:pPr>
              <w:pStyle w:val="TableParagraph"/>
              <w:spacing w:before="11"/>
              <w:rPr>
                <w:rFonts w:ascii="Times New Roman" w:hAnsi="Times New Roman" w:cs="Times New Roman"/>
                <w:sz w:val="24"/>
                <w:szCs w:val="24"/>
              </w:rPr>
            </w:pPr>
          </w:p>
          <w:p w14:paraId="29A438E3" w14:textId="4FBEB3D0" w:rsidR="007202B4" w:rsidRPr="00BA5AF6" w:rsidRDefault="00C834DA">
            <w:pPr>
              <w:pStyle w:val="TableParagraph"/>
              <w:spacing w:line="20" w:lineRule="exact"/>
              <w:ind w:left="104"/>
              <w:rPr>
                <w:rFonts w:ascii="Times New Roman" w:hAnsi="Times New Roman" w:cs="Times New Roman"/>
                <w:sz w:val="24"/>
                <w:szCs w:val="24"/>
              </w:rPr>
            </w:pPr>
            <w:r w:rsidRPr="00BA5AF6">
              <w:rPr>
                <w:rFonts w:ascii="Times New Roman" w:hAnsi="Times New Roman" w:cs="Times New Roman"/>
                <w:noProof/>
                <w:sz w:val="24"/>
                <w:szCs w:val="24"/>
              </w:rPr>
              <mc:AlternateContent>
                <mc:Choice Requires="wpg">
                  <w:drawing>
                    <wp:inline distT="0" distB="0" distL="0" distR="0" wp14:anchorId="29A4391A" wp14:editId="6D75800F">
                      <wp:extent cx="990600" cy="7620"/>
                      <wp:effectExtent l="12065" t="5080" r="6985"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7620"/>
                                <a:chOff x="0" y="0"/>
                                <a:chExt cx="1560" cy="12"/>
                              </a:xfrm>
                            </wpg:grpSpPr>
                            <wps:wsp>
                              <wps:cNvPr id="5" name="Line 5"/>
                              <wps:cNvCnPr>
                                <a:cxnSpLocks noChangeShapeType="1"/>
                              </wps:cNvCnPr>
                              <wps:spPr bwMode="auto">
                                <a:xfrm>
                                  <a:off x="0" y="6"/>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F833F2" id="Group 4" o:spid="_x0000_s1026" style="width:78pt;height:.6pt;mso-position-horizontal-relative:char;mso-position-vertical-relative:line" coordsize="1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">
                      <v:line id="Line 5" o:spid="_x0000_s1027" style="position:absolute;visibility:visible;mso-wrap-style:square" from="0,6" to="1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" strokeweight=".6pt"/>
                      <w10:anchorlock/>
                    </v:group>
                  </w:pict>
                </mc:Fallback>
              </mc:AlternateContent>
            </w:r>
          </w:p>
        </w:tc>
        <w:tc>
          <w:tcPr>
            <w:tcW w:w="5718" w:type="dxa"/>
          </w:tcPr>
          <w:p w14:paraId="29A438E4" w14:textId="77777777" w:rsidR="007202B4" w:rsidRPr="00BA5AF6" w:rsidRDefault="007202B4">
            <w:pPr>
              <w:pStyle w:val="TableParagraph"/>
              <w:spacing w:before="11"/>
              <w:rPr>
                <w:rFonts w:ascii="Times New Roman" w:hAnsi="Times New Roman" w:cs="Times New Roman"/>
                <w:sz w:val="24"/>
                <w:szCs w:val="24"/>
              </w:rPr>
            </w:pPr>
          </w:p>
          <w:p w14:paraId="29A438E5" w14:textId="20B9E6A8" w:rsidR="007202B4" w:rsidRPr="00BA5AF6" w:rsidRDefault="00C834DA">
            <w:pPr>
              <w:pStyle w:val="TableParagraph"/>
              <w:spacing w:line="20" w:lineRule="exact"/>
              <w:ind w:left="113"/>
              <w:rPr>
                <w:rFonts w:ascii="Times New Roman" w:hAnsi="Times New Roman" w:cs="Times New Roman"/>
                <w:sz w:val="24"/>
                <w:szCs w:val="24"/>
              </w:rPr>
            </w:pPr>
            <w:r w:rsidRPr="00BA5AF6">
              <w:rPr>
                <w:rFonts w:ascii="Times New Roman" w:hAnsi="Times New Roman" w:cs="Times New Roman"/>
                <w:noProof/>
                <w:sz w:val="24"/>
                <w:szCs w:val="24"/>
              </w:rPr>
              <mc:AlternateContent>
                <mc:Choice Requires="wpg">
                  <w:drawing>
                    <wp:inline distT="0" distB="0" distL="0" distR="0" wp14:anchorId="29A4391C" wp14:editId="2F27B0E4">
                      <wp:extent cx="3429000" cy="7620"/>
                      <wp:effectExtent l="10160" t="5080" r="889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7620"/>
                                <a:chOff x="0" y="0"/>
                                <a:chExt cx="5400" cy="12"/>
                              </a:xfrm>
                            </wpg:grpSpPr>
                            <wps:wsp>
                              <wps:cNvPr id="3" name="Line 3"/>
                              <wps:cNvCnPr>
                                <a:cxnSpLocks noChangeShapeType="1"/>
                              </wps:cNvCnPr>
                              <wps:spPr bwMode="auto">
                                <a:xfrm>
                                  <a:off x="0" y="6"/>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6A226" id="Group 2" o:spid="_x0000_s1026" style="width:270pt;height:.6pt;mso-position-horizontal-relative:char;mso-position-vertical-relative:line" coordsize="5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">
                      <v:line id="Line 3" o:spid="_x0000_s1027" style="position:absolute;visibility:visible;mso-wrap-style:square" from="0,6" to="5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w10:anchorlock/>
                    </v:group>
                  </w:pict>
                </mc:Fallback>
              </mc:AlternateContent>
            </w:r>
          </w:p>
        </w:tc>
      </w:tr>
      <w:tr w:rsidR="007202B4" w:rsidRPr="00BA5AF6" w14:paraId="29A438EA" w14:textId="77777777">
        <w:trPr>
          <w:trHeight w:val="268"/>
        </w:trPr>
        <w:tc>
          <w:tcPr>
            <w:tcW w:w="1630" w:type="dxa"/>
          </w:tcPr>
          <w:p w14:paraId="29A438E7" w14:textId="77777777" w:rsidR="007202B4" w:rsidRPr="00BA5AF6" w:rsidRDefault="008A10D2">
            <w:pPr>
              <w:pStyle w:val="TableParagraph"/>
              <w:spacing w:line="249" w:lineRule="exact"/>
              <w:ind w:left="200"/>
              <w:rPr>
                <w:rFonts w:ascii="Times New Roman" w:hAnsi="Times New Roman" w:cs="Times New Roman"/>
                <w:b/>
                <w:sz w:val="24"/>
                <w:szCs w:val="24"/>
              </w:rPr>
            </w:pPr>
            <w:r w:rsidRPr="00BA5AF6">
              <w:rPr>
                <w:rFonts w:ascii="Times New Roman" w:hAnsi="Times New Roman" w:cs="Times New Roman"/>
                <w:b/>
                <w:sz w:val="24"/>
                <w:szCs w:val="24"/>
              </w:rPr>
              <w:t>(luogo)</w:t>
            </w:r>
          </w:p>
        </w:tc>
        <w:tc>
          <w:tcPr>
            <w:tcW w:w="1788" w:type="dxa"/>
          </w:tcPr>
          <w:p w14:paraId="29A438E8" w14:textId="77777777" w:rsidR="007202B4" w:rsidRPr="00BA5AF6" w:rsidRDefault="008A10D2">
            <w:pPr>
              <w:pStyle w:val="TableParagraph"/>
              <w:spacing w:line="249" w:lineRule="exact"/>
              <w:ind w:left="110"/>
              <w:rPr>
                <w:rFonts w:ascii="Times New Roman" w:hAnsi="Times New Roman" w:cs="Times New Roman"/>
                <w:b/>
                <w:sz w:val="24"/>
                <w:szCs w:val="24"/>
              </w:rPr>
            </w:pPr>
            <w:r w:rsidRPr="00BA5AF6">
              <w:rPr>
                <w:rFonts w:ascii="Times New Roman" w:hAnsi="Times New Roman" w:cs="Times New Roman"/>
                <w:b/>
                <w:sz w:val="24"/>
                <w:szCs w:val="24"/>
              </w:rPr>
              <w:t>(data)</w:t>
            </w:r>
          </w:p>
        </w:tc>
        <w:tc>
          <w:tcPr>
            <w:tcW w:w="5718" w:type="dxa"/>
          </w:tcPr>
          <w:p w14:paraId="29A438E9" w14:textId="77777777" w:rsidR="007202B4" w:rsidRPr="00BA5AF6" w:rsidRDefault="008A10D2">
            <w:pPr>
              <w:pStyle w:val="TableParagraph"/>
              <w:spacing w:line="249" w:lineRule="exact"/>
              <w:ind w:left="119"/>
              <w:rPr>
                <w:rFonts w:ascii="Times New Roman" w:hAnsi="Times New Roman" w:cs="Times New Roman"/>
                <w:b/>
                <w:sz w:val="24"/>
                <w:szCs w:val="24"/>
              </w:rPr>
            </w:pPr>
            <w:r w:rsidRPr="00BA5AF6">
              <w:rPr>
                <w:rFonts w:ascii="Times New Roman" w:hAnsi="Times New Roman" w:cs="Times New Roman"/>
                <w:b/>
                <w:sz w:val="24"/>
                <w:szCs w:val="24"/>
              </w:rPr>
              <w:t>(sottoscrizione)</w:t>
            </w:r>
          </w:p>
        </w:tc>
      </w:tr>
    </w:tbl>
    <w:p w14:paraId="29A438EB" w14:textId="77777777" w:rsidR="007202B4" w:rsidRPr="00BA5AF6" w:rsidRDefault="007202B4">
      <w:pPr>
        <w:pStyle w:val="Corpotesto"/>
        <w:spacing w:before="1"/>
        <w:ind w:left="0"/>
        <w:jc w:val="left"/>
        <w:rPr>
          <w:rFonts w:ascii="Times New Roman" w:hAnsi="Times New Roman" w:cs="Times New Roman"/>
        </w:rPr>
      </w:pPr>
    </w:p>
    <w:p w14:paraId="29A438EC" w14:textId="77777777" w:rsidR="007202B4" w:rsidRPr="00BA5AF6" w:rsidRDefault="008A10D2">
      <w:pPr>
        <w:pStyle w:val="Corpotesto"/>
        <w:spacing w:before="100" w:line="242" w:lineRule="auto"/>
        <w:ind w:left="372" w:right="258"/>
        <w:jc w:val="left"/>
        <w:rPr>
          <w:rFonts w:ascii="Times New Roman" w:hAnsi="Times New Roman" w:cs="Times New Roman"/>
        </w:rPr>
      </w:pPr>
      <w:r w:rsidRPr="00BA5AF6">
        <w:rPr>
          <w:rFonts w:ascii="Times New Roman" w:hAnsi="Times New Roman" w:cs="Times New Roman"/>
        </w:rPr>
        <w:t>(ai sensi dell’art. 38, comma 3 del D.P.R. n. 445/2000 il legale rappresentante sottoscrittore allega semplice copia fotostatica di un proprio documento di identità in corso di validità)</w:t>
      </w:r>
    </w:p>
    <w:p w14:paraId="29A438ED" w14:textId="77777777" w:rsidR="007202B4" w:rsidRPr="00BA5AF6" w:rsidRDefault="007202B4">
      <w:pPr>
        <w:pStyle w:val="Corpotesto"/>
        <w:ind w:left="0"/>
        <w:jc w:val="left"/>
        <w:rPr>
          <w:rFonts w:ascii="Times New Roman" w:hAnsi="Times New Roman" w:cs="Times New Roman"/>
        </w:rPr>
      </w:pPr>
    </w:p>
    <w:p w14:paraId="29A438EE" w14:textId="77777777" w:rsidR="007202B4" w:rsidRPr="00BA5AF6" w:rsidRDefault="007202B4">
      <w:pPr>
        <w:pStyle w:val="Corpotesto"/>
        <w:spacing w:before="8"/>
        <w:ind w:left="0"/>
        <w:jc w:val="left"/>
        <w:rPr>
          <w:rFonts w:ascii="Times New Roman" w:hAnsi="Times New Roman" w:cs="Times New Roman"/>
        </w:rPr>
      </w:pPr>
    </w:p>
    <w:p w14:paraId="29A438EF" w14:textId="77777777" w:rsidR="007202B4" w:rsidRPr="00BA5AF6" w:rsidRDefault="008A10D2">
      <w:pPr>
        <w:spacing w:line="225" w:lineRule="exact"/>
        <w:ind w:left="372"/>
        <w:rPr>
          <w:rFonts w:ascii="Times New Roman" w:hAnsi="Times New Roman" w:cs="Times New Roman"/>
          <w:b/>
          <w:sz w:val="24"/>
          <w:szCs w:val="24"/>
        </w:rPr>
      </w:pPr>
      <w:r w:rsidRPr="00BA5AF6">
        <w:rPr>
          <w:rFonts w:ascii="Times New Roman" w:hAnsi="Times New Roman" w:cs="Times New Roman"/>
          <w:b/>
          <w:sz w:val="24"/>
          <w:szCs w:val="24"/>
        </w:rPr>
        <w:t>NB</w:t>
      </w:r>
      <w:r w:rsidRPr="00BA5AF6">
        <w:rPr>
          <w:rFonts w:ascii="Times New Roman" w:hAnsi="Times New Roman" w:cs="Times New Roman"/>
          <w:sz w:val="24"/>
          <w:szCs w:val="24"/>
        </w:rPr>
        <w:t xml:space="preserve">: </w:t>
      </w:r>
      <w:r w:rsidRPr="00BA5AF6">
        <w:rPr>
          <w:rFonts w:ascii="Times New Roman" w:hAnsi="Times New Roman" w:cs="Times New Roman"/>
          <w:b/>
          <w:sz w:val="24"/>
          <w:szCs w:val="24"/>
        </w:rPr>
        <w:t>La domanda di partecipazione è firmata digitalmente e presentata:</w:t>
      </w:r>
    </w:p>
    <w:p w14:paraId="29A438F0" w14:textId="733AB7FA" w:rsidR="007202B4" w:rsidRPr="00BA5AF6" w:rsidRDefault="008A10D2">
      <w:pPr>
        <w:pStyle w:val="Paragrafoelenco"/>
        <w:numPr>
          <w:ilvl w:val="0"/>
          <w:numId w:val="3"/>
        </w:numPr>
        <w:tabs>
          <w:tab w:val="left" w:pos="501"/>
        </w:tabs>
        <w:spacing w:line="224" w:lineRule="exact"/>
        <w:ind w:left="500" w:hanging="129"/>
        <w:jc w:val="left"/>
        <w:rPr>
          <w:rFonts w:ascii="Times New Roman" w:hAnsi="Times New Roman" w:cs="Times New Roman"/>
          <w:sz w:val="24"/>
          <w:szCs w:val="24"/>
        </w:rPr>
      </w:pPr>
      <w:r w:rsidRPr="00BA5AF6">
        <w:rPr>
          <w:rFonts w:ascii="Times New Roman" w:hAnsi="Times New Roman" w:cs="Times New Roman"/>
          <w:sz w:val="24"/>
          <w:szCs w:val="24"/>
        </w:rPr>
        <w:t xml:space="preserve">in caso di </w:t>
      </w:r>
      <w:r w:rsidRPr="00BA5AF6">
        <w:rPr>
          <w:rFonts w:ascii="Times New Roman" w:hAnsi="Times New Roman" w:cs="Times New Roman"/>
          <w:spacing w:val="2"/>
          <w:sz w:val="24"/>
          <w:szCs w:val="24"/>
        </w:rPr>
        <w:t xml:space="preserve">impresa </w:t>
      </w:r>
      <w:r w:rsidRPr="00BA5AF6">
        <w:rPr>
          <w:rFonts w:ascii="Times New Roman" w:hAnsi="Times New Roman" w:cs="Times New Roman"/>
          <w:spacing w:val="3"/>
          <w:sz w:val="24"/>
          <w:szCs w:val="24"/>
        </w:rPr>
        <w:t xml:space="preserve">singola, </w:t>
      </w:r>
      <w:r w:rsidRPr="00BA5AF6">
        <w:rPr>
          <w:rFonts w:ascii="Times New Roman" w:hAnsi="Times New Roman" w:cs="Times New Roman"/>
          <w:sz w:val="24"/>
          <w:szCs w:val="24"/>
        </w:rPr>
        <w:t xml:space="preserve">dal </w:t>
      </w:r>
      <w:r w:rsidRPr="00BA5AF6">
        <w:rPr>
          <w:rFonts w:ascii="Times New Roman" w:hAnsi="Times New Roman" w:cs="Times New Roman"/>
          <w:spacing w:val="3"/>
          <w:sz w:val="24"/>
          <w:szCs w:val="24"/>
        </w:rPr>
        <w:t xml:space="preserve">rappresentante </w:t>
      </w:r>
      <w:r w:rsidRPr="00BA5AF6">
        <w:rPr>
          <w:rFonts w:ascii="Times New Roman" w:hAnsi="Times New Roman" w:cs="Times New Roman"/>
          <w:sz w:val="24"/>
          <w:szCs w:val="24"/>
        </w:rPr>
        <w:t>legale del</w:t>
      </w:r>
      <w:r w:rsidRPr="00BA5AF6">
        <w:rPr>
          <w:rFonts w:ascii="Times New Roman" w:hAnsi="Times New Roman" w:cs="Times New Roman"/>
          <w:spacing w:val="22"/>
          <w:sz w:val="24"/>
          <w:szCs w:val="24"/>
        </w:rPr>
        <w:t xml:space="preserve"> </w:t>
      </w:r>
      <w:r w:rsidRPr="00BA5AF6">
        <w:rPr>
          <w:rFonts w:ascii="Times New Roman" w:hAnsi="Times New Roman" w:cs="Times New Roman"/>
          <w:spacing w:val="3"/>
          <w:sz w:val="24"/>
          <w:szCs w:val="24"/>
        </w:rPr>
        <w:t>concorrente</w:t>
      </w:r>
      <w:r w:rsidR="008D712E">
        <w:rPr>
          <w:rFonts w:ascii="Times New Roman" w:hAnsi="Times New Roman" w:cs="Times New Roman"/>
          <w:spacing w:val="3"/>
          <w:sz w:val="24"/>
          <w:szCs w:val="24"/>
        </w:rPr>
        <w:t xml:space="preserve"> o </w:t>
      </w:r>
      <w:r w:rsidR="008D712E" w:rsidRPr="00E66D71">
        <w:rPr>
          <w:rFonts w:ascii="Times New Roman" w:hAnsi="Times New Roman" w:cs="Times New Roman"/>
          <w:spacing w:val="3"/>
          <w:sz w:val="24"/>
          <w:szCs w:val="24"/>
        </w:rPr>
        <w:t>suo procuratore</w:t>
      </w:r>
      <w:r w:rsidRPr="00BA5AF6">
        <w:rPr>
          <w:rFonts w:ascii="Times New Roman" w:hAnsi="Times New Roman" w:cs="Times New Roman"/>
          <w:spacing w:val="3"/>
          <w:sz w:val="24"/>
          <w:szCs w:val="24"/>
        </w:rPr>
        <w:t>.</w:t>
      </w:r>
    </w:p>
    <w:sectPr w:rsidR="007202B4" w:rsidRPr="00BA5AF6">
      <w:footerReference w:type="default" r:id="rId7"/>
      <w:pgSz w:w="11910" w:h="16840"/>
      <w:pgMar w:top="1040" w:right="900" w:bottom="960" w:left="76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8180" w14:textId="77777777" w:rsidR="002C0148" w:rsidRDefault="002C0148">
      <w:r>
        <w:separator/>
      </w:r>
    </w:p>
  </w:endnote>
  <w:endnote w:type="continuationSeparator" w:id="0">
    <w:p w14:paraId="49B9F89F" w14:textId="77777777" w:rsidR="002C0148" w:rsidRDefault="002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91E" w14:textId="7E90507A" w:rsidR="007202B4" w:rsidRDefault="00C834DA">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29A4391F" wp14:editId="3EA2973A">
              <wp:simplePos x="0" y="0"/>
              <wp:positionH relativeFrom="page">
                <wp:posOffset>3724910</wp:posOffset>
              </wp:positionH>
              <wp:positionV relativeFrom="page">
                <wp:posOffset>10067925</wp:posOffset>
              </wp:positionV>
              <wp:extent cx="110490" cy="1682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43920" w14:textId="77777777" w:rsidR="007202B4" w:rsidRDefault="008A10D2">
                          <w:pPr>
                            <w:spacing w:before="20"/>
                            <w:ind w:left="40"/>
                            <w:rPr>
                              <w:sz w:val="20"/>
                            </w:rPr>
                          </w:pP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4391F" id="_x0000_t202" coordsize="21600,21600" o:spt="202" path="m,l,21600r21600,l21600,xe">
              <v:stroke joinstyle="miter"/>
              <v:path gradientshapeok="t" o:connecttype="rect"/>
            </v:shapetype>
            <v:shape id="Text Box 1" o:spid="_x0000_s1026" type="#_x0000_t202" style="position:absolute;margin-left:293.3pt;margin-top:792.75pt;width:8.7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" filled="f" stroked="f">
              <v:textbox inset="0,0,0,0">
                <w:txbxContent>
                  <w:p w14:paraId="29A43920" w14:textId="77777777" w:rsidR="007202B4" w:rsidRDefault="008A10D2">
                    <w:pPr>
                      <w:spacing w:before="20"/>
                      <w:ind w:left="4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4659" w14:textId="77777777" w:rsidR="002C0148" w:rsidRDefault="002C0148">
      <w:r>
        <w:separator/>
      </w:r>
    </w:p>
  </w:footnote>
  <w:footnote w:type="continuationSeparator" w:id="0">
    <w:p w14:paraId="2A82C46B" w14:textId="77777777" w:rsidR="002C0148" w:rsidRDefault="002C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0CBCEA04"/>
    <w:lvl w:ilvl="0">
      <w:start w:val="1"/>
      <w:numFmt w:val="decimal"/>
      <w:lvlText w:val="%1)"/>
      <w:lvlJc w:val="left"/>
      <w:pPr>
        <w:ind w:left="624" w:hanging="340"/>
      </w:pPr>
      <w:rPr>
        <w:rFonts w:eastAsia="Times New Roman" w:cs="Garamond"/>
        <w:b w:val="0"/>
        <w:i/>
        <w:strike w:val="0"/>
        <w:dstrike w:val="0"/>
        <w:color w:val="000000"/>
        <w:kern w:val="2"/>
        <w:sz w:val="24"/>
        <w:szCs w:val="24"/>
        <w:u w:val="none"/>
        <w:effect w:val="none"/>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0CA95198"/>
    <w:multiLevelType w:val="hybridMultilevel"/>
    <w:tmpl w:val="030E7BB0"/>
    <w:lvl w:ilvl="0" w:tplc="72F2285E">
      <w:start w:val="1"/>
      <w:numFmt w:val="lowerLetter"/>
      <w:lvlText w:val="%1."/>
      <w:lvlJc w:val="left"/>
      <w:pPr>
        <w:ind w:left="1080" w:hanging="196"/>
        <w:jc w:val="left"/>
      </w:pPr>
      <w:rPr>
        <w:rFonts w:ascii="Garamond" w:eastAsia="Garamond" w:hAnsi="Garamond" w:cs="Garamond" w:hint="default"/>
        <w:spacing w:val="0"/>
        <w:w w:val="100"/>
        <w:sz w:val="20"/>
        <w:szCs w:val="20"/>
        <w:lang w:val="it-IT" w:eastAsia="it-IT" w:bidi="it-IT"/>
      </w:rPr>
    </w:lvl>
    <w:lvl w:ilvl="1" w:tplc="2488F44A">
      <w:numFmt w:val="bullet"/>
      <w:lvlText w:val="•"/>
      <w:lvlJc w:val="left"/>
      <w:pPr>
        <w:ind w:left="1996" w:hanging="196"/>
      </w:pPr>
      <w:rPr>
        <w:rFonts w:hint="default"/>
        <w:lang w:val="it-IT" w:eastAsia="it-IT" w:bidi="it-IT"/>
      </w:rPr>
    </w:lvl>
    <w:lvl w:ilvl="2" w:tplc="6F62871C">
      <w:numFmt w:val="bullet"/>
      <w:lvlText w:val="•"/>
      <w:lvlJc w:val="left"/>
      <w:pPr>
        <w:ind w:left="2913" w:hanging="196"/>
      </w:pPr>
      <w:rPr>
        <w:rFonts w:hint="default"/>
        <w:lang w:val="it-IT" w:eastAsia="it-IT" w:bidi="it-IT"/>
      </w:rPr>
    </w:lvl>
    <w:lvl w:ilvl="3" w:tplc="AA96E7EC">
      <w:numFmt w:val="bullet"/>
      <w:lvlText w:val="•"/>
      <w:lvlJc w:val="left"/>
      <w:pPr>
        <w:ind w:left="3830" w:hanging="196"/>
      </w:pPr>
      <w:rPr>
        <w:rFonts w:hint="default"/>
        <w:lang w:val="it-IT" w:eastAsia="it-IT" w:bidi="it-IT"/>
      </w:rPr>
    </w:lvl>
    <w:lvl w:ilvl="4" w:tplc="090C6E48">
      <w:numFmt w:val="bullet"/>
      <w:lvlText w:val="•"/>
      <w:lvlJc w:val="left"/>
      <w:pPr>
        <w:ind w:left="4747" w:hanging="196"/>
      </w:pPr>
      <w:rPr>
        <w:rFonts w:hint="default"/>
        <w:lang w:val="it-IT" w:eastAsia="it-IT" w:bidi="it-IT"/>
      </w:rPr>
    </w:lvl>
    <w:lvl w:ilvl="5" w:tplc="32400DCC">
      <w:numFmt w:val="bullet"/>
      <w:lvlText w:val="•"/>
      <w:lvlJc w:val="left"/>
      <w:pPr>
        <w:ind w:left="5664" w:hanging="196"/>
      </w:pPr>
      <w:rPr>
        <w:rFonts w:hint="default"/>
        <w:lang w:val="it-IT" w:eastAsia="it-IT" w:bidi="it-IT"/>
      </w:rPr>
    </w:lvl>
    <w:lvl w:ilvl="6" w:tplc="995C0A48">
      <w:numFmt w:val="bullet"/>
      <w:lvlText w:val="•"/>
      <w:lvlJc w:val="left"/>
      <w:pPr>
        <w:ind w:left="6580" w:hanging="196"/>
      </w:pPr>
      <w:rPr>
        <w:rFonts w:hint="default"/>
        <w:lang w:val="it-IT" w:eastAsia="it-IT" w:bidi="it-IT"/>
      </w:rPr>
    </w:lvl>
    <w:lvl w:ilvl="7" w:tplc="DEA62232">
      <w:numFmt w:val="bullet"/>
      <w:lvlText w:val="•"/>
      <w:lvlJc w:val="left"/>
      <w:pPr>
        <w:ind w:left="7497" w:hanging="196"/>
      </w:pPr>
      <w:rPr>
        <w:rFonts w:hint="default"/>
        <w:lang w:val="it-IT" w:eastAsia="it-IT" w:bidi="it-IT"/>
      </w:rPr>
    </w:lvl>
    <w:lvl w:ilvl="8" w:tplc="5B4E2650">
      <w:numFmt w:val="bullet"/>
      <w:lvlText w:val="•"/>
      <w:lvlJc w:val="left"/>
      <w:pPr>
        <w:ind w:left="8414" w:hanging="196"/>
      </w:pPr>
      <w:rPr>
        <w:rFonts w:hint="default"/>
        <w:lang w:val="it-IT" w:eastAsia="it-IT" w:bidi="it-IT"/>
      </w:rPr>
    </w:lvl>
  </w:abstractNum>
  <w:abstractNum w:abstractNumId="2" w15:restartNumberingAfterBreak="0">
    <w:nsid w:val="1C063A3F"/>
    <w:multiLevelType w:val="hybridMultilevel"/>
    <w:tmpl w:val="87B0F890"/>
    <w:lvl w:ilvl="0" w:tplc="5272505C">
      <w:start w:val="1"/>
      <w:numFmt w:val="lowerLetter"/>
      <w:lvlText w:val="%1)"/>
      <w:lvlJc w:val="left"/>
      <w:pPr>
        <w:ind w:left="1224" w:hanging="284"/>
        <w:jc w:val="left"/>
      </w:pPr>
      <w:rPr>
        <w:rFonts w:ascii="Garamond" w:eastAsia="Garamond" w:hAnsi="Garamond" w:cs="Garamond" w:hint="default"/>
        <w:spacing w:val="-25"/>
        <w:w w:val="100"/>
        <w:sz w:val="24"/>
        <w:szCs w:val="24"/>
        <w:lang w:val="it-IT" w:eastAsia="it-IT" w:bidi="it-IT"/>
      </w:rPr>
    </w:lvl>
    <w:lvl w:ilvl="1" w:tplc="671E688A">
      <w:numFmt w:val="bullet"/>
      <w:lvlText w:val="•"/>
      <w:lvlJc w:val="left"/>
      <w:pPr>
        <w:ind w:left="2122" w:hanging="284"/>
      </w:pPr>
      <w:rPr>
        <w:rFonts w:hint="default"/>
        <w:lang w:val="it-IT" w:eastAsia="it-IT" w:bidi="it-IT"/>
      </w:rPr>
    </w:lvl>
    <w:lvl w:ilvl="2" w:tplc="0BDC6DDC">
      <w:numFmt w:val="bullet"/>
      <w:lvlText w:val="•"/>
      <w:lvlJc w:val="left"/>
      <w:pPr>
        <w:ind w:left="3025" w:hanging="284"/>
      </w:pPr>
      <w:rPr>
        <w:rFonts w:hint="default"/>
        <w:lang w:val="it-IT" w:eastAsia="it-IT" w:bidi="it-IT"/>
      </w:rPr>
    </w:lvl>
    <w:lvl w:ilvl="3" w:tplc="07FA40DC">
      <w:numFmt w:val="bullet"/>
      <w:lvlText w:val="•"/>
      <w:lvlJc w:val="left"/>
      <w:pPr>
        <w:ind w:left="3928" w:hanging="284"/>
      </w:pPr>
      <w:rPr>
        <w:rFonts w:hint="default"/>
        <w:lang w:val="it-IT" w:eastAsia="it-IT" w:bidi="it-IT"/>
      </w:rPr>
    </w:lvl>
    <w:lvl w:ilvl="4" w:tplc="C34E02EC">
      <w:numFmt w:val="bullet"/>
      <w:lvlText w:val="•"/>
      <w:lvlJc w:val="left"/>
      <w:pPr>
        <w:ind w:left="4831" w:hanging="284"/>
      </w:pPr>
      <w:rPr>
        <w:rFonts w:hint="default"/>
        <w:lang w:val="it-IT" w:eastAsia="it-IT" w:bidi="it-IT"/>
      </w:rPr>
    </w:lvl>
    <w:lvl w:ilvl="5" w:tplc="711CDA4C">
      <w:numFmt w:val="bullet"/>
      <w:lvlText w:val="•"/>
      <w:lvlJc w:val="left"/>
      <w:pPr>
        <w:ind w:left="5734" w:hanging="284"/>
      </w:pPr>
      <w:rPr>
        <w:rFonts w:hint="default"/>
        <w:lang w:val="it-IT" w:eastAsia="it-IT" w:bidi="it-IT"/>
      </w:rPr>
    </w:lvl>
    <w:lvl w:ilvl="6" w:tplc="462EA060">
      <w:numFmt w:val="bullet"/>
      <w:lvlText w:val="•"/>
      <w:lvlJc w:val="left"/>
      <w:pPr>
        <w:ind w:left="6636" w:hanging="284"/>
      </w:pPr>
      <w:rPr>
        <w:rFonts w:hint="default"/>
        <w:lang w:val="it-IT" w:eastAsia="it-IT" w:bidi="it-IT"/>
      </w:rPr>
    </w:lvl>
    <w:lvl w:ilvl="7" w:tplc="0FB4BA44">
      <w:numFmt w:val="bullet"/>
      <w:lvlText w:val="•"/>
      <w:lvlJc w:val="left"/>
      <w:pPr>
        <w:ind w:left="7539" w:hanging="284"/>
      </w:pPr>
      <w:rPr>
        <w:rFonts w:hint="default"/>
        <w:lang w:val="it-IT" w:eastAsia="it-IT" w:bidi="it-IT"/>
      </w:rPr>
    </w:lvl>
    <w:lvl w:ilvl="8" w:tplc="799CB304">
      <w:numFmt w:val="bullet"/>
      <w:lvlText w:val="•"/>
      <w:lvlJc w:val="left"/>
      <w:pPr>
        <w:ind w:left="8442" w:hanging="284"/>
      </w:pPr>
      <w:rPr>
        <w:rFonts w:hint="default"/>
        <w:lang w:val="it-IT" w:eastAsia="it-IT" w:bidi="it-IT"/>
      </w:rPr>
    </w:lvl>
  </w:abstractNum>
  <w:abstractNum w:abstractNumId="3" w15:restartNumberingAfterBreak="0">
    <w:nsid w:val="1C563A1D"/>
    <w:multiLevelType w:val="hybridMultilevel"/>
    <w:tmpl w:val="4134D6DC"/>
    <w:lvl w:ilvl="0" w:tplc="40683796">
      <w:numFmt w:val="bullet"/>
      <w:lvlText w:val="-"/>
      <w:lvlJc w:val="left"/>
      <w:pPr>
        <w:ind w:left="372" w:hanging="128"/>
      </w:pPr>
      <w:rPr>
        <w:rFonts w:ascii="Garamond" w:eastAsia="Garamond" w:hAnsi="Garamond" w:cs="Garamond" w:hint="default"/>
        <w:b/>
        <w:bCs/>
        <w:w w:val="100"/>
        <w:sz w:val="20"/>
        <w:szCs w:val="20"/>
        <w:lang w:val="it-IT" w:eastAsia="it-IT" w:bidi="it-IT"/>
      </w:rPr>
    </w:lvl>
    <w:lvl w:ilvl="1" w:tplc="DDCEBF04">
      <w:numFmt w:val="bullet"/>
      <w:lvlText w:val="•"/>
      <w:lvlJc w:val="left"/>
      <w:pPr>
        <w:ind w:left="1366" w:hanging="128"/>
      </w:pPr>
      <w:rPr>
        <w:rFonts w:hint="default"/>
        <w:lang w:val="it-IT" w:eastAsia="it-IT" w:bidi="it-IT"/>
      </w:rPr>
    </w:lvl>
    <w:lvl w:ilvl="2" w:tplc="85907D74">
      <w:numFmt w:val="bullet"/>
      <w:lvlText w:val="•"/>
      <w:lvlJc w:val="left"/>
      <w:pPr>
        <w:ind w:left="2353" w:hanging="128"/>
      </w:pPr>
      <w:rPr>
        <w:rFonts w:hint="default"/>
        <w:lang w:val="it-IT" w:eastAsia="it-IT" w:bidi="it-IT"/>
      </w:rPr>
    </w:lvl>
    <w:lvl w:ilvl="3" w:tplc="4AACF730">
      <w:numFmt w:val="bullet"/>
      <w:lvlText w:val="•"/>
      <w:lvlJc w:val="left"/>
      <w:pPr>
        <w:ind w:left="3340" w:hanging="128"/>
      </w:pPr>
      <w:rPr>
        <w:rFonts w:hint="default"/>
        <w:lang w:val="it-IT" w:eastAsia="it-IT" w:bidi="it-IT"/>
      </w:rPr>
    </w:lvl>
    <w:lvl w:ilvl="4" w:tplc="90323334">
      <w:numFmt w:val="bullet"/>
      <w:lvlText w:val="•"/>
      <w:lvlJc w:val="left"/>
      <w:pPr>
        <w:ind w:left="4327" w:hanging="128"/>
      </w:pPr>
      <w:rPr>
        <w:rFonts w:hint="default"/>
        <w:lang w:val="it-IT" w:eastAsia="it-IT" w:bidi="it-IT"/>
      </w:rPr>
    </w:lvl>
    <w:lvl w:ilvl="5" w:tplc="9A2CF3C8">
      <w:numFmt w:val="bullet"/>
      <w:lvlText w:val="•"/>
      <w:lvlJc w:val="left"/>
      <w:pPr>
        <w:ind w:left="5314" w:hanging="128"/>
      </w:pPr>
      <w:rPr>
        <w:rFonts w:hint="default"/>
        <w:lang w:val="it-IT" w:eastAsia="it-IT" w:bidi="it-IT"/>
      </w:rPr>
    </w:lvl>
    <w:lvl w:ilvl="6" w:tplc="0A1C263E">
      <w:numFmt w:val="bullet"/>
      <w:lvlText w:val="•"/>
      <w:lvlJc w:val="left"/>
      <w:pPr>
        <w:ind w:left="6300" w:hanging="128"/>
      </w:pPr>
      <w:rPr>
        <w:rFonts w:hint="default"/>
        <w:lang w:val="it-IT" w:eastAsia="it-IT" w:bidi="it-IT"/>
      </w:rPr>
    </w:lvl>
    <w:lvl w:ilvl="7" w:tplc="831C41EE">
      <w:numFmt w:val="bullet"/>
      <w:lvlText w:val="•"/>
      <w:lvlJc w:val="left"/>
      <w:pPr>
        <w:ind w:left="7287" w:hanging="128"/>
      </w:pPr>
      <w:rPr>
        <w:rFonts w:hint="default"/>
        <w:lang w:val="it-IT" w:eastAsia="it-IT" w:bidi="it-IT"/>
      </w:rPr>
    </w:lvl>
    <w:lvl w:ilvl="8" w:tplc="CA6AC2DE">
      <w:numFmt w:val="bullet"/>
      <w:lvlText w:val="•"/>
      <w:lvlJc w:val="left"/>
      <w:pPr>
        <w:ind w:left="8274" w:hanging="128"/>
      </w:pPr>
      <w:rPr>
        <w:rFonts w:hint="default"/>
        <w:lang w:val="it-IT" w:eastAsia="it-IT" w:bidi="it-IT"/>
      </w:rPr>
    </w:lvl>
  </w:abstractNum>
  <w:abstractNum w:abstractNumId="4" w15:restartNumberingAfterBreak="0">
    <w:nsid w:val="2A2F042C"/>
    <w:multiLevelType w:val="hybridMultilevel"/>
    <w:tmpl w:val="75E8BA4E"/>
    <w:lvl w:ilvl="0" w:tplc="FC8C5472">
      <w:numFmt w:val="bullet"/>
      <w:lvlText w:val="-"/>
      <w:lvlJc w:val="left"/>
      <w:pPr>
        <w:ind w:left="800" w:hanging="284"/>
      </w:pPr>
      <w:rPr>
        <w:rFonts w:ascii="Garamond" w:eastAsia="Garamond" w:hAnsi="Garamond" w:cs="Garamond" w:hint="default"/>
        <w:spacing w:val="-2"/>
        <w:w w:val="100"/>
        <w:sz w:val="24"/>
        <w:szCs w:val="24"/>
        <w:lang w:val="it-IT" w:eastAsia="it-IT" w:bidi="it-IT"/>
      </w:rPr>
    </w:lvl>
    <w:lvl w:ilvl="1" w:tplc="0900A30C">
      <w:numFmt w:val="bullet"/>
      <w:lvlText w:val="•"/>
      <w:lvlJc w:val="left"/>
      <w:pPr>
        <w:ind w:left="1744" w:hanging="284"/>
      </w:pPr>
      <w:rPr>
        <w:rFonts w:hint="default"/>
        <w:lang w:val="it-IT" w:eastAsia="it-IT" w:bidi="it-IT"/>
      </w:rPr>
    </w:lvl>
    <w:lvl w:ilvl="2" w:tplc="B37C306A">
      <w:numFmt w:val="bullet"/>
      <w:lvlText w:val="•"/>
      <w:lvlJc w:val="left"/>
      <w:pPr>
        <w:ind w:left="2689" w:hanging="284"/>
      </w:pPr>
      <w:rPr>
        <w:rFonts w:hint="default"/>
        <w:lang w:val="it-IT" w:eastAsia="it-IT" w:bidi="it-IT"/>
      </w:rPr>
    </w:lvl>
    <w:lvl w:ilvl="3" w:tplc="BC1C3834">
      <w:numFmt w:val="bullet"/>
      <w:lvlText w:val="•"/>
      <w:lvlJc w:val="left"/>
      <w:pPr>
        <w:ind w:left="3634" w:hanging="284"/>
      </w:pPr>
      <w:rPr>
        <w:rFonts w:hint="default"/>
        <w:lang w:val="it-IT" w:eastAsia="it-IT" w:bidi="it-IT"/>
      </w:rPr>
    </w:lvl>
    <w:lvl w:ilvl="4" w:tplc="AFF871A4">
      <w:numFmt w:val="bullet"/>
      <w:lvlText w:val="•"/>
      <w:lvlJc w:val="left"/>
      <w:pPr>
        <w:ind w:left="4579" w:hanging="284"/>
      </w:pPr>
      <w:rPr>
        <w:rFonts w:hint="default"/>
        <w:lang w:val="it-IT" w:eastAsia="it-IT" w:bidi="it-IT"/>
      </w:rPr>
    </w:lvl>
    <w:lvl w:ilvl="5" w:tplc="3788D1C8">
      <w:numFmt w:val="bullet"/>
      <w:lvlText w:val="•"/>
      <w:lvlJc w:val="left"/>
      <w:pPr>
        <w:ind w:left="5524" w:hanging="284"/>
      </w:pPr>
      <w:rPr>
        <w:rFonts w:hint="default"/>
        <w:lang w:val="it-IT" w:eastAsia="it-IT" w:bidi="it-IT"/>
      </w:rPr>
    </w:lvl>
    <w:lvl w:ilvl="6" w:tplc="A3F69DEA">
      <w:numFmt w:val="bullet"/>
      <w:lvlText w:val="•"/>
      <w:lvlJc w:val="left"/>
      <w:pPr>
        <w:ind w:left="6468" w:hanging="284"/>
      </w:pPr>
      <w:rPr>
        <w:rFonts w:hint="default"/>
        <w:lang w:val="it-IT" w:eastAsia="it-IT" w:bidi="it-IT"/>
      </w:rPr>
    </w:lvl>
    <w:lvl w:ilvl="7" w:tplc="AEB85F1C">
      <w:numFmt w:val="bullet"/>
      <w:lvlText w:val="•"/>
      <w:lvlJc w:val="left"/>
      <w:pPr>
        <w:ind w:left="7413" w:hanging="284"/>
      </w:pPr>
      <w:rPr>
        <w:rFonts w:hint="default"/>
        <w:lang w:val="it-IT" w:eastAsia="it-IT" w:bidi="it-IT"/>
      </w:rPr>
    </w:lvl>
    <w:lvl w:ilvl="8" w:tplc="30080C00">
      <w:numFmt w:val="bullet"/>
      <w:lvlText w:val="•"/>
      <w:lvlJc w:val="left"/>
      <w:pPr>
        <w:ind w:left="8358" w:hanging="284"/>
      </w:pPr>
      <w:rPr>
        <w:rFonts w:hint="default"/>
        <w:lang w:val="it-IT" w:eastAsia="it-IT" w:bidi="it-IT"/>
      </w:rPr>
    </w:lvl>
  </w:abstractNum>
  <w:abstractNum w:abstractNumId="5" w15:restartNumberingAfterBreak="0">
    <w:nsid w:val="399D0917"/>
    <w:multiLevelType w:val="hybridMultilevel"/>
    <w:tmpl w:val="D8FCCF7A"/>
    <w:lvl w:ilvl="0" w:tplc="0BFAC87A">
      <w:start w:val="12"/>
      <w:numFmt w:val="lowerLetter"/>
      <w:lvlText w:val="%1)"/>
      <w:lvlJc w:val="left"/>
      <w:pPr>
        <w:ind w:left="1224" w:hanging="284"/>
        <w:jc w:val="right"/>
      </w:pPr>
      <w:rPr>
        <w:rFonts w:ascii="Garamond" w:eastAsia="Garamond" w:hAnsi="Garamond" w:cs="Garamond" w:hint="default"/>
        <w:spacing w:val="-30"/>
        <w:w w:val="100"/>
        <w:sz w:val="24"/>
        <w:szCs w:val="24"/>
        <w:lang w:val="it-IT" w:eastAsia="it-IT" w:bidi="it-IT"/>
      </w:rPr>
    </w:lvl>
    <w:lvl w:ilvl="1" w:tplc="965480E4">
      <w:numFmt w:val="bullet"/>
      <w:lvlText w:val="•"/>
      <w:lvlJc w:val="left"/>
      <w:pPr>
        <w:ind w:left="2122" w:hanging="284"/>
      </w:pPr>
      <w:rPr>
        <w:rFonts w:hint="default"/>
        <w:lang w:val="it-IT" w:eastAsia="it-IT" w:bidi="it-IT"/>
      </w:rPr>
    </w:lvl>
    <w:lvl w:ilvl="2" w:tplc="52DACCB6">
      <w:numFmt w:val="bullet"/>
      <w:lvlText w:val="•"/>
      <w:lvlJc w:val="left"/>
      <w:pPr>
        <w:ind w:left="3025" w:hanging="284"/>
      </w:pPr>
      <w:rPr>
        <w:rFonts w:hint="default"/>
        <w:lang w:val="it-IT" w:eastAsia="it-IT" w:bidi="it-IT"/>
      </w:rPr>
    </w:lvl>
    <w:lvl w:ilvl="3" w:tplc="036CB56E">
      <w:numFmt w:val="bullet"/>
      <w:lvlText w:val="•"/>
      <w:lvlJc w:val="left"/>
      <w:pPr>
        <w:ind w:left="3928" w:hanging="284"/>
      </w:pPr>
      <w:rPr>
        <w:rFonts w:hint="default"/>
        <w:lang w:val="it-IT" w:eastAsia="it-IT" w:bidi="it-IT"/>
      </w:rPr>
    </w:lvl>
    <w:lvl w:ilvl="4" w:tplc="BD867930">
      <w:numFmt w:val="bullet"/>
      <w:lvlText w:val="•"/>
      <w:lvlJc w:val="left"/>
      <w:pPr>
        <w:ind w:left="4831" w:hanging="284"/>
      </w:pPr>
      <w:rPr>
        <w:rFonts w:hint="default"/>
        <w:lang w:val="it-IT" w:eastAsia="it-IT" w:bidi="it-IT"/>
      </w:rPr>
    </w:lvl>
    <w:lvl w:ilvl="5" w:tplc="95543982">
      <w:numFmt w:val="bullet"/>
      <w:lvlText w:val="•"/>
      <w:lvlJc w:val="left"/>
      <w:pPr>
        <w:ind w:left="5734" w:hanging="284"/>
      </w:pPr>
      <w:rPr>
        <w:rFonts w:hint="default"/>
        <w:lang w:val="it-IT" w:eastAsia="it-IT" w:bidi="it-IT"/>
      </w:rPr>
    </w:lvl>
    <w:lvl w:ilvl="6" w:tplc="B4A0E378">
      <w:numFmt w:val="bullet"/>
      <w:lvlText w:val="•"/>
      <w:lvlJc w:val="left"/>
      <w:pPr>
        <w:ind w:left="6636" w:hanging="284"/>
      </w:pPr>
      <w:rPr>
        <w:rFonts w:hint="default"/>
        <w:lang w:val="it-IT" w:eastAsia="it-IT" w:bidi="it-IT"/>
      </w:rPr>
    </w:lvl>
    <w:lvl w:ilvl="7" w:tplc="F7B8E8CA">
      <w:numFmt w:val="bullet"/>
      <w:lvlText w:val="•"/>
      <w:lvlJc w:val="left"/>
      <w:pPr>
        <w:ind w:left="7539" w:hanging="284"/>
      </w:pPr>
      <w:rPr>
        <w:rFonts w:hint="default"/>
        <w:lang w:val="it-IT" w:eastAsia="it-IT" w:bidi="it-IT"/>
      </w:rPr>
    </w:lvl>
    <w:lvl w:ilvl="8" w:tplc="4BC88C68">
      <w:numFmt w:val="bullet"/>
      <w:lvlText w:val="•"/>
      <w:lvlJc w:val="left"/>
      <w:pPr>
        <w:ind w:left="8442" w:hanging="284"/>
      </w:pPr>
      <w:rPr>
        <w:rFonts w:hint="default"/>
        <w:lang w:val="it-IT" w:eastAsia="it-IT" w:bidi="it-IT"/>
      </w:rPr>
    </w:lvl>
  </w:abstractNum>
  <w:abstractNum w:abstractNumId="6" w15:restartNumberingAfterBreak="0">
    <w:nsid w:val="6EAD233E"/>
    <w:multiLevelType w:val="hybridMultilevel"/>
    <w:tmpl w:val="7DDE2AD8"/>
    <w:lvl w:ilvl="0" w:tplc="091CB09C">
      <w:start w:val="1"/>
      <w:numFmt w:val="lowerLetter"/>
      <w:lvlText w:val="%1."/>
      <w:lvlJc w:val="left"/>
      <w:pPr>
        <w:ind w:left="1080" w:hanging="280"/>
        <w:jc w:val="left"/>
      </w:pPr>
      <w:rPr>
        <w:rFonts w:ascii="Garamond" w:eastAsia="Garamond" w:hAnsi="Garamond" w:cs="Garamond" w:hint="default"/>
        <w:spacing w:val="-28"/>
        <w:w w:val="100"/>
        <w:sz w:val="24"/>
        <w:szCs w:val="24"/>
        <w:lang w:val="it-IT" w:eastAsia="it-IT" w:bidi="it-IT"/>
      </w:rPr>
    </w:lvl>
    <w:lvl w:ilvl="1" w:tplc="EC587E5A">
      <w:numFmt w:val="bullet"/>
      <w:lvlText w:val="•"/>
      <w:lvlJc w:val="left"/>
      <w:pPr>
        <w:ind w:left="1996" w:hanging="280"/>
      </w:pPr>
      <w:rPr>
        <w:rFonts w:hint="default"/>
        <w:lang w:val="it-IT" w:eastAsia="it-IT" w:bidi="it-IT"/>
      </w:rPr>
    </w:lvl>
    <w:lvl w:ilvl="2" w:tplc="BBAC4D94">
      <w:numFmt w:val="bullet"/>
      <w:lvlText w:val="•"/>
      <w:lvlJc w:val="left"/>
      <w:pPr>
        <w:ind w:left="2913" w:hanging="280"/>
      </w:pPr>
      <w:rPr>
        <w:rFonts w:hint="default"/>
        <w:lang w:val="it-IT" w:eastAsia="it-IT" w:bidi="it-IT"/>
      </w:rPr>
    </w:lvl>
    <w:lvl w:ilvl="3" w:tplc="7AAC9440">
      <w:numFmt w:val="bullet"/>
      <w:lvlText w:val="•"/>
      <w:lvlJc w:val="left"/>
      <w:pPr>
        <w:ind w:left="3830" w:hanging="280"/>
      </w:pPr>
      <w:rPr>
        <w:rFonts w:hint="default"/>
        <w:lang w:val="it-IT" w:eastAsia="it-IT" w:bidi="it-IT"/>
      </w:rPr>
    </w:lvl>
    <w:lvl w:ilvl="4" w:tplc="C12EBB1E">
      <w:numFmt w:val="bullet"/>
      <w:lvlText w:val="•"/>
      <w:lvlJc w:val="left"/>
      <w:pPr>
        <w:ind w:left="4747" w:hanging="280"/>
      </w:pPr>
      <w:rPr>
        <w:rFonts w:hint="default"/>
        <w:lang w:val="it-IT" w:eastAsia="it-IT" w:bidi="it-IT"/>
      </w:rPr>
    </w:lvl>
    <w:lvl w:ilvl="5" w:tplc="F996995E">
      <w:numFmt w:val="bullet"/>
      <w:lvlText w:val="•"/>
      <w:lvlJc w:val="left"/>
      <w:pPr>
        <w:ind w:left="5664" w:hanging="280"/>
      </w:pPr>
      <w:rPr>
        <w:rFonts w:hint="default"/>
        <w:lang w:val="it-IT" w:eastAsia="it-IT" w:bidi="it-IT"/>
      </w:rPr>
    </w:lvl>
    <w:lvl w:ilvl="6" w:tplc="52C4A516">
      <w:numFmt w:val="bullet"/>
      <w:lvlText w:val="•"/>
      <w:lvlJc w:val="left"/>
      <w:pPr>
        <w:ind w:left="6580" w:hanging="280"/>
      </w:pPr>
      <w:rPr>
        <w:rFonts w:hint="default"/>
        <w:lang w:val="it-IT" w:eastAsia="it-IT" w:bidi="it-IT"/>
      </w:rPr>
    </w:lvl>
    <w:lvl w:ilvl="7" w:tplc="B2DAC206">
      <w:numFmt w:val="bullet"/>
      <w:lvlText w:val="•"/>
      <w:lvlJc w:val="left"/>
      <w:pPr>
        <w:ind w:left="7497" w:hanging="280"/>
      </w:pPr>
      <w:rPr>
        <w:rFonts w:hint="default"/>
        <w:lang w:val="it-IT" w:eastAsia="it-IT" w:bidi="it-IT"/>
      </w:rPr>
    </w:lvl>
    <w:lvl w:ilvl="8" w:tplc="D26AD896">
      <w:numFmt w:val="bullet"/>
      <w:lvlText w:val="•"/>
      <w:lvlJc w:val="left"/>
      <w:pPr>
        <w:ind w:left="8414" w:hanging="280"/>
      </w:pPr>
      <w:rPr>
        <w:rFonts w:hint="default"/>
        <w:lang w:val="it-IT" w:eastAsia="it-IT" w:bidi="it-IT"/>
      </w:rPr>
    </w:lvl>
  </w:abstractNum>
  <w:abstractNum w:abstractNumId="7" w15:restartNumberingAfterBreak="0">
    <w:nsid w:val="6F265211"/>
    <w:multiLevelType w:val="hybridMultilevel"/>
    <w:tmpl w:val="A6E41AF2"/>
    <w:lvl w:ilvl="0" w:tplc="1796206C">
      <w:start w:val="1"/>
      <w:numFmt w:val="decimal"/>
      <w:lvlText w:val="%1)"/>
      <w:lvlJc w:val="left"/>
      <w:pPr>
        <w:ind w:left="712" w:hanging="340"/>
        <w:jc w:val="left"/>
      </w:pPr>
      <w:rPr>
        <w:rFonts w:hint="default"/>
        <w:spacing w:val="-25"/>
        <w:w w:val="100"/>
        <w:sz w:val="22"/>
        <w:szCs w:val="22"/>
        <w:lang w:val="it-IT" w:eastAsia="it-IT" w:bidi="it-IT"/>
      </w:rPr>
    </w:lvl>
    <w:lvl w:ilvl="1" w:tplc="9E824FAA">
      <w:start w:val="1"/>
      <w:numFmt w:val="lowerLetter"/>
      <w:lvlText w:val="%2)"/>
      <w:lvlJc w:val="left"/>
      <w:pPr>
        <w:ind w:left="1072" w:hanging="360"/>
        <w:jc w:val="left"/>
      </w:pPr>
      <w:rPr>
        <w:rFonts w:ascii="Garamond" w:eastAsia="Garamond" w:hAnsi="Garamond" w:cs="Garamond" w:hint="default"/>
        <w:spacing w:val="-30"/>
        <w:w w:val="100"/>
        <w:sz w:val="24"/>
        <w:szCs w:val="24"/>
        <w:lang w:val="it-IT" w:eastAsia="it-IT" w:bidi="it-IT"/>
      </w:rPr>
    </w:lvl>
    <w:lvl w:ilvl="2" w:tplc="C00E949A">
      <w:numFmt w:val="bullet"/>
      <w:lvlText w:val="•"/>
      <w:lvlJc w:val="left"/>
      <w:pPr>
        <w:ind w:left="1080" w:hanging="360"/>
      </w:pPr>
      <w:rPr>
        <w:rFonts w:hint="default"/>
        <w:lang w:val="it-IT" w:eastAsia="it-IT" w:bidi="it-IT"/>
      </w:rPr>
    </w:lvl>
    <w:lvl w:ilvl="3" w:tplc="44C81746">
      <w:numFmt w:val="bullet"/>
      <w:lvlText w:val="•"/>
      <w:lvlJc w:val="left"/>
      <w:pPr>
        <w:ind w:left="2226" w:hanging="360"/>
      </w:pPr>
      <w:rPr>
        <w:rFonts w:hint="default"/>
        <w:lang w:val="it-IT" w:eastAsia="it-IT" w:bidi="it-IT"/>
      </w:rPr>
    </w:lvl>
    <w:lvl w:ilvl="4" w:tplc="2A04497C">
      <w:numFmt w:val="bullet"/>
      <w:lvlText w:val="•"/>
      <w:lvlJc w:val="left"/>
      <w:pPr>
        <w:ind w:left="3372" w:hanging="360"/>
      </w:pPr>
      <w:rPr>
        <w:rFonts w:hint="default"/>
        <w:lang w:val="it-IT" w:eastAsia="it-IT" w:bidi="it-IT"/>
      </w:rPr>
    </w:lvl>
    <w:lvl w:ilvl="5" w:tplc="67664EFC">
      <w:numFmt w:val="bullet"/>
      <w:lvlText w:val="•"/>
      <w:lvlJc w:val="left"/>
      <w:pPr>
        <w:ind w:left="4518" w:hanging="360"/>
      </w:pPr>
      <w:rPr>
        <w:rFonts w:hint="default"/>
        <w:lang w:val="it-IT" w:eastAsia="it-IT" w:bidi="it-IT"/>
      </w:rPr>
    </w:lvl>
    <w:lvl w:ilvl="6" w:tplc="788065F4">
      <w:numFmt w:val="bullet"/>
      <w:lvlText w:val="•"/>
      <w:lvlJc w:val="left"/>
      <w:pPr>
        <w:ind w:left="5664" w:hanging="360"/>
      </w:pPr>
      <w:rPr>
        <w:rFonts w:hint="default"/>
        <w:lang w:val="it-IT" w:eastAsia="it-IT" w:bidi="it-IT"/>
      </w:rPr>
    </w:lvl>
    <w:lvl w:ilvl="7" w:tplc="9F20027C">
      <w:numFmt w:val="bullet"/>
      <w:lvlText w:val="•"/>
      <w:lvlJc w:val="left"/>
      <w:pPr>
        <w:ind w:left="6810" w:hanging="360"/>
      </w:pPr>
      <w:rPr>
        <w:rFonts w:hint="default"/>
        <w:lang w:val="it-IT" w:eastAsia="it-IT" w:bidi="it-IT"/>
      </w:rPr>
    </w:lvl>
    <w:lvl w:ilvl="8" w:tplc="BD3C3B80">
      <w:numFmt w:val="bullet"/>
      <w:lvlText w:val="•"/>
      <w:lvlJc w:val="left"/>
      <w:pPr>
        <w:ind w:left="7956" w:hanging="360"/>
      </w:pPr>
      <w:rPr>
        <w:rFonts w:hint="default"/>
        <w:lang w:val="it-IT" w:eastAsia="it-IT" w:bidi="it-IT"/>
      </w:rPr>
    </w:lvl>
  </w:abstractNum>
  <w:abstractNum w:abstractNumId="8"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16cid:durableId="1932472771">
    <w:abstractNumId w:val="2"/>
  </w:num>
  <w:num w:numId="2" w16cid:durableId="1545554841">
    <w:abstractNumId w:val="1"/>
  </w:num>
  <w:num w:numId="3" w16cid:durableId="2022663130">
    <w:abstractNumId w:val="3"/>
  </w:num>
  <w:num w:numId="4" w16cid:durableId="1130367380">
    <w:abstractNumId w:val="4"/>
  </w:num>
  <w:num w:numId="5" w16cid:durableId="1836218572">
    <w:abstractNumId w:val="6"/>
  </w:num>
  <w:num w:numId="6" w16cid:durableId="259803886">
    <w:abstractNumId w:val="5"/>
  </w:num>
  <w:num w:numId="7" w16cid:durableId="823816431">
    <w:abstractNumId w:val="7"/>
  </w:num>
  <w:num w:numId="8" w16cid:durableId="481309045">
    <w:abstractNumId w:val="8"/>
  </w:num>
  <w:num w:numId="9" w16cid:durableId="1727022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B4"/>
    <w:rsid w:val="00035516"/>
    <w:rsid w:val="00066B77"/>
    <w:rsid w:val="000F0EA0"/>
    <w:rsid w:val="000F3473"/>
    <w:rsid w:val="00115928"/>
    <w:rsid w:val="001974EE"/>
    <w:rsid w:val="001B5A0A"/>
    <w:rsid w:val="001E19E2"/>
    <w:rsid w:val="002579BF"/>
    <w:rsid w:val="002869BB"/>
    <w:rsid w:val="002C0148"/>
    <w:rsid w:val="002C1655"/>
    <w:rsid w:val="002D61ED"/>
    <w:rsid w:val="003C5636"/>
    <w:rsid w:val="00421C46"/>
    <w:rsid w:val="005E36BE"/>
    <w:rsid w:val="005E382A"/>
    <w:rsid w:val="006C544A"/>
    <w:rsid w:val="007202B4"/>
    <w:rsid w:val="00740E63"/>
    <w:rsid w:val="007850CC"/>
    <w:rsid w:val="007A6DDE"/>
    <w:rsid w:val="007B2AC1"/>
    <w:rsid w:val="007E6F83"/>
    <w:rsid w:val="007F1CF1"/>
    <w:rsid w:val="008032A4"/>
    <w:rsid w:val="0084346D"/>
    <w:rsid w:val="00861C71"/>
    <w:rsid w:val="008A10D2"/>
    <w:rsid w:val="008D712E"/>
    <w:rsid w:val="009223FA"/>
    <w:rsid w:val="009A0AB3"/>
    <w:rsid w:val="009F31D7"/>
    <w:rsid w:val="00A114BF"/>
    <w:rsid w:val="00A253F3"/>
    <w:rsid w:val="00A62F01"/>
    <w:rsid w:val="00AA0051"/>
    <w:rsid w:val="00AA6A38"/>
    <w:rsid w:val="00B37047"/>
    <w:rsid w:val="00B41189"/>
    <w:rsid w:val="00B52623"/>
    <w:rsid w:val="00B57FA9"/>
    <w:rsid w:val="00B97CCC"/>
    <w:rsid w:val="00B97D09"/>
    <w:rsid w:val="00BA04B2"/>
    <w:rsid w:val="00BA5AF6"/>
    <w:rsid w:val="00BF3340"/>
    <w:rsid w:val="00C4006F"/>
    <w:rsid w:val="00C402B4"/>
    <w:rsid w:val="00C834DA"/>
    <w:rsid w:val="00CA1CF6"/>
    <w:rsid w:val="00CC2D03"/>
    <w:rsid w:val="00D202BE"/>
    <w:rsid w:val="00D27D8F"/>
    <w:rsid w:val="00D37989"/>
    <w:rsid w:val="00D53274"/>
    <w:rsid w:val="00D5732C"/>
    <w:rsid w:val="00DE21AA"/>
    <w:rsid w:val="00E0171B"/>
    <w:rsid w:val="00E06BDE"/>
    <w:rsid w:val="00E400C0"/>
    <w:rsid w:val="00E66D71"/>
    <w:rsid w:val="00E66F31"/>
    <w:rsid w:val="00ED1F88"/>
    <w:rsid w:val="00F22548"/>
    <w:rsid w:val="00F26EB0"/>
    <w:rsid w:val="00F35DBE"/>
    <w:rsid w:val="00F55EBC"/>
    <w:rsid w:val="00F80B86"/>
    <w:rsid w:val="00F97708"/>
    <w:rsid w:val="00FD2203"/>
    <w:rsid w:val="00FE2EAC"/>
    <w:rsid w:val="00FF1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43808"/>
  <w15:docId w15:val="{DBBEAAD8-2F48-439C-809E-A29D95A8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37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12"/>
      <w:jc w:val="both"/>
    </w:pPr>
    <w:rPr>
      <w:sz w:val="24"/>
      <w:szCs w:val="24"/>
    </w:rPr>
  </w:style>
  <w:style w:type="paragraph" w:styleId="Paragrafoelenco">
    <w:name w:val="List Paragraph"/>
    <w:basedOn w:val="Normale"/>
    <w:link w:val="ParagrafoelencoCarattere"/>
    <w:uiPriority w:val="34"/>
    <w:qFormat/>
    <w:pPr>
      <w:ind w:left="712" w:hanging="340"/>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CC2D03"/>
    <w:rPr>
      <w:rFonts w:ascii="Garamond" w:eastAsia="Garamond" w:hAnsi="Garamond" w:cs="Garamond"/>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3331</Words>
  <Characters>18987</Characters>
  <Application>Microsoft Office Word</Application>
  <DocSecurity>0</DocSecurity>
  <Lines>158</Lines>
  <Paragraphs>44</Paragraphs>
  <ScaleCrop>false</ScaleCrop>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Barbara Cardellini</cp:lastModifiedBy>
  <cp:revision>2</cp:revision>
  <dcterms:created xsi:type="dcterms:W3CDTF">2023-04-06T10:37:00Z</dcterms:created>
  <dcterms:modified xsi:type="dcterms:W3CDTF">2023-04-06T10:37:00Z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2019</vt:lpwstr>
  </property>
  <property fmtid="{D5CDD505-2E9C-101B-9397-08002B2CF9AE}" pid="4" name="LastSaved">
    <vt:filetime>2020-10-23T00:00:00Z</vt:filetime>
  </property>
</Properties>
</file>