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7550" w14:textId="6B0188CB" w:rsidR="00B37F92" w:rsidRPr="00071A2D" w:rsidRDefault="00B37F92" w:rsidP="008B46ED">
      <w:pPr>
        <w:pStyle w:val="Default"/>
        <w:spacing w:before="57" w:after="57"/>
        <w:jc w:val="center"/>
        <w:rPr>
          <w:b/>
          <w:bCs/>
        </w:rPr>
      </w:pPr>
      <w:bookmarkStart w:id="0" w:name="_Hlk70933049"/>
      <w:r w:rsidRPr="00071A2D">
        <w:rPr>
          <w:b/>
          <w:bCs/>
        </w:rPr>
        <w:t>DICHIARAZIONE DI MANIFESTAZIONE DI INTERESSE</w:t>
      </w:r>
    </w:p>
    <w:p w14:paraId="7867D963" w14:textId="65234252" w:rsidR="009F28B9" w:rsidRPr="00071A2D" w:rsidRDefault="009F28B9" w:rsidP="008B46ED">
      <w:pPr>
        <w:spacing w:before="57" w:after="57" w:line="240" w:lineRule="auto"/>
        <w:jc w:val="both"/>
        <w:rPr>
          <w:rFonts w:ascii="Times New Roman" w:hAnsi="Times New Roman"/>
          <w:bCs/>
          <w:sz w:val="24"/>
          <w:szCs w:val="24"/>
        </w:rPr>
      </w:pPr>
    </w:p>
    <w:p w14:paraId="5555A2F0" w14:textId="77777777" w:rsidR="009F28B9" w:rsidRPr="00071A2D" w:rsidRDefault="009F28B9" w:rsidP="008B46ED">
      <w:pPr>
        <w:spacing w:before="57" w:after="57" w:line="240" w:lineRule="auto"/>
        <w:jc w:val="both"/>
        <w:rPr>
          <w:rFonts w:ascii="Times New Roman" w:hAnsi="Times New Roman"/>
          <w:bCs/>
          <w:sz w:val="24"/>
          <w:szCs w:val="24"/>
        </w:rPr>
      </w:pPr>
    </w:p>
    <w:p w14:paraId="04D6A86B" w14:textId="68B0E0FA" w:rsidR="003D11BE" w:rsidRPr="00071A2D" w:rsidRDefault="009F28B9" w:rsidP="008B46ED">
      <w:pPr>
        <w:spacing w:after="0" w:line="240" w:lineRule="auto"/>
        <w:jc w:val="both"/>
        <w:rPr>
          <w:rFonts w:ascii="Times New Roman" w:hAnsi="Times New Roman"/>
          <w:b/>
          <w:bCs/>
          <w:sz w:val="24"/>
          <w:szCs w:val="24"/>
        </w:rPr>
      </w:pPr>
      <w:r w:rsidRPr="00071A2D">
        <w:rPr>
          <w:rFonts w:ascii="Times New Roman" w:hAnsi="Times New Roman"/>
          <w:b/>
          <w:bCs/>
          <w:sz w:val="24"/>
          <w:szCs w:val="24"/>
        </w:rPr>
        <w:t>Oggetto</w:t>
      </w:r>
      <w:r w:rsidR="00B37F92" w:rsidRPr="00071A2D">
        <w:rPr>
          <w:rFonts w:ascii="Times New Roman" w:hAnsi="Times New Roman"/>
          <w:b/>
          <w:bCs/>
          <w:sz w:val="24"/>
          <w:szCs w:val="24"/>
        </w:rPr>
        <w:t xml:space="preserve">: </w:t>
      </w:r>
      <w:r w:rsidR="00D85DF5" w:rsidRPr="00071A2D">
        <w:rPr>
          <w:rFonts w:ascii="Times New Roman" w:hAnsi="Times New Roman"/>
          <w:b/>
          <w:bCs/>
          <w:sz w:val="24"/>
          <w:szCs w:val="24"/>
        </w:rPr>
        <w:t>M</w:t>
      </w:r>
      <w:r w:rsidR="00B37F92" w:rsidRPr="00071A2D">
        <w:rPr>
          <w:rFonts w:ascii="Times New Roman" w:hAnsi="Times New Roman"/>
          <w:b/>
          <w:bCs/>
          <w:sz w:val="24"/>
          <w:szCs w:val="24"/>
        </w:rPr>
        <w:t xml:space="preserve">anifestazione di interesse </w:t>
      </w:r>
      <w:r w:rsidR="00D85DF5" w:rsidRPr="00071A2D">
        <w:rPr>
          <w:rFonts w:ascii="Times New Roman" w:hAnsi="Times New Roman"/>
          <w:b/>
          <w:bCs/>
          <w:sz w:val="24"/>
          <w:szCs w:val="24"/>
        </w:rPr>
        <w:t>a</w:t>
      </w:r>
      <w:r w:rsidR="00B37F92" w:rsidRPr="00071A2D">
        <w:rPr>
          <w:rFonts w:ascii="Times New Roman" w:hAnsi="Times New Roman"/>
          <w:b/>
          <w:bCs/>
          <w:sz w:val="24"/>
          <w:szCs w:val="24"/>
        </w:rPr>
        <w:t xml:space="preserve"> partecipare alla selezione degli operatori economici da invitare alla procedura di gara negoziata</w:t>
      </w:r>
      <w:r w:rsidR="007B32ED" w:rsidRPr="00071A2D">
        <w:rPr>
          <w:rFonts w:ascii="Times New Roman" w:hAnsi="Times New Roman"/>
          <w:b/>
          <w:bCs/>
          <w:sz w:val="24"/>
          <w:szCs w:val="24"/>
        </w:rPr>
        <w:t xml:space="preserve">, </w:t>
      </w:r>
      <w:r w:rsidR="00DD19AB" w:rsidRPr="00071A2D">
        <w:rPr>
          <w:rFonts w:ascii="Times New Roman" w:hAnsi="Times New Roman"/>
          <w:b/>
          <w:bCs/>
          <w:sz w:val="24"/>
          <w:szCs w:val="24"/>
        </w:rPr>
        <w:t xml:space="preserve">ai sensi dell’art. 1, comma 2, lett. b) della Legge n. 120 dell’11.9.2020, come modificato dall’art. 51, comma 1, lett. a), sub 2.2 </w:t>
      </w:r>
      <w:r w:rsidR="0093527E" w:rsidRPr="00071A2D">
        <w:rPr>
          <w:rFonts w:ascii="Times New Roman" w:hAnsi="Times New Roman"/>
          <w:b/>
          <w:bCs/>
          <w:sz w:val="24"/>
          <w:szCs w:val="24"/>
        </w:rPr>
        <w:t>della</w:t>
      </w:r>
      <w:r w:rsidR="002A32B9" w:rsidRPr="00071A2D">
        <w:rPr>
          <w:rFonts w:ascii="Times New Roman" w:hAnsi="Times New Roman"/>
          <w:b/>
          <w:bCs/>
          <w:sz w:val="24"/>
          <w:szCs w:val="24"/>
        </w:rPr>
        <w:t xml:space="preserve"> Legge n. 108 del 29.7.2021</w:t>
      </w:r>
      <w:r w:rsidR="00CB11C2" w:rsidRPr="00071A2D">
        <w:rPr>
          <w:rFonts w:ascii="Times New Roman" w:hAnsi="Times New Roman"/>
          <w:b/>
          <w:bCs/>
          <w:sz w:val="24"/>
          <w:szCs w:val="24"/>
        </w:rPr>
        <w:t xml:space="preserve">, </w:t>
      </w:r>
      <w:r w:rsidR="00B37F92" w:rsidRPr="00071A2D">
        <w:rPr>
          <w:rFonts w:ascii="Times New Roman" w:hAnsi="Times New Roman"/>
          <w:b/>
          <w:bCs/>
          <w:sz w:val="24"/>
          <w:szCs w:val="24"/>
        </w:rPr>
        <w:t xml:space="preserve">per l’affidamento </w:t>
      </w:r>
      <w:r w:rsidR="008D7191" w:rsidRPr="00071A2D">
        <w:rPr>
          <w:rFonts w:ascii="Times New Roman" w:hAnsi="Times New Roman"/>
          <w:b/>
          <w:bCs/>
          <w:sz w:val="24"/>
          <w:szCs w:val="24"/>
        </w:rPr>
        <w:t>dei</w:t>
      </w:r>
      <w:r w:rsidR="008B46ED" w:rsidRPr="00071A2D">
        <w:rPr>
          <w:rFonts w:ascii="Times New Roman" w:hAnsi="Times New Roman"/>
          <w:b/>
          <w:bCs/>
          <w:sz w:val="24"/>
          <w:szCs w:val="24"/>
        </w:rPr>
        <w:t xml:space="preserve"> </w:t>
      </w:r>
      <w:r w:rsidR="008D7191" w:rsidRPr="00071A2D">
        <w:rPr>
          <w:rFonts w:ascii="Times New Roman" w:hAnsi="Times New Roman"/>
          <w:b/>
          <w:bCs/>
          <w:sz w:val="24"/>
          <w:szCs w:val="24"/>
        </w:rPr>
        <w:t>“Lavori</w:t>
      </w:r>
      <w:r w:rsidR="00BF01ED" w:rsidRPr="00071A2D">
        <w:rPr>
          <w:rFonts w:ascii="Times New Roman" w:hAnsi="Times New Roman"/>
          <w:b/>
          <w:bCs/>
          <w:sz w:val="24"/>
          <w:szCs w:val="24"/>
        </w:rPr>
        <w:t xml:space="preserve"> di riqualificazione della scogliera sommersa e ripascimento in </w:t>
      </w:r>
      <w:proofErr w:type="spellStart"/>
      <w:r w:rsidR="00BF01ED" w:rsidRPr="00071A2D">
        <w:rPr>
          <w:rFonts w:ascii="Times New Roman" w:hAnsi="Times New Roman"/>
          <w:b/>
          <w:bCs/>
          <w:sz w:val="24"/>
          <w:szCs w:val="24"/>
        </w:rPr>
        <w:t>loc</w:t>
      </w:r>
      <w:proofErr w:type="spellEnd"/>
      <w:r w:rsidR="00BF01ED" w:rsidRPr="00071A2D">
        <w:rPr>
          <w:rFonts w:ascii="Times New Roman" w:hAnsi="Times New Roman"/>
          <w:b/>
          <w:bCs/>
          <w:sz w:val="24"/>
          <w:szCs w:val="24"/>
        </w:rPr>
        <w:t>. Santa Severa nel comune di Santa Marinella (RM)”.</w:t>
      </w:r>
      <w:r w:rsidR="008D7191" w:rsidRPr="00071A2D">
        <w:rPr>
          <w:rFonts w:ascii="Times New Roman" w:hAnsi="Times New Roman"/>
          <w:b/>
          <w:bCs/>
          <w:sz w:val="24"/>
          <w:szCs w:val="24"/>
        </w:rPr>
        <w:t>”</w:t>
      </w:r>
      <w:r w:rsidR="003D11BE" w:rsidRPr="00071A2D">
        <w:rPr>
          <w:rFonts w:ascii="Times New Roman" w:hAnsi="Times New Roman"/>
          <w:b/>
          <w:bCs/>
          <w:sz w:val="24"/>
          <w:szCs w:val="24"/>
        </w:rPr>
        <w:t>.</w:t>
      </w:r>
    </w:p>
    <w:p w14:paraId="75A2B1EE" w14:textId="77777777" w:rsidR="009F28B9" w:rsidRPr="00071A2D" w:rsidRDefault="009F28B9" w:rsidP="008B46ED">
      <w:pPr>
        <w:spacing w:after="0" w:line="240" w:lineRule="auto"/>
        <w:jc w:val="both"/>
        <w:rPr>
          <w:rFonts w:ascii="Times New Roman" w:hAnsi="Times New Roman"/>
          <w:bCs/>
          <w:sz w:val="12"/>
          <w:szCs w:val="12"/>
        </w:rPr>
      </w:pPr>
    </w:p>
    <w:p w14:paraId="198C56E5" w14:textId="0CAC6D02" w:rsidR="00B37F92" w:rsidRPr="00071A2D" w:rsidRDefault="00B37F92" w:rsidP="008B46ED">
      <w:pPr>
        <w:pStyle w:val="Default"/>
        <w:ind w:right="-28"/>
        <w:jc w:val="both"/>
        <w:rPr>
          <w:b/>
          <w:bCs/>
        </w:rPr>
      </w:pPr>
      <w:r w:rsidRPr="00071A2D">
        <w:rPr>
          <w:b/>
          <w:color w:val="00000A"/>
        </w:rPr>
        <w:t xml:space="preserve">CUP </w:t>
      </w:r>
      <w:r w:rsidR="000E7CDC" w:rsidRPr="00071A2D">
        <w:rPr>
          <w:b/>
          <w:bCs/>
        </w:rPr>
        <w:t>F53H20000560002</w:t>
      </w:r>
      <w:r w:rsidR="008D7191" w:rsidRPr="00071A2D">
        <w:rPr>
          <w:b/>
          <w:bCs/>
        </w:rPr>
        <w:t xml:space="preserve"> </w:t>
      </w:r>
      <w:r w:rsidRPr="00071A2D">
        <w:rPr>
          <w:b/>
          <w:color w:val="00000A"/>
        </w:rPr>
        <w:t>-</w:t>
      </w:r>
      <w:r w:rsidRPr="00071A2D">
        <w:rPr>
          <w:b/>
          <w:color w:val="00000A"/>
          <w:lang w:eastAsia="it-IT"/>
        </w:rPr>
        <w:t xml:space="preserve"> </w:t>
      </w:r>
      <w:r w:rsidRPr="00071A2D">
        <w:rPr>
          <w:b/>
          <w:color w:val="00000A"/>
        </w:rPr>
        <w:t xml:space="preserve">CIG </w:t>
      </w:r>
      <w:r w:rsidR="009867DE" w:rsidRPr="009867DE">
        <w:rPr>
          <w:b/>
          <w:bCs/>
        </w:rPr>
        <w:t>96499205E6</w:t>
      </w:r>
    </w:p>
    <w:p w14:paraId="3B5ABF06" w14:textId="77777777" w:rsidR="009F28B9" w:rsidRPr="00071A2D" w:rsidRDefault="009F28B9" w:rsidP="008B46ED">
      <w:pPr>
        <w:pStyle w:val="Default"/>
        <w:ind w:right="-28"/>
        <w:jc w:val="both"/>
        <w:rPr>
          <w:bCs/>
          <w:sz w:val="12"/>
          <w:szCs w:val="12"/>
        </w:rPr>
      </w:pPr>
    </w:p>
    <w:p w14:paraId="527C15E1" w14:textId="3359E142" w:rsidR="009F28B9" w:rsidRPr="00071A2D" w:rsidRDefault="009F28B9" w:rsidP="008B46ED">
      <w:pPr>
        <w:spacing w:after="0" w:line="240" w:lineRule="auto"/>
        <w:jc w:val="both"/>
        <w:rPr>
          <w:rFonts w:ascii="Times New Roman" w:hAnsi="Times New Roman"/>
          <w:sz w:val="24"/>
          <w:szCs w:val="24"/>
        </w:rPr>
      </w:pPr>
      <w:r w:rsidRPr="00071A2D">
        <w:rPr>
          <w:rFonts w:ascii="Times New Roman" w:hAnsi="Times New Roman"/>
          <w:b/>
          <w:sz w:val="24"/>
          <w:szCs w:val="24"/>
        </w:rPr>
        <w:t>Importo dei lavori a base di gara</w:t>
      </w:r>
      <w:r w:rsidRPr="00071A2D">
        <w:rPr>
          <w:rFonts w:ascii="Times New Roman" w:hAnsi="Times New Roman"/>
          <w:sz w:val="24"/>
          <w:szCs w:val="24"/>
        </w:rPr>
        <w:t>:</w:t>
      </w:r>
      <w:r w:rsidR="000E7CDC" w:rsidRPr="00071A2D">
        <w:rPr>
          <w:rFonts w:ascii="Times New Roman" w:hAnsi="Times New Roman"/>
          <w:sz w:val="24"/>
          <w:szCs w:val="24"/>
        </w:rPr>
        <w:t xml:space="preserve"> </w:t>
      </w:r>
      <w:r w:rsidR="000E7CDC" w:rsidRPr="00071A2D">
        <w:rPr>
          <w:rFonts w:ascii="Times New Roman" w:hAnsi="Times New Roman"/>
          <w:b/>
          <w:bCs/>
          <w:sz w:val="24"/>
          <w:szCs w:val="24"/>
        </w:rPr>
        <w:t>€. 1.097</w:t>
      </w:r>
      <w:r w:rsidR="00071A2D">
        <w:rPr>
          <w:rFonts w:ascii="Times New Roman" w:hAnsi="Times New Roman"/>
          <w:b/>
          <w:bCs/>
          <w:sz w:val="24"/>
          <w:szCs w:val="24"/>
        </w:rPr>
        <w:t>.</w:t>
      </w:r>
      <w:r w:rsidR="000E7CDC" w:rsidRPr="00071A2D">
        <w:rPr>
          <w:rFonts w:ascii="Times New Roman" w:hAnsi="Times New Roman"/>
          <w:b/>
          <w:bCs/>
          <w:sz w:val="24"/>
          <w:szCs w:val="24"/>
        </w:rPr>
        <w:t>054,40</w:t>
      </w:r>
      <w:r w:rsidRPr="00071A2D">
        <w:rPr>
          <w:rFonts w:ascii="Times New Roman" w:hAnsi="Times New Roman"/>
          <w:sz w:val="24"/>
          <w:szCs w:val="24"/>
        </w:rPr>
        <w:t xml:space="preserve"> </w:t>
      </w:r>
      <w:r w:rsidRPr="00071A2D">
        <w:rPr>
          <w:rFonts w:ascii="Times New Roman" w:hAnsi="Times New Roman"/>
          <w:sz w:val="24"/>
          <w:szCs w:val="24"/>
          <w:lang w:bidi="it-IT"/>
        </w:rPr>
        <w:t xml:space="preserve">di cui </w:t>
      </w:r>
      <w:r w:rsidRPr="00071A2D">
        <w:rPr>
          <w:rFonts w:ascii="Times New Roman" w:hAnsi="Times New Roman"/>
          <w:b/>
          <w:bCs/>
          <w:sz w:val="24"/>
          <w:szCs w:val="24"/>
          <w:lang w:bidi="it-IT"/>
        </w:rPr>
        <w:t>€</w:t>
      </w:r>
      <w:r w:rsidR="000E7CDC" w:rsidRPr="00071A2D">
        <w:rPr>
          <w:rFonts w:ascii="Times New Roman" w:hAnsi="Times New Roman"/>
          <w:b/>
          <w:bCs/>
          <w:sz w:val="24"/>
          <w:szCs w:val="24"/>
          <w:lang w:bidi="it-IT"/>
        </w:rPr>
        <w:t>.</w:t>
      </w:r>
      <w:r w:rsidRPr="00071A2D">
        <w:rPr>
          <w:rFonts w:ascii="Times New Roman" w:hAnsi="Times New Roman"/>
          <w:b/>
          <w:bCs/>
          <w:sz w:val="24"/>
          <w:szCs w:val="24"/>
          <w:lang w:bidi="it-IT"/>
        </w:rPr>
        <w:t xml:space="preserve"> </w:t>
      </w:r>
      <w:r w:rsidR="000E7CDC" w:rsidRPr="00071A2D">
        <w:rPr>
          <w:rFonts w:ascii="Times New Roman" w:hAnsi="Times New Roman"/>
          <w:b/>
          <w:bCs/>
          <w:sz w:val="24"/>
          <w:szCs w:val="24"/>
          <w:lang w:bidi="it-IT"/>
        </w:rPr>
        <w:t xml:space="preserve">1.044.813,75 </w:t>
      </w:r>
      <w:r w:rsidRPr="00071A2D">
        <w:rPr>
          <w:rFonts w:ascii="Times New Roman" w:hAnsi="Times New Roman"/>
          <w:sz w:val="24"/>
          <w:szCs w:val="24"/>
          <w:lang w:bidi="it-IT"/>
        </w:rPr>
        <w:t xml:space="preserve">quale importo lavori soggetto a ribasso d’asta ed </w:t>
      </w:r>
      <w:r w:rsidRPr="00071A2D">
        <w:rPr>
          <w:rFonts w:ascii="Times New Roman" w:hAnsi="Times New Roman"/>
          <w:b/>
          <w:bCs/>
          <w:sz w:val="24"/>
          <w:szCs w:val="24"/>
          <w:lang w:bidi="it-IT"/>
        </w:rPr>
        <w:t>€</w:t>
      </w:r>
      <w:r w:rsidR="000E7CDC" w:rsidRPr="00071A2D">
        <w:rPr>
          <w:rFonts w:ascii="Times New Roman" w:hAnsi="Times New Roman"/>
          <w:b/>
          <w:bCs/>
          <w:sz w:val="24"/>
          <w:szCs w:val="24"/>
          <w:lang w:bidi="it-IT"/>
        </w:rPr>
        <w:t>.</w:t>
      </w:r>
      <w:r w:rsidR="00EB21FF" w:rsidRPr="00071A2D">
        <w:rPr>
          <w:rFonts w:ascii="Times New Roman" w:hAnsi="Times New Roman"/>
          <w:b/>
          <w:bCs/>
          <w:sz w:val="24"/>
          <w:szCs w:val="24"/>
          <w:lang w:bidi="it-IT"/>
        </w:rPr>
        <w:t xml:space="preserve"> </w:t>
      </w:r>
      <w:r w:rsidR="000E7CDC" w:rsidRPr="00071A2D">
        <w:rPr>
          <w:rFonts w:ascii="Times New Roman" w:hAnsi="Times New Roman"/>
          <w:b/>
          <w:bCs/>
          <w:sz w:val="24"/>
          <w:szCs w:val="24"/>
          <w:lang w:bidi="it-IT"/>
        </w:rPr>
        <w:t>52.240,65</w:t>
      </w:r>
      <w:r w:rsidRPr="00071A2D">
        <w:rPr>
          <w:rFonts w:ascii="Times New Roman" w:hAnsi="Times New Roman"/>
          <w:b/>
          <w:bCs/>
          <w:sz w:val="24"/>
          <w:szCs w:val="24"/>
          <w:lang w:bidi="it-IT"/>
        </w:rPr>
        <w:t xml:space="preserve"> </w:t>
      </w:r>
      <w:r w:rsidRPr="00071A2D">
        <w:rPr>
          <w:rFonts w:ascii="Times New Roman" w:hAnsi="Times New Roman"/>
          <w:sz w:val="24"/>
          <w:szCs w:val="24"/>
          <w:lang w:bidi="it-IT"/>
        </w:rPr>
        <w:t>per oneri per la sicurezza non soggetti a ribasso</w:t>
      </w:r>
      <w:r w:rsidRPr="00071A2D">
        <w:rPr>
          <w:rFonts w:ascii="Times New Roman" w:hAnsi="Times New Roman"/>
          <w:sz w:val="24"/>
          <w:szCs w:val="24"/>
        </w:rPr>
        <w:t>.</w:t>
      </w:r>
    </w:p>
    <w:p w14:paraId="688036D1"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p>
    <w:p w14:paraId="758993F5"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p>
    <w:bookmarkEnd w:id="0"/>
    <w:p w14:paraId="39FE0927" w14:textId="77777777" w:rsidR="00B37F92" w:rsidRPr="00071A2D" w:rsidRDefault="00B37F92" w:rsidP="00B37F92">
      <w:pPr>
        <w:spacing w:before="57" w:after="57" w:line="360" w:lineRule="auto"/>
        <w:jc w:val="both"/>
        <w:rPr>
          <w:rFonts w:ascii="Times New Roman" w:hAnsi="Times New Roman"/>
          <w:color w:val="000000"/>
          <w:spacing w:val="4"/>
          <w:sz w:val="24"/>
          <w:szCs w:val="24"/>
        </w:rPr>
      </w:pPr>
      <w:r w:rsidRPr="00071A2D">
        <w:rPr>
          <w:rFonts w:ascii="Times New Roman" w:hAnsi="Times New Roman"/>
          <w:color w:val="000000"/>
          <w:spacing w:val="4"/>
          <w:sz w:val="24"/>
          <w:szCs w:val="24"/>
        </w:rPr>
        <w:t xml:space="preserve">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w:t>
      </w:r>
      <w:proofErr w:type="spellStart"/>
      <w:r w:rsidRPr="00071A2D">
        <w:rPr>
          <w:rFonts w:ascii="Times New Roman" w:hAnsi="Times New Roman"/>
          <w:color w:val="000000"/>
          <w:spacing w:val="4"/>
          <w:sz w:val="24"/>
          <w:szCs w:val="24"/>
        </w:rPr>
        <w:t>Pec</w:t>
      </w:r>
      <w:proofErr w:type="spellEnd"/>
      <w:r w:rsidRPr="00071A2D">
        <w:rPr>
          <w:rFonts w:ascii="Times New Roman" w:hAnsi="Times New Roman"/>
          <w:color w:val="000000"/>
          <w:spacing w:val="4"/>
          <w:sz w:val="24"/>
          <w:szCs w:val="24"/>
        </w:rPr>
        <w:t xml:space="preserve"> (obbligatoria) _________________________ ai fini della manifestazione di interesse in oggetto</w:t>
      </w:r>
    </w:p>
    <w:p w14:paraId="61B1ED6A"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p>
    <w:p w14:paraId="01EDE9F5" w14:textId="77777777" w:rsidR="00B37F92" w:rsidRPr="00071A2D" w:rsidRDefault="00B37F92" w:rsidP="00B37F92">
      <w:pPr>
        <w:spacing w:before="57" w:after="57" w:line="240" w:lineRule="auto"/>
        <w:jc w:val="center"/>
        <w:rPr>
          <w:rFonts w:ascii="Times New Roman" w:hAnsi="Times New Roman"/>
          <w:b/>
          <w:color w:val="000000"/>
          <w:spacing w:val="4"/>
          <w:sz w:val="24"/>
          <w:szCs w:val="24"/>
        </w:rPr>
      </w:pPr>
      <w:r w:rsidRPr="00071A2D">
        <w:rPr>
          <w:rFonts w:ascii="Times New Roman" w:hAnsi="Times New Roman"/>
          <w:b/>
          <w:color w:val="000000"/>
          <w:spacing w:val="4"/>
          <w:sz w:val="24"/>
          <w:szCs w:val="24"/>
        </w:rPr>
        <w:t>CHIEDE</w:t>
      </w:r>
    </w:p>
    <w:p w14:paraId="1F350571" w14:textId="77777777" w:rsidR="00B37F92" w:rsidRPr="00071A2D" w:rsidRDefault="00B37F92" w:rsidP="00B37F92">
      <w:pPr>
        <w:spacing w:before="57" w:after="57" w:line="240" w:lineRule="auto"/>
        <w:rPr>
          <w:rFonts w:ascii="Times New Roman" w:hAnsi="Times New Roman"/>
          <w:color w:val="000000"/>
          <w:spacing w:val="4"/>
          <w:sz w:val="24"/>
          <w:szCs w:val="24"/>
        </w:rPr>
      </w:pPr>
    </w:p>
    <w:p w14:paraId="501E84B0" w14:textId="77777777" w:rsidR="00B37F92" w:rsidRPr="00071A2D" w:rsidRDefault="00B37F92" w:rsidP="00B37F92">
      <w:pPr>
        <w:pStyle w:val="Paragrafoelenco"/>
        <w:spacing w:before="57" w:after="57" w:line="240" w:lineRule="auto"/>
        <w:ind w:left="0"/>
        <w:jc w:val="both"/>
        <w:rPr>
          <w:rFonts w:ascii="Times New Roman" w:hAnsi="Times New Roman"/>
          <w:color w:val="000000"/>
          <w:spacing w:val="4"/>
          <w:sz w:val="24"/>
          <w:szCs w:val="24"/>
        </w:rPr>
      </w:pPr>
      <w:r w:rsidRPr="00071A2D">
        <w:rPr>
          <w:rFonts w:ascii="Times New Roman" w:hAnsi="Times New Roman"/>
          <w:color w:val="000000"/>
          <w:spacing w:val="4"/>
          <w:sz w:val="24"/>
          <w:szCs w:val="24"/>
        </w:rPr>
        <w:t>di essere invitato a presentare offerta per l’affidamento dei lavori in oggetto come:</w:t>
      </w:r>
    </w:p>
    <w:p w14:paraId="3DD52D1A" w14:textId="444853C1" w:rsidR="00B37F92" w:rsidRPr="00071A2D" w:rsidRDefault="00105A2C" w:rsidP="00B37F92">
      <w:pPr>
        <w:spacing w:before="57" w:after="57" w:line="240" w:lineRule="auto"/>
        <w:jc w:val="both"/>
        <w:rPr>
          <w:rFonts w:ascii="Times New Roman" w:hAnsi="Times New Roman"/>
          <w:color w:val="000000"/>
          <w:spacing w:val="4"/>
          <w:sz w:val="24"/>
          <w:szCs w:val="24"/>
        </w:rPr>
      </w:pPr>
      <w:r w:rsidRPr="00071A2D">
        <w:rPr>
          <w:rFonts w:ascii="Times New Roman" w:eastAsia="Calibri" w:hAnsi="Times New Roman"/>
          <w:b/>
          <w:color w:val="000000"/>
          <w:spacing w:val="4"/>
          <w:sz w:val="24"/>
          <w:szCs w:val="24"/>
        </w:rPr>
        <w:sym w:font="Symbol" w:char="F092"/>
      </w:r>
      <w:r w:rsidRPr="00071A2D">
        <w:rPr>
          <w:rFonts w:ascii="Times New Roman" w:eastAsia="Calibri" w:hAnsi="Times New Roman"/>
          <w:b/>
          <w:color w:val="000000"/>
          <w:spacing w:val="4"/>
          <w:sz w:val="24"/>
          <w:szCs w:val="24"/>
        </w:rPr>
        <w:t>󠆴</w:t>
      </w:r>
      <w:r w:rsidR="00B37F92" w:rsidRPr="00071A2D">
        <w:rPr>
          <w:rFonts w:ascii="Times New Roman" w:hAnsi="Times New Roman"/>
          <w:color w:val="000000"/>
          <w:spacing w:val="4"/>
          <w:sz w:val="24"/>
          <w:szCs w:val="24"/>
        </w:rPr>
        <w:t xml:space="preserve"> </w:t>
      </w:r>
      <w:r w:rsidR="00B37F92" w:rsidRPr="00071A2D">
        <w:rPr>
          <w:rFonts w:ascii="Times New Roman" w:hAnsi="Times New Roman"/>
          <w:b/>
          <w:color w:val="000000"/>
          <w:spacing w:val="4"/>
          <w:sz w:val="24"/>
          <w:szCs w:val="24"/>
        </w:rPr>
        <w:t>Impresa Singola</w:t>
      </w:r>
      <w:r w:rsidR="00B37F92" w:rsidRPr="00071A2D">
        <w:rPr>
          <w:rFonts w:ascii="Times New Roman" w:hAnsi="Times New Roman"/>
          <w:color w:val="000000"/>
          <w:spacing w:val="4"/>
          <w:sz w:val="24"/>
          <w:szCs w:val="24"/>
        </w:rPr>
        <w:t>:</w:t>
      </w:r>
    </w:p>
    <w:p w14:paraId="71544A9E" w14:textId="77777777" w:rsidR="00411EC0" w:rsidRPr="00071A2D" w:rsidRDefault="00411EC0" w:rsidP="00411EC0">
      <w:pPr>
        <w:widowControl w:val="0"/>
        <w:spacing w:before="120" w:after="120" w:line="276" w:lineRule="auto"/>
        <w:ind w:left="283"/>
        <w:jc w:val="both"/>
        <w:textAlignment w:val="baseline"/>
        <w:rPr>
          <w:rFonts w:ascii="Times New Roman" w:eastAsia="Calibri" w:hAnsi="Times New Roman"/>
          <w:color w:val="000000"/>
          <w:sz w:val="24"/>
          <w:szCs w:val="24"/>
        </w:rPr>
      </w:pP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bookmarkStart w:id="1" w:name="__Fieldmark__1948_2753599629"/>
      <w:bookmarkEnd w:id="1"/>
      <w:r w:rsidRPr="00071A2D">
        <w:rPr>
          <w:rFonts w:ascii="Times New Roman" w:hAnsi="Times New Roman"/>
          <w:sz w:val="24"/>
          <w:szCs w:val="24"/>
        </w:rPr>
        <w:fldChar w:fldCharType="end"/>
      </w:r>
      <w:bookmarkStart w:id="2" w:name="__Fieldmark__1317_2183652828"/>
      <w:bookmarkStart w:id="3" w:name="__Fieldmark__4919_846401824"/>
      <w:bookmarkStart w:id="4" w:name="__Fieldmark__35_2195582806"/>
      <w:bookmarkStart w:id="5" w:name="__Fieldmark__2441_457395502"/>
      <w:bookmarkStart w:id="6" w:name="__Fieldmark__1529_254144734"/>
      <w:bookmarkStart w:id="7" w:name="__Fieldmark__1786_254144734"/>
      <w:bookmarkStart w:id="8" w:name="__Fieldmark__33_1333750453"/>
      <w:bookmarkStart w:id="9" w:name="__Fieldmark__4959_1117838663"/>
      <w:bookmarkStart w:id="10" w:name="__Fieldmark__862_2183652828"/>
      <w:bookmarkStart w:id="11" w:name="__Fieldmark__27_2579379224"/>
      <w:bookmarkEnd w:id="2"/>
      <w:bookmarkEnd w:id="3"/>
      <w:bookmarkEnd w:id="4"/>
      <w:bookmarkEnd w:id="5"/>
      <w:bookmarkEnd w:id="6"/>
      <w:bookmarkEnd w:id="7"/>
      <w:bookmarkEnd w:id="8"/>
      <w:bookmarkEnd w:id="9"/>
      <w:bookmarkEnd w:id="10"/>
      <w:bookmarkEnd w:id="11"/>
      <w:r w:rsidRPr="00071A2D">
        <w:rPr>
          <w:rFonts w:ascii="Times New Roman" w:eastAsia="Calibri" w:hAnsi="Times New Roman"/>
          <w:b/>
          <w:color w:val="000000"/>
          <w:sz w:val="24"/>
          <w:szCs w:val="24"/>
        </w:rPr>
        <w:t xml:space="preserve"> </w:t>
      </w:r>
      <w:r w:rsidRPr="00071A2D">
        <w:rPr>
          <w:rFonts w:ascii="Times New Roman" w:eastAsia="Calibri" w:hAnsi="Times New Roman"/>
          <w:color w:val="000000"/>
          <w:sz w:val="24"/>
          <w:szCs w:val="24"/>
          <w:lang w:eastAsia="it-IT"/>
        </w:rPr>
        <w:t>I</w:t>
      </w:r>
      <w:r w:rsidRPr="00071A2D">
        <w:rPr>
          <w:rFonts w:ascii="Times New Roman" w:hAnsi="Times New Roman"/>
          <w:spacing w:val="1"/>
          <w:sz w:val="24"/>
          <w:szCs w:val="24"/>
        </w:rPr>
        <w:t xml:space="preserve">mpresa individuale, anche artigiani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12" w:name="__Fieldmark__1348_2183652828"/>
      <w:bookmarkStart w:id="13" w:name="__Fieldmark__4944_846401824"/>
      <w:bookmarkStart w:id="14" w:name="__Fieldmark__53_2195582806"/>
      <w:bookmarkStart w:id="15" w:name="__Fieldmark__2454_457395502"/>
      <w:bookmarkStart w:id="16" w:name="__Fieldmark__1537_254144734"/>
      <w:bookmarkStart w:id="17" w:name="__Fieldmark__1796_254144734"/>
      <w:bookmarkStart w:id="18" w:name="__Fieldmark__49_1333750453"/>
      <w:bookmarkStart w:id="19" w:name="__Fieldmark__4981_1117838663"/>
      <w:bookmarkStart w:id="20" w:name="__Fieldmark__890_2183652828"/>
      <w:bookmarkStart w:id="21" w:name="__Fieldmark__62_2579379224"/>
      <w:bookmarkEnd w:id="12"/>
      <w:bookmarkEnd w:id="13"/>
      <w:bookmarkEnd w:id="14"/>
      <w:bookmarkEnd w:id="15"/>
      <w:bookmarkEnd w:id="16"/>
      <w:bookmarkEnd w:id="17"/>
      <w:bookmarkEnd w:id="18"/>
      <w:bookmarkEnd w:id="19"/>
      <w:bookmarkEnd w:id="20"/>
      <w:bookmarkEnd w:id="21"/>
      <w:r w:rsidRPr="00071A2D">
        <w:rPr>
          <w:rFonts w:ascii="Times New Roman" w:eastAsia="Calibri" w:hAnsi="Times New Roman"/>
          <w:color w:val="000000"/>
          <w:sz w:val="24"/>
          <w:szCs w:val="24"/>
        </w:rPr>
        <w:t xml:space="preserve"> Società per Azioni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22" w:name="__Fieldmark__1376_2183652828"/>
      <w:bookmarkStart w:id="23" w:name="__Fieldmark__4966_846401824"/>
      <w:bookmarkStart w:id="24" w:name="__Fieldmark__68_2195582806"/>
      <w:bookmarkStart w:id="25" w:name="__Fieldmark__2464_457395502"/>
      <w:bookmarkStart w:id="26" w:name="__Fieldmark__1543_254144734"/>
      <w:bookmarkStart w:id="27" w:name="__Fieldmark__1803_254144734"/>
      <w:bookmarkStart w:id="28" w:name="__Fieldmark__62_1333750453"/>
      <w:bookmarkStart w:id="29" w:name="__Fieldmark__5000_1117838663"/>
      <w:bookmarkStart w:id="30" w:name="__Fieldmark__915_2183652828"/>
      <w:bookmarkStart w:id="31" w:name="__Fieldmark__93_2579379224"/>
      <w:bookmarkEnd w:id="22"/>
      <w:bookmarkEnd w:id="23"/>
      <w:bookmarkEnd w:id="24"/>
      <w:bookmarkEnd w:id="25"/>
      <w:bookmarkEnd w:id="26"/>
      <w:bookmarkEnd w:id="27"/>
      <w:bookmarkEnd w:id="28"/>
      <w:bookmarkEnd w:id="29"/>
      <w:bookmarkEnd w:id="30"/>
      <w:bookmarkEnd w:id="31"/>
      <w:r w:rsidRPr="00071A2D">
        <w:rPr>
          <w:rFonts w:ascii="Times New Roman" w:eastAsia="Calibri" w:hAnsi="Times New Roman"/>
          <w:color w:val="000000"/>
          <w:sz w:val="24"/>
          <w:szCs w:val="24"/>
        </w:rPr>
        <w:t xml:space="preserve"> Società a Responsabilità Limitata </w:t>
      </w:r>
    </w:p>
    <w:p w14:paraId="49BF90A6" w14:textId="77777777" w:rsidR="00411EC0" w:rsidRPr="00071A2D" w:rsidRDefault="00411EC0" w:rsidP="00411EC0">
      <w:pPr>
        <w:widowControl w:val="0"/>
        <w:spacing w:before="120" w:after="120" w:line="276" w:lineRule="auto"/>
        <w:ind w:left="283"/>
        <w:jc w:val="both"/>
        <w:textAlignment w:val="baseline"/>
        <w:rPr>
          <w:rFonts w:ascii="Times New Roman" w:eastAsia="Calibri" w:hAnsi="Times New Roman"/>
          <w:color w:val="000000"/>
          <w:sz w:val="24"/>
          <w:szCs w:val="24"/>
        </w:rPr>
      </w:pP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32" w:name="__Fieldmark__1404_2183652828"/>
      <w:bookmarkStart w:id="33" w:name="__Fieldmark__4988_846401824"/>
      <w:bookmarkStart w:id="34" w:name="__Fieldmark__83_2195582806"/>
      <w:bookmarkStart w:id="35" w:name="__Fieldmark__2474_457395502"/>
      <w:bookmarkStart w:id="36" w:name="__Fieldmark__1549_254144734"/>
      <w:bookmarkStart w:id="37" w:name="__Fieldmark__1810_254144734"/>
      <w:bookmarkStart w:id="38" w:name="__Fieldmark__75_1333750453"/>
      <w:bookmarkStart w:id="39" w:name="__Fieldmark__5019_1117838663"/>
      <w:bookmarkStart w:id="40" w:name="__Fieldmark__940_2183652828"/>
      <w:bookmarkStart w:id="41" w:name="__Fieldmark__124_2579379224"/>
      <w:bookmarkEnd w:id="32"/>
      <w:bookmarkEnd w:id="33"/>
      <w:bookmarkEnd w:id="34"/>
      <w:bookmarkEnd w:id="35"/>
      <w:bookmarkEnd w:id="36"/>
      <w:bookmarkEnd w:id="37"/>
      <w:bookmarkEnd w:id="38"/>
      <w:bookmarkEnd w:id="39"/>
      <w:bookmarkEnd w:id="40"/>
      <w:bookmarkEnd w:id="41"/>
      <w:r w:rsidRPr="00071A2D">
        <w:rPr>
          <w:rFonts w:ascii="Times New Roman" w:eastAsia="Calibri" w:hAnsi="Times New Roman"/>
          <w:color w:val="000000"/>
          <w:sz w:val="24"/>
          <w:szCs w:val="24"/>
        </w:rPr>
        <w:t xml:space="preserve"> Società in Accomandita Semplice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42" w:name="__Fieldmark__1432_2183652828"/>
      <w:bookmarkStart w:id="43" w:name="__Fieldmark__5010_846401824"/>
      <w:bookmarkStart w:id="44" w:name="__Fieldmark__98_2195582806"/>
      <w:bookmarkStart w:id="45" w:name="__Fieldmark__2484_457395502"/>
      <w:bookmarkStart w:id="46" w:name="__Fieldmark__1557_254144734"/>
      <w:bookmarkStart w:id="47" w:name="__Fieldmark__1817_254144734"/>
      <w:bookmarkStart w:id="48" w:name="__Fieldmark__88_1333750453"/>
      <w:bookmarkStart w:id="49" w:name="__Fieldmark__5038_1117838663"/>
      <w:bookmarkStart w:id="50" w:name="__Fieldmark__965_2183652828"/>
      <w:bookmarkStart w:id="51" w:name="__Fieldmark__155_2579379224"/>
      <w:bookmarkEnd w:id="42"/>
      <w:bookmarkEnd w:id="43"/>
      <w:bookmarkEnd w:id="44"/>
      <w:bookmarkEnd w:id="45"/>
      <w:bookmarkEnd w:id="46"/>
      <w:bookmarkEnd w:id="47"/>
      <w:bookmarkEnd w:id="48"/>
      <w:bookmarkEnd w:id="49"/>
      <w:bookmarkEnd w:id="50"/>
      <w:bookmarkEnd w:id="51"/>
      <w:r w:rsidRPr="00071A2D">
        <w:rPr>
          <w:rFonts w:ascii="Times New Roman" w:eastAsia="Calibri" w:hAnsi="Times New Roman"/>
          <w:color w:val="000000"/>
          <w:sz w:val="24"/>
          <w:szCs w:val="24"/>
        </w:rPr>
        <w:t xml:space="preserve"> Società Cooperativa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52" w:name="__Fieldmark__1460_2183652828"/>
      <w:bookmarkStart w:id="53" w:name="__Fieldmark__5032_846401824"/>
      <w:bookmarkStart w:id="54" w:name="__Fieldmark__113_2195582806"/>
      <w:bookmarkStart w:id="55" w:name="__Fieldmark__2494_457395502"/>
      <w:bookmarkStart w:id="56" w:name="__Fieldmark__1563_254144734"/>
      <w:bookmarkStart w:id="57" w:name="__Fieldmark__1824_254144734"/>
      <w:bookmarkStart w:id="58" w:name="__Fieldmark__101_1333750453"/>
      <w:bookmarkStart w:id="59" w:name="__Fieldmark__5057_1117838663"/>
      <w:bookmarkStart w:id="60" w:name="__Fieldmark__990_2183652828"/>
      <w:bookmarkStart w:id="61" w:name="__Fieldmark__186_2579379224"/>
      <w:bookmarkEnd w:id="52"/>
      <w:bookmarkEnd w:id="53"/>
      <w:bookmarkEnd w:id="54"/>
      <w:bookmarkEnd w:id="55"/>
      <w:bookmarkEnd w:id="56"/>
      <w:bookmarkEnd w:id="57"/>
      <w:bookmarkEnd w:id="58"/>
      <w:bookmarkEnd w:id="59"/>
      <w:bookmarkEnd w:id="60"/>
      <w:bookmarkEnd w:id="61"/>
      <w:r w:rsidRPr="00071A2D">
        <w:rPr>
          <w:rFonts w:ascii="Times New Roman" w:eastAsia="Calibri" w:hAnsi="Times New Roman"/>
          <w:b/>
          <w:color w:val="000000"/>
          <w:sz w:val="24"/>
          <w:szCs w:val="24"/>
        </w:rPr>
        <w:t xml:space="preserve"> </w:t>
      </w:r>
      <w:r w:rsidRPr="00071A2D">
        <w:rPr>
          <w:rFonts w:ascii="Times New Roman" w:eastAsia="Calibri" w:hAnsi="Times New Roman"/>
          <w:color w:val="000000"/>
          <w:sz w:val="24"/>
          <w:szCs w:val="24"/>
        </w:rPr>
        <w:t>altro: _________________</w:t>
      </w:r>
    </w:p>
    <w:p w14:paraId="0870C6AA"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p>
    <w:p w14:paraId="69822CEA" w14:textId="1060DB20" w:rsidR="00B37F92" w:rsidRPr="00071A2D" w:rsidRDefault="00105A2C" w:rsidP="00B37F92">
      <w:pPr>
        <w:spacing w:before="57" w:after="57" w:line="240" w:lineRule="auto"/>
        <w:jc w:val="both"/>
        <w:rPr>
          <w:rFonts w:ascii="Times New Roman" w:hAnsi="Times New Roman"/>
          <w:b/>
          <w:color w:val="000000"/>
          <w:spacing w:val="4"/>
          <w:sz w:val="24"/>
          <w:szCs w:val="24"/>
        </w:rPr>
      </w:pPr>
      <w:r w:rsidRPr="00071A2D">
        <w:rPr>
          <w:rFonts w:ascii="Times New Roman" w:eastAsia="Calibri" w:hAnsi="Times New Roman"/>
          <w:b/>
          <w:color w:val="000000"/>
          <w:spacing w:val="4"/>
          <w:sz w:val="24"/>
          <w:szCs w:val="24"/>
        </w:rPr>
        <w:sym w:font="Symbol" w:char="F092"/>
      </w:r>
      <w:r w:rsidRPr="00071A2D">
        <w:rPr>
          <w:rFonts w:ascii="Times New Roman" w:eastAsia="Calibri" w:hAnsi="Times New Roman"/>
          <w:b/>
          <w:color w:val="000000"/>
          <w:spacing w:val="4"/>
          <w:sz w:val="24"/>
          <w:szCs w:val="24"/>
        </w:rPr>
        <w:t>󠆴</w:t>
      </w:r>
      <w:r w:rsidR="00B37F92" w:rsidRPr="00071A2D">
        <w:rPr>
          <w:rFonts w:ascii="Times New Roman" w:hAnsi="Times New Roman"/>
          <w:color w:val="000000"/>
          <w:spacing w:val="4"/>
          <w:sz w:val="24"/>
          <w:szCs w:val="24"/>
        </w:rPr>
        <w:t xml:space="preserve"> </w:t>
      </w:r>
      <w:r w:rsidR="00B37F92" w:rsidRPr="00071A2D">
        <w:rPr>
          <w:rFonts w:ascii="Times New Roman" w:hAnsi="Times New Roman"/>
          <w:b/>
          <w:color w:val="000000"/>
          <w:spacing w:val="4"/>
          <w:sz w:val="24"/>
          <w:szCs w:val="24"/>
        </w:rPr>
        <w:t xml:space="preserve">Consorzio </w:t>
      </w:r>
    </w:p>
    <w:p w14:paraId="0FE4E8E6" w14:textId="3FB9A2D3" w:rsidR="00411EC0" w:rsidRPr="00071A2D" w:rsidRDefault="00411EC0" w:rsidP="00411EC0">
      <w:pPr>
        <w:widowControl w:val="0"/>
        <w:spacing w:before="120" w:after="120" w:line="276" w:lineRule="auto"/>
        <w:ind w:left="284"/>
        <w:textAlignment w:val="baseline"/>
        <w:rPr>
          <w:rFonts w:ascii="Times New Roman" w:eastAsia="Calibri" w:hAnsi="Times New Roman"/>
          <w:color w:val="000000"/>
          <w:sz w:val="24"/>
          <w:szCs w:val="24"/>
        </w:rPr>
      </w:pP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bookmarkStart w:id="62" w:name="__Fieldmark__2158_2753599629"/>
      <w:bookmarkEnd w:id="62"/>
      <w:r w:rsidRPr="00071A2D">
        <w:rPr>
          <w:rFonts w:ascii="Times New Roman" w:hAnsi="Times New Roman"/>
          <w:sz w:val="24"/>
          <w:szCs w:val="24"/>
        </w:rPr>
        <w:fldChar w:fldCharType="end"/>
      </w:r>
      <w:bookmarkStart w:id="63" w:name="__Fieldmark__1491_2183652828"/>
      <w:bookmarkStart w:id="64" w:name="__Fieldmark__5057_846401824"/>
      <w:bookmarkStart w:id="65" w:name="__Fieldmark__131_2195582806"/>
      <w:bookmarkStart w:id="66" w:name="__Fieldmark__2507_457395502"/>
      <w:bookmarkStart w:id="67" w:name="__Fieldmark__1570_254144734"/>
      <w:bookmarkStart w:id="68" w:name="__Fieldmark__1834_254144734"/>
      <w:bookmarkStart w:id="69" w:name="__Fieldmark__117_1333750453"/>
      <w:bookmarkStart w:id="70" w:name="__Fieldmark__5079_1117838663"/>
      <w:bookmarkStart w:id="71" w:name="__Fieldmark__1018_2183652828"/>
      <w:bookmarkStart w:id="72" w:name="__Fieldmark__221_2579379224"/>
      <w:bookmarkEnd w:id="63"/>
      <w:bookmarkEnd w:id="64"/>
      <w:bookmarkEnd w:id="65"/>
      <w:bookmarkEnd w:id="66"/>
      <w:bookmarkEnd w:id="67"/>
      <w:bookmarkEnd w:id="68"/>
      <w:bookmarkEnd w:id="69"/>
      <w:bookmarkEnd w:id="70"/>
      <w:bookmarkEnd w:id="71"/>
      <w:bookmarkEnd w:id="72"/>
      <w:r w:rsidRPr="00071A2D">
        <w:rPr>
          <w:rFonts w:ascii="Times New Roman" w:eastAsia="Calibri" w:hAnsi="Times New Roman"/>
          <w:b/>
          <w:color w:val="000000"/>
          <w:spacing w:val="4"/>
          <w:sz w:val="24"/>
          <w:szCs w:val="24"/>
        </w:rPr>
        <w:t xml:space="preserve"> </w:t>
      </w:r>
      <w:r w:rsidRPr="00071A2D">
        <w:rPr>
          <w:rFonts w:ascii="Times New Roman" w:eastAsia="Calibri" w:hAnsi="Times New Roman"/>
          <w:color w:val="000000"/>
          <w:spacing w:val="4"/>
          <w:sz w:val="24"/>
          <w:szCs w:val="24"/>
        </w:rPr>
        <w:t xml:space="preserve">Ordinario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73" w:name="__Fieldmark__1576_2183652828"/>
      <w:bookmarkStart w:id="74" w:name="__Fieldmark__5124_846401824"/>
      <w:bookmarkStart w:id="75" w:name="__Fieldmark__177_2195582806"/>
      <w:bookmarkStart w:id="76" w:name="__Fieldmark__2538_457395502"/>
      <w:bookmarkStart w:id="77" w:name="__Fieldmark__1586_254144734"/>
      <w:bookmarkStart w:id="78" w:name="__Fieldmark__1856_254144734"/>
      <w:bookmarkStart w:id="79" w:name="__Fieldmark__157_1333750453"/>
      <w:bookmarkStart w:id="80" w:name="__Fieldmark__5137_1117838663"/>
      <w:bookmarkStart w:id="81" w:name="__Fieldmark__1094_2183652828"/>
      <w:bookmarkStart w:id="82" w:name="__Fieldmark__317_2579379224"/>
      <w:bookmarkEnd w:id="73"/>
      <w:bookmarkEnd w:id="74"/>
      <w:bookmarkEnd w:id="75"/>
      <w:bookmarkEnd w:id="76"/>
      <w:bookmarkEnd w:id="77"/>
      <w:bookmarkEnd w:id="78"/>
      <w:bookmarkEnd w:id="79"/>
      <w:bookmarkEnd w:id="80"/>
      <w:bookmarkEnd w:id="81"/>
      <w:bookmarkEnd w:id="82"/>
      <w:r w:rsidRPr="00071A2D">
        <w:rPr>
          <w:rFonts w:ascii="Times New Roman" w:eastAsia="Calibri" w:hAnsi="Times New Roman"/>
          <w:color w:val="000000"/>
          <w:spacing w:val="4"/>
          <w:sz w:val="24"/>
          <w:szCs w:val="24"/>
        </w:rPr>
        <w:t xml:space="preserve"> Stabile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83" w:name="__Fieldmark__1519_2183652828"/>
      <w:bookmarkStart w:id="84" w:name="__Fieldmark__5079_846401824"/>
      <w:bookmarkStart w:id="85" w:name="__Fieldmark__146_2195582806"/>
      <w:bookmarkStart w:id="86" w:name="__Fieldmark__2517_457395502"/>
      <w:bookmarkStart w:id="87" w:name="__Fieldmark__1574_254144734"/>
      <w:bookmarkStart w:id="88" w:name="__Fieldmark__1841_254144734"/>
      <w:bookmarkStart w:id="89" w:name="__Fieldmark__130_1333750453"/>
      <w:bookmarkStart w:id="90" w:name="__Fieldmark__5098_1117838663"/>
      <w:bookmarkStart w:id="91" w:name="__Fieldmark__1043_2183652828"/>
      <w:bookmarkStart w:id="92" w:name="__Fieldmark__253_2579379224"/>
      <w:bookmarkEnd w:id="83"/>
      <w:bookmarkEnd w:id="84"/>
      <w:bookmarkEnd w:id="85"/>
      <w:bookmarkEnd w:id="86"/>
      <w:bookmarkEnd w:id="87"/>
      <w:bookmarkEnd w:id="88"/>
      <w:bookmarkEnd w:id="89"/>
      <w:bookmarkEnd w:id="90"/>
      <w:bookmarkEnd w:id="91"/>
      <w:bookmarkEnd w:id="92"/>
      <w:r w:rsidRPr="00071A2D">
        <w:rPr>
          <w:rFonts w:ascii="Times New Roman" w:eastAsia="Calibri" w:hAnsi="Times New Roman"/>
          <w:color w:val="000000"/>
          <w:spacing w:val="4"/>
          <w:sz w:val="24"/>
          <w:szCs w:val="24"/>
        </w:rPr>
        <w:t xml:space="preserve"> Società Cooperative Produzione e Lavoro   </w:t>
      </w:r>
      <w:r w:rsidRPr="00071A2D">
        <w:rPr>
          <w:rFonts w:ascii="Times New Roman" w:hAnsi="Times New Roman"/>
          <w:sz w:val="24"/>
          <w:szCs w:val="24"/>
        </w:rPr>
        <w:fldChar w:fldCharType="begin">
          <w:ffData>
            <w:name w:val=""/>
            <w:enabled/>
            <w:calcOnExit w:val="0"/>
            <w:checkBox>
              <w:sizeAuto/>
              <w:default w:val="0"/>
            </w:checkBox>
          </w:ffData>
        </w:fldChar>
      </w:r>
      <w:r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r w:rsidRPr="00071A2D">
        <w:rPr>
          <w:rFonts w:ascii="Times New Roman" w:hAnsi="Times New Roman"/>
          <w:sz w:val="24"/>
          <w:szCs w:val="24"/>
        </w:rPr>
        <w:fldChar w:fldCharType="end"/>
      </w:r>
      <w:bookmarkStart w:id="93" w:name="__Fieldmark__1548_2183652828"/>
      <w:bookmarkStart w:id="94" w:name="__Fieldmark__5102_846401824"/>
      <w:bookmarkStart w:id="95" w:name="__Fieldmark__162_2195582806"/>
      <w:bookmarkStart w:id="96" w:name="__Fieldmark__2528_457395502"/>
      <w:bookmarkStart w:id="97" w:name="__Fieldmark__1582_254144734"/>
      <w:bookmarkStart w:id="98" w:name="__Fieldmark__1849_254144734"/>
      <w:bookmarkStart w:id="99" w:name="__Fieldmark__144_1333750453"/>
      <w:bookmarkStart w:id="100" w:name="__Fieldmark__5118_1117838663"/>
      <w:bookmarkStart w:id="101" w:name="__Fieldmark__1069_2183652828"/>
      <w:bookmarkStart w:id="102" w:name="__Fieldmark__286_2579379224"/>
      <w:bookmarkEnd w:id="93"/>
      <w:bookmarkEnd w:id="94"/>
      <w:bookmarkEnd w:id="95"/>
      <w:bookmarkEnd w:id="96"/>
      <w:bookmarkEnd w:id="97"/>
      <w:bookmarkEnd w:id="98"/>
      <w:bookmarkEnd w:id="99"/>
      <w:bookmarkEnd w:id="100"/>
      <w:bookmarkEnd w:id="101"/>
      <w:bookmarkEnd w:id="102"/>
      <w:r w:rsidRPr="00071A2D">
        <w:rPr>
          <w:rFonts w:ascii="Times New Roman" w:eastAsia="Calibri" w:hAnsi="Times New Roman"/>
          <w:color w:val="000000"/>
          <w:spacing w:val="4"/>
          <w:sz w:val="24"/>
          <w:szCs w:val="24"/>
        </w:rPr>
        <w:t xml:space="preserve"> Imprese Artigiane</w:t>
      </w:r>
    </w:p>
    <w:p w14:paraId="61C4D92E" w14:textId="3FD1DC30" w:rsidR="00B37F92" w:rsidRPr="00071A2D" w:rsidRDefault="00D446A5" w:rsidP="00B37F92">
      <w:pPr>
        <w:pStyle w:val="Standard"/>
        <w:spacing w:before="57" w:after="57"/>
        <w:jc w:val="both"/>
        <w:rPr>
          <w:sz w:val="24"/>
          <w:szCs w:val="24"/>
        </w:rPr>
      </w:pPr>
      <w:r w:rsidRPr="00071A2D">
        <w:rPr>
          <w:sz w:val="24"/>
          <w:szCs w:val="24"/>
        </w:rPr>
        <w:t>c</w:t>
      </w:r>
      <w:r w:rsidR="00B37F92" w:rsidRPr="00071A2D">
        <w:rPr>
          <w:sz w:val="24"/>
          <w:szCs w:val="24"/>
        </w:rPr>
        <w:t>oncorrendo</w:t>
      </w:r>
      <w:r w:rsidRPr="00071A2D">
        <w:rPr>
          <w:sz w:val="24"/>
          <w:szCs w:val="24"/>
        </w:rPr>
        <w:t xml:space="preserve"> -</w:t>
      </w:r>
      <w:r w:rsidR="00B37F92" w:rsidRPr="00071A2D">
        <w:rPr>
          <w:sz w:val="24"/>
          <w:szCs w:val="24"/>
        </w:rPr>
        <w:t xml:space="preserve"> nel caso di consorzi stabili e quelli di cui all’articolo 45, comma 2, lett. b) e c) del D. Lgs. n. 50/2016</w:t>
      </w:r>
      <w:r w:rsidRPr="00071A2D">
        <w:rPr>
          <w:sz w:val="24"/>
          <w:szCs w:val="24"/>
        </w:rPr>
        <w:t xml:space="preserve"> -</w:t>
      </w:r>
      <w:r w:rsidR="00B37F92" w:rsidRPr="00071A2D">
        <w:rPr>
          <w:sz w:val="24"/>
          <w:szCs w:val="24"/>
        </w:rPr>
        <w:t xml:space="preserve"> per i seguenti consorziati: </w:t>
      </w:r>
    </w:p>
    <w:p w14:paraId="57CC93A0" w14:textId="77777777" w:rsidR="00B37F92" w:rsidRPr="00071A2D" w:rsidRDefault="00B37F92" w:rsidP="00B37F92">
      <w:pPr>
        <w:pStyle w:val="Standard"/>
        <w:spacing w:before="57" w:after="57"/>
        <w:jc w:val="both"/>
        <w:rPr>
          <w:sz w:val="8"/>
          <w:szCs w:val="8"/>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B37F92" w:rsidRPr="00071A2D" w14:paraId="7605C12B" w14:textId="77777777" w:rsidTr="00DD0CF9">
        <w:trPr>
          <w:jc w:val="center"/>
        </w:trPr>
        <w:tc>
          <w:tcPr>
            <w:tcW w:w="465" w:type="dxa"/>
            <w:shd w:val="clear" w:color="auto" w:fill="D9D9D9" w:themeFill="background1" w:themeFillShade="D9"/>
            <w:vAlign w:val="center"/>
          </w:tcPr>
          <w:p w14:paraId="5E4839C3" w14:textId="77777777" w:rsidR="00B37F92" w:rsidRPr="00071A2D" w:rsidRDefault="00B37F92" w:rsidP="00DD0CF9">
            <w:pPr>
              <w:pStyle w:val="Standard"/>
              <w:spacing w:before="57" w:after="57"/>
              <w:jc w:val="center"/>
              <w:rPr>
                <w:b/>
                <w:sz w:val="22"/>
                <w:szCs w:val="22"/>
              </w:rPr>
            </w:pPr>
            <w:r w:rsidRPr="00071A2D">
              <w:rPr>
                <w:b/>
                <w:sz w:val="22"/>
                <w:szCs w:val="22"/>
              </w:rPr>
              <w:t>n.</w:t>
            </w:r>
          </w:p>
        </w:tc>
        <w:tc>
          <w:tcPr>
            <w:tcW w:w="2385" w:type="dxa"/>
            <w:shd w:val="clear" w:color="auto" w:fill="D9D9D9" w:themeFill="background1" w:themeFillShade="D9"/>
            <w:vAlign w:val="center"/>
          </w:tcPr>
          <w:p w14:paraId="13DCE979" w14:textId="77777777" w:rsidR="00B37F92" w:rsidRPr="00071A2D" w:rsidRDefault="00B37F92" w:rsidP="00DD0CF9">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1CF5958F" w14:textId="77777777" w:rsidR="00B37F92" w:rsidRPr="00071A2D" w:rsidRDefault="00B37F92" w:rsidP="00DD0CF9">
            <w:pPr>
              <w:pStyle w:val="Standard"/>
              <w:spacing w:before="57" w:after="57"/>
              <w:jc w:val="center"/>
              <w:rPr>
                <w:b/>
                <w:sz w:val="22"/>
                <w:szCs w:val="22"/>
              </w:rPr>
            </w:pPr>
            <w:r w:rsidRPr="00071A2D">
              <w:rPr>
                <w:b/>
                <w:sz w:val="22"/>
                <w:szCs w:val="22"/>
              </w:rPr>
              <w:t>Codice Fiscale</w:t>
            </w:r>
          </w:p>
        </w:tc>
        <w:tc>
          <w:tcPr>
            <w:tcW w:w="2373" w:type="dxa"/>
            <w:shd w:val="clear" w:color="auto" w:fill="D9D9D9" w:themeFill="background1" w:themeFillShade="D9"/>
            <w:vAlign w:val="center"/>
          </w:tcPr>
          <w:p w14:paraId="1477572F" w14:textId="77777777" w:rsidR="00B37F92" w:rsidRPr="00071A2D" w:rsidRDefault="00B37F92" w:rsidP="00DD0CF9">
            <w:pPr>
              <w:pStyle w:val="Standard"/>
              <w:spacing w:before="57" w:after="57"/>
              <w:jc w:val="center"/>
              <w:rPr>
                <w:b/>
                <w:sz w:val="22"/>
                <w:szCs w:val="22"/>
              </w:rPr>
            </w:pPr>
            <w:r w:rsidRPr="00071A2D">
              <w:rPr>
                <w:b/>
                <w:sz w:val="22"/>
                <w:szCs w:val="22"/>
              </w:rPr>
              <w:t>Sede legale</w:t>
            </w:r>
          </w:p>
        </w:tc>
        <w:tc>
          <w:tcPr>
            <w:tcW w:w="2200" w:type="dxa"/>
            <w:shd w:val="clear" w:color="auto" w:fill="D9D9D9" w:themeFill="background1" w:themeFillShade="D9"/>
            <w:vAlign w:val="center"/>
          </w:tcPr>
          <w:p w14:paraId="41585D72" w14:textId="77777777" w:rsidR="00B37F92" w:rsidRPr="00071A2D" w:rsidRDefault="00B37F92" w:rsidP="00DD0CF9">
            <w:pPr>
              <w:pStyle w:val="Standard"/>
              <w:spacing w:before="57" w:after="57"/>
              <w:jc w:val="center"/>
              <w:rPr>
                <w:b/>
                <w:sz w:val="22"/>
                <w:szCs w:val="22"/>
              </w:rPr>
            </w:pPr>
            <w:r w:rsidRPr="00071A2D">
              <w:rPr>
                <w:b/>
                <w:sz w:val="22"/>
                <w:szCs w:val="22"/>
              </w:rPr>
              <w:t>Ruolo Capofila o Consorziata</w:t>
            </w:r>
          </w:p>
        </w:tc>
      </w:tr>
      <w:tr w:rsidR="00B37F92" w:rsidRPr="00071A2D" w14:paraId="1B220058" w14:textId="77777777" w:rsidTr="00DD0CF9">
        <w:trPr>
          <w:jc w:val="center"/>
        </w:trPr>
        <w:tc>
          <w:tcPr>
            <w:tcW w:w="465" w:type="dxa"/>
            <w:vAlign w:val="center"/>
          </w:tcPr>
          <w:p w14:paraId="55D077E5" w14:textId="77777777" w:rsidR="00B37F92" w:rsidRPr="00071A2D" w:rsidRDefault="00B37F92" w:rsidP="00DD0CF9">
            <w:pPr>
              <w:pStyle w:val="Standard"/>
              <w:spacing w:before="57" w:after="57"/>
              <w:jc w:val="both"/>
            </w:pPr>
          </w:p>
        </w:tc>
        <w:tc>
          <w:tcPr>
            <w:tcW w:w="2385" w:type="dxa"/>
            <w:vAlign w:val="center"/>
          </w:tcPr>
          <w:p w14:paraId="39946DF9" w14:textId="77777777" w:rsidR="00B37F92" w:rsidRPr="00071A2D" w:rsidRDefault="00B37F92" w:rsidP="00DD0CF9">
            <w:pPr>
              <w:pStyle w:val="Standard"/>
              <w:spacing w:before="57" w:after="57"/>
              <w:jc w:val="both"/>
            </w:pPr>
          </w:p>
        </w:tc>
        <w:tc>
          <w:tcPr>
            <w:tcW w:w="2205" w:type="dxa"/>
            <w:vAlign w:val="center"/>
          </w:tcPr>
          <w:p w14:paraId="0E4BC4DF" w14:textId="77777777" w:rsidR="00B37F92" w:rsidRPr="00071A2D" w:rsidRDefault="00B37F92" w:rsidP="00DD0CF9">
            <w:pPr>
              <w:pStyle w:val="Standard"/>
              <w:spacing w:before="57" w:after="57"/>
              <w:jc w:val="both"/>
            </w:pPr>
          </w:p>
        </w:tc>
        <w:tc>
          <w:tcPr>
            <w:tcW w:w="2373" w:type="dxa"/>
            <w:vAlign w:val="center"/>
          </w:tcPr>
          <w:p w14:paraId="0BCC6992" w14:textId="77777777" w:rsidR="00B37F92" w:rsidRPr="00071A2D" w:rsidRDefault="00B37F92" w:rsidP="00DD0CF9">
            <w:pPr>
              <w:pStyle w:val="Standard"/>
              <w:spacing w:before="57" w:after="57"/>
              <w:jc w:val="both"/>
            </w:pPr>
          </w:p>
        </w:tc>
        <w:tc>
          <w:tcPr>
            <w:tcW w:w="2200" w:type="dxa"/>
            <w:vAlign w:val="center"/>
          </w:tcPr>
          <w:p w14:paraId="3BFAAF40" w14:textId="77777777" w:rsidR="00B37F92" w:rsidRPr="00071A2D" w:rsidRDefault="00B37F92" w:rsidP="00DD0CF9">
            <w:pPr>
              <w:pStyle w:val="Standard"/>
              <w:spacing w:before="57" w:after="57"/>
              <w:jc w:val="both"/>
            </w:pPr>
          </w:p>
        </w:tc>
      </w:tr>
      <w:tr w:rsidR="00B37F92" w:rsidRPr="00071A2D" w14:paraId="1DCE9334" w14:textId="77777777" w:rsidTr="00DD0CF9">
        <w:trPr>
          <w:jc w:val="center"/>
        </w:trPr>
        <w:tc>
          <w:tcPr>
            <w:tcW w:w="465" w:type="dxa"/>
            <w:vAlign w:val="center"/>
          </w:tcPr>
          <w:p w14:paraId="0273FE7F" w14:textId="77777777" w:rsidR="00B37F92" w:rsidRPr="00071A2D" w:rsidRDefault="00B37F92" w:rsidP="00DD0CF9">
            <w:pPr>
              <w:pStyle w:val="Standard"/>
              <w:spacing w:before="57" w:after="57"/>
              <w:jc w:val="both"/>
            </w:pPr>
          </w:p>
        </w:tc>
        <w:tc>
          <w:tcPr>
            <w:tcW w:w="2385" w:type="dxa"/>
            <w:vAlign w:val="center"/>
          </w:tcPr>
          <w:p w14:paraId="36F70F66" w14:textId="77777777" w:rsidR="00B37F92" w:rsidRPr="00071A2D" w:rsidRDefault="00B37F92" w:rsidP="00DD0CF9">
            <w:pPr>
              <w:pStyle w:val="Standard"/>
              <w:spacing w:before="57" w:after="57"/>
              <w:jc w:val="both"/>
            </w:pPr>
          </w:p>
        </w:tc>
        <w:tc>
          <w:tcPr>
            <w:tcW w:w="2205" w:type="dxa"/>
            <w:vAlign w:val="center"/>
          </w:tcPr>
          <w:p w14:paraId="3F169DEA" w14:textId="77777777" w:rsidR="00B37F92" w:rsidRPr="00071A2D" w:rsidRDefault="00B37F92" w:rsidP="00DD0CF9">
            <w:pPr>
              <w:pStyle w:val="Standard"/>
              <w:spacing w:before="57" w:after="57"/>
              <w:jc w:val="both"/>
            </w:pPr>
          </w:p>
        </w:tc>
        <w:tc>
          <w:tcPr>
            <w:tcW w:w="2373" w:type="dxa"/>
            <w:vAlign w:val="center"/>
          </w:tcPr>
          <w:p w14:paraId="61B4ED07" w14:textId="77777777" w:rsidR="00B37F92" w:rsidRPr="00071A2D" w:rsidRDefault="00B37F92" w:rsidP="00DD0CF9">
            <w:pPr>
              <w:pStyle w:val="Standard"/>
              <w:spacing w:before="57" w:after="57"/>
              <w:jc w:val="both"/>
            </w:pPr>
          </w:p>
        </w:tc>
        <w:tc>
          <w:tcPr>
            <w:tcW w:w="2200" w:type="dxa"/>
            <w:vAlign w:val="center"/>
          </w:tcPr>
          <w:p w14:paraId="74F60945" w14:textId="77777777" w:rsidR="00B37F92" w:rsidRPr="00071A2D" w:rsidRDefault="00B37F92" w:rsidP="00DD0CF9">
            <w:pPr>
              <w:pStyle w:val="Standard"/>
              <w:spacing w:before="57" w:after="57"/>
              <w:jc w:val="both"/>
            </w:pPr>
          </w:p>
        </w:tc>
      </w:tr>
      <w:tr w:rsidR="00B37F92" w:rsidRPr="00071A2D" w14:paraId="03CF0E1D" w14:textId="77777777" w:rsidTr="00DD0CF9">
        <w:trPr>
          <w:jc w:val="center"/>
        </w:trPr>
        <w:tc>
          <w:tcPr>
            <w:tcW w:w="465" w:type="dxa"/>
            <w:vAlign w:val="center"/>
          </w:tcPr>
          <w:p w14:paraId="18F2048A" w14:textId="77777777" w:rsidR="00B37F92" w:rsidRPr="00071A2D" w:rsidRDefault="00B37F92" w:rsidP="00DD0CF9">
            <w:pPr>
              <w:pStyle w:val="Standard"/>
              <w:spacing w:before="57" w:after="57"/>
              <w:jc w:val="both"/>
            </w:pPr>
          </w:p>
        </w:tc>
        <w:tc>
          <w:tcPr>
            <w:tcW w:w="2385" w:type="dxa"/>
            <w:vAlign w:val="center"/>
          </w:tcPr>
          <w:p w14:paraId="17A4E306" w14:textId="77777777" w:rsidR="00B37F92" w:rsidRPr="00071A2D" w:rsidRDefault="00B37F92" w:rsidP="00DD0CF9">
            <w:pPr>
              <w:pStyle w:val="Standard"/>
              <w:spacing w:before="57" w:after="57"/>
              <w:jc w:val="both"/>
            </w:pPr>
          </w:p>
        </w:tc>
        <w:tc>
          <w:tcPr>
            <w:tcW w:w="2205" w:type="dxa"/>
            <w:vAlign w:val="center"/>
          </w:tcPr>
          <w:p w14:paraId="2BA61C32" w14:textId="77777777" w:rsidR="00B37F92" w:rsidRPr="00071A2D" w:rsidRDefault="00B37F92" w:rsidP="00DD0CF9">
            <w:pPr>
              <w:pStyle w:val="Standard"/>
              <w:spacing w:before="57" w:after="57"/>
              <w:jc w:val="both"/>
            </w:pPr>
          </w:p>
        </w:tc>
        <w:tc>
          <w:tcPr>
            <w:tcW w:w="2373" w:type="dxa"/>
            <w:vAlign w:val="center"/>
          </w:tcPr>
          <w:p w14:paraId="1E947ACA" w14:textId="77777777" w:rsidR="00B37F92" w:rsidRPr="00071A2D" w:rsidRDefault="00B37F92" w:rsidP="00DD0CF9">
            <w:pPr>
              <w:pStyle w:val="Standard"/>
              <w:spacing w:before="57" w:after="57"/>
              <w:jc w:val="both"/>
            </w:pPr>
          </w:p>
        </w:tc>
        <w:tc>
          <w:tcPr>
            <w:tcW w:w="2200" w:type="dxa"/>
            <w:vAlign w:val="center"/>
          </w:tcPr>
          <w:p w14:paraId="41375BF1" w14:textId="77777777" w:rsidR="00B37F92" w:rsidRPr="00071A2D" w:rsidRDefault="00B37F92" w:rsidP="00DD0CF9">
            <w:pPr>
              <w:pStyle w:val="Standard"/>
              <w:spacing w:before="57" w:after="57"/>
              <w:jc w:val="both"/>
            </w:pPr>
          </w:p>
        </w:tc>
      </w:tr>
    </w:tbl>
    <w:p w14:paraId="395D0EAE" w14:textId="77777777" w:rsidR="00B37F92" w:rsidRPr="00071A2D" w:rsidRDefault="00B37F92" w:rsidP="00B37F92">
      <w:pPr>
        <w:spacing w:before="57" w:after="57" w:line="240" w:lineRule="auto"/>
        <w:jc w:val="both"/>
        <w:rPr>
          <w:rFonts w:ascii="Times New Roman" w:eastAsia="Times New Roman" w:hAnsi="Times New Roman"/>
          <w:lang w:eastAsia="it-IT"/>
        </w:rPr>
      </w:pPr>
    </w:p>
    <w:p w14:paraId="42090021" w14:textId="4DF358DD" w:rsidR="00B37F92" w:rsidRPr="00071A2D" w:rsidRDefault="00105A2C" w:rsidP="00B37F92">
      <w:pPr>
        <w:spacing w:before="57" w:after="57" w:line="240" w:lineRule="auto"/>
        <w:rPr>
          <w:rFonts w:ascii="Times New Roman" w:hAnsi="Times New Roman"/>
          <w:color w:val="000000"/>
          <w:spacing w:val="4"/>
          <w:sz w:val="24"/>
          <w:szCs w:val="24"/>
        </w:rPr>
      </w:pPr>
      <w:r w:rsidRPr="00071A2D">
        <w:rPr>
          <w:rFonts w:ascii="Times New Roman" w:eastAsia="Calibri" w:hAnsi="Times New Roman"/>
          <w:b/>
          <w:color w:val="000000"/>
          <w:spacing w:val="4"/>
          <w:sz w:val="24"/>
          <w:szCs w:val="24"/>
        </w:rPr>
        <w:sym w:font="Symbol" w:char="F092"/>
      </w:r>
      <w:r w:rsidRPr="00071A2D">
        <w:rPr>
          <w:rFonts w:ascii="Times New Roman" w:eastAsia="Calibri" w:hAnsi="Times New Roman"/>
          <w:b/>
          <w:color w:val="000000"/>
          <w:spacing w:val="4"/>
          <w:sz w:val="24"/>
          <w:szCs w:val="24"/>
        </w:rPr>
        <w:t>󠆴</w:t>
      </w:r>
      <w:r w:rsidR="00B37F92" w:rsidRPr="00071A2D">
        <w:rPr>
          <w:rFonts w:ascii="Times New Roman" w:hAnsi="Times New Roman"/>
          <w:color w:val="000000"/>
          <w:spacing w:val="4"/>
          <w:sz w:val="24"/>
          <w:szCs w:val="24"/>
        </w:rPr>
        <w:t xml:space="preserve"> </w:t>
      </w:r>
      <w:r w:rsidR="00B37F92" w:rsidRPr="00071A2D">
        <w:rPr>
          <w:rFonts w:ascii="Times New Roman" w:hAnsi="Times New Roman"/>
          <w:b/>
          <w:color w:val="000000"/>
          <w:spacing w:val="4"/>
          <w:sz w:val="24"/>
          <w:szCs w:val="24"/>
        </w:rPr>
        <w:t>Raggruppamento temporaneo di concorrenti/ Aggregazioni di rete</w:t>
      </w:r>
    </w:p>
    <w:p w14:paraId="11216959" w14:textId="66F8EF11" w:rsidR="00B37F92" w:rsidRPr="00071A2D" w:rsidRDefault="00B150AC" w:rsidP="00B37F92">
      <w:pPr>
        <w:spacing w:before="57" w:after="57" w:line="240" w:lineRule="auto"/>
        <w:jc w:val="both"/>
        <w:rPr>
          <w:rFonts w:ascii="Times New Roman" w:hAnsi="Times New Roman"/>
          <w:color w:val="000000"/>
          <w:spacing w:val="4"/>
          <w:sz w:val="24"/>
          <w:szCs w:val="24"/>
        </w:rPr>
      </w:pPr>
      <w:r w:rsidRPr="00071A2D">
        <w:rPr>
          <w:rFonts w:ascii="Times New Roman" w:hAnsi="Times New Roman"/>
          <w:sz w:val="24"/>
          <w:szCs w:val="24"/>
        </w:rPr>
        <w:fldChar w:fldCharType="begin">
          <w:ffData>
            <w:name w:val=""/>
            <w:enabled/>
            <w:calcOnExit w:val="0"/>
            <w:checkBox>
              <w:sizeAuto/>
              <w:default w:val="0"/>
            </w:checkBox>
          </w:ffData>
        </w:fldChar>
      </w:r>
      <w:r w:rsidR="00B37F92" w:rsidRPr="00071A2D">
        <w:rPr>
          <w:rFonts w:ascii="Times New Roman" w:hAnsi="Times New Roman"/>
          <w:sz w:val="24"/>
          <w:szCs w:val="24"/>
        </w:rPr>
        <w:instrText>FORMCHECKBOX</w:instrText>
      </w:r>
      <w:r w:rsidR="00A5785D">
        <w:rPr>
          <w:rFonts w:ascii="Times New Roman" w:hAnsi="Times New Roman"/>
          <w:sz w:val="24"/>
          <w:szCs w:val="24"/>
        </w:rPr>
      </w:r>
      <w:r w:rsidR="00A5785D">
        <w:rPr>
          <w:rFonts w:ascii="Times New Roman" w:hAnsi="Times New Roman"/>
          <w:sz w:val="24"/>
          <w:szCs w:val="24"/>
        </w:rPr>
        <w:fldChar w:fldCharType="separate"/>
      </w:r>
      <w:bookmarkStart w:id="103" w:name="__Fieldmark__431_1300229135"/>
      <w:bookmarkEnd w:id="103"/>
      <w:r w:rsidRPr="00071A2D">
        <w:rPr>
          <w:rFonts w:ascii="Times New Roman" w:hAnsi="Times New Roman"/>
          <w:sz w:val="24"/>
          <w:szCs w:val="24"/>
        </w:rPr>
        <w:fldChar w:fldCharType="end"/>
      </w:r>
      <w:bookmarkStart w:id="104" w:name="__Fieldmark__1357_2387428049"/>
      <w:bookmarkStart w:id="105" w:name="__Fieldmark__306_1440631614"/>
      <w:bookmarkStart w:id="106" w:name="__Fieldmark__240_165131542"/>
      <w:bookmarkStart w:id="107" w:name="__Fieldmark__178_1162174385"/>
      <w:bookmarkStart w:id="108" w:name="__Fieldmark__959_4012458394"/>
      <w:bookmarkStart w:id="109" w:name="__Fieldmark__148_776246726"/>
      <w:bookmarkStart w:id="110" w:name="__Fieldmark__893_1431230625"/>
      <w:bookmarkStart w:id="111" w:name="__Fieldmark__270_359570362"/>
      <w:bookmarkStart w:id="112" w:name="__Fieldmark__330_2387428049"/>
      <w:bookmarkStart w:id="113" w:name="__Fieldmark__738_712508660"/>
      <w:bookmarkEnd w:id="104"/>
      <w:bookmarkEnd w:id="105"/>
      <w:bookmarkEnd w:id="106"/>
      <w:bookmarkEnd w:id="107"/>
      <w:bookmarkEnd w:id="108"/>
      <w:bookmarkEnd w:id="109"/>
      <w:bookmarkEnd w:id="110"/>
      <w:bookmarkEnd w:id="111"/>
      <w:bookmarkEnd w:id="112"/>
      <w:bookmarkEnd w:id="113"/>
      <w:r w:rsidR="00B37F92" w:rsidRPr="00071A2D">
        <w:rPr>
          <w:rFonts w:ascii="Times New Roman" w:hAnsi="Times New Roman"/>
          <w:color w:val="000000"/>
          <w:spacing w:val="4"/>
          <w:sz w:val="24"/>
          <w:szCs w:val="24"/>
        </w:rPr>
        <w:t xml:space="preserve"> </w:t>
      </w:r>
      <w:r w:rsidR="00B37F92" w:rsidRPr="00071A2D">
        <w:rPr>
          <w:rFonts w:ascii="Times New Roman" w:hAnsi="Times New Roman"/>
          <w:b/>
          <w:color w:val="000000"/>
          <w:spacing w:val="4"/>
          <w:sz w:val="24"/>
          <w:szCs w:val="24"/>
        </w:rPr>
        <w:t>costituito</w:t>
      </w:r>
      <w:r w:rsidR="002C41FC" w:rsidRPr="00071A2D">
        <w:rPr>
          <w:rFonts w:ascii="Times New Roman" w:hAnsi="Times New Roman"/>
          <w:color w:val="000000"/>
          <w:spacing w:val="4"/>
          <w:sz w:val="24"/>
          <w:szCs w:val="24"/>
        </w:rPr>
        <w:t xml:space="preserve">, </w:t>
      </w:r>
      <w:r w:rsidR="00B37F92" w:rsidRPr="00071A2D">
        <w:rPr>
          <w:rFonts w:ascii="Times New Roman" w:hAnsi="Times New Roman"/>
          <w:color w:val="000000"/>
          <w:spacing w:val="4"/>
          <w:sz w:val="24"/>
          <w:szCs w:val="24"/>
        </w:rPr>
        <w:t xml:space="preserve">concorrendo con la seguente composizione: </w:t>
      </w:r>
    </w:p>
    <w:p w14:paraId="49D33B19" w14:textId="5C61660A" w:rsidR="00B37F92" w:rsidRPr="00071A2D" w:rsidRDefault="00B37F92" w:rsidP="00B37F92">
      <w:pPr>
        <w:spacing w:before="57" w:after="57" w:line="240" w:lineRule="auto"/>
        <w:jc w:val="both"/>
        <w:rPr>
          <w:rFonts w:ascii="Times New Roman" w:hAnsi="Times New Roman"/>
          <w:color w:val="000000"/>
          <w:spacing w:val="4"/>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071A2D" w14:paraId="6A775A8A" w14:textId="77777777" w:rsidTr="00C61F0A">
        <w:trPr>
          <w:jc w:val="center"/>
        </w:trPr>
        <w:tc>
          <w:tcPr>
            <w:tcW w:w="465" w:type="dxa"/>
            <w:shd w:val="clear" w:color="auto" w:fill="D9D9D9" w:themeFill="background1" w:themeFillShade="D9"/>
            <w:vAlign w:val="center"/>
          </w:tcPr>
          <w:p w14:paraId="28CC4DD5" w14:textId="77777777" w:rsidR="00AE3E95" w:rsidRPr="00071A2D" w:rsidRDefault="00AE3E95" w:rsidP="00C61F0A">
            <w:pPr>
              <w:pStyle w:val="Standard"/>
              <w:spacing w:before="57" w:after="57"/>
              <w:jc w:val="center"/>
              <w:rPr>
                <w:b/>
                <w:sz w:val="22"/>
                <w:szCs w:val="22"/>
              </w:rPr>
            </w:pPr>
            <w:r w:rsidRPr="00071A2D">
              <w:rPr>
                <w:b/>
                <w:sz w:val="22"/>
                <w:szCs w:val="22"/>
              </w:rPr>
              <w:lastRenderedPageBreak/>
              <w:t>n.</w:t>
            </w:r>
          </w:p>
        </w:tc>
        <w:tc>
          <w:tcPr>
            <w:tcW w:w="2385" w:type="dxa"/>
            <w:shd w:val="clear" w:color="auto" w:fill="D9D9D9" w:themeFill="background1" w:themeFillShade="D9"/>
            <w:vAlign w:val="center"/>
          </w:tcPr>
          <w:p w14:paraId="40D2A857" w14:textId="77777777" w:rsidR="00AE3E95" w:rsidRPr="00071A2D" w:rsidRDefault="00AE3E95" w:rsidP="00C61F0A">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6C90E1C7" w14:textId="77777777" w:rsidR="00AE3E95" w:rsidRPr="00071A2D" w:rsidRDefault="00AE3E95" w:rsidP="00C61F0A">
            <w:pPr>
              <w:pStyle w:val="Standard"/>
              <w:spacing w:before="57" w:after="57"/>
              <w:jc w:val="center"/>
              <w:rPr>
                <w:b/>
                <w:sz w:val="22"/>
                <w:szCs w:val="22"/>
              </w:rPr>
            </w:pPr>
            <w:r w:rsidRPr="00071A2D">
              <w:rPr>
                <w:b/>
                <w:sz w:val="22"/>
                <w:szCs w:val="22"/>
              </w:rPr>
              <w:t>Codice Fiscale</w:t>
            </w:r>
          </w:p>
        </w:tc>
        <w:tc>
          <w:tcPr>
            <w:tcW w:w="2028" w:type="dxa"/>
            <w:shd w:val="clear" w:color="auto" w:fill="D9D9D9" w:themeFill="background1" w:themeFillShade="D9"/>
            <w:vAlign w:val="center"/>
          </w:tcPr>
          <w:p w14:paraId="0D3276C6" w14:textId="77777777" w:rsidR="00AE3E95" w:rsidRPr="00071A2D" w:rsidRDefault="00AE3E95" w:rsidP="00C61F0A">
            <w:pPr>
              <w:pStyle w:val="Standard"/>
              <w:spacing w:before="57" w:after="57"/>
              <w:jc w:val="center"/>
              <w:rPr>
                <w:b/>
                <w:sz w:val="22"/>
                <w:szCs w:val="22"/>
              </w:rPr>
            </w:pPr>
            <w:r w:rsidRPr="00071A2D">
              <w:rPr>
                <w:b/>
                <w:sz w:val="22"/>
                <w:szCs w:val="22"/>
              </w:rPr>
              <w:t>Sede legale</w:t>
            </w:r>
          </w:p>
        </w:tc>
        <w:tc>
          <w:tcPr>
            <w:tcW w:w="2551" w:type="dxa"/>
            <w:shd w:val="clear" w:color="auto" w:fill="D9D9D9" w:themeFill="background1" w:themeFillShade="D9"/>
            <w:vAlign w:val="center"/>
          </w:tcPr>
          <w:p w14:paraId="6403378F" w14:textId="32E5B17E" w:rsidR="00AE3E95" w:rsidRPr="00071A2D" w:rsidRDefault="00AE3E95" w:rsidP="00C61F0A">
            <w:pPr>
              <w:pStyle w:val="Standard"/>
              <w:spacing w:before="57" w:after="57"/>
              <w:jc w:val="center"/>
              <w:rPr>
                <w:b/>
                <w:sz w:val="22"/>
                <w:szCs w:val="22"/>
              </w:rPr>
            </w:pPr>
            <w:r w:rsidRPr="00071A2D">
              <w:rPr>
                <w:b/>
                <w:sz w:val="22"/>
                <w:szCs w:val="22"/>
              </w:rPr>
              <w:t>Ruolo Mandataria o Mandante</w:t>
            </w:r>
          </w:p>
        </w:tc>
      </w:tr>
      <w:tr w:rsidR="00AE3E95" w:rsidRPr="00071A2D" w14:paraId="11F93F6B" w14:textId="77777777" w:rsidTr="00C61F0A">
        <w:trPr>
          <w:jc w:val="center"/>
        </w:trPr>
        <w:tc>
          <w:tcPr>
            <w:tcW w:w="465" w:type="dxa"/>
          </w:tcPr>
          <w:p w14:paraId="7FD9480E" w14:textId="77777777" w:rsidR="00AE3E95" w:rsidRPr="00071A2D" w:rsidRDefault="00AE3E95" w:rsidP="00C61F0A">
            <w:pPr>
              <w:pStyle w:val="Standard"/>
              <w:spacing w:before="57" w:after="57"/>
              <w:jc w:val="both"/>
            </w:pPr>
          </w:p>
        </w:tc>
        <w:tc>
          <w:tcPr>
            <w:tcW w:w="2385" w:type="dxa"/>
          </w:tcPr>
          <w:p w14:paraId="4DAE3ED1" w14:textId="77777777" w:rsidR="00AE3E95" w:rsidRPr="00071A2D" w:rsidRDefault="00AE3E95" w:rsidP="00C61F0A">
            <w:pPr>
              <w:pStyle w:val="Standard"/>
              <w:spacing w:before="57" w:after="57"/>
              <w:jc w:val="both"/>
            </w:pPr>
          </w:p>
        </w:tc>
        <w:tc>
          <w:tcPr>
            <w:tcW w:w="2205" w:type="dxa"/>
          </w:tcPr>
          <w:p w14:paraId="30ACA9F9" w14:textId="77777777" w:rsidR="00AE3E95" w:rsidRPr="00071A2D" w:rsidRDefault="00AE3E95" w:rsidP="00C61F0A">
            <w:pPr>
              <w:pStyle w:val="Standard"/>
              <w:spacing w:before="57" w:after="57"/>
              <w:jc w:val="both"/>
            </w:pPr>
          </w:p>
        </w:tc>
        <w:tc>
          <w:tcPr>
            <w:tcW w:w="2028" w:type="dxa"/>
          </w:tcPr>
          <w:p w14:paraId="6B018B53" w14:textId="77777777" w:rsidR="00AE3E95" w:rsidRPr="00071A2D" w:rsidRDefault="00AE3E95" w:rsidP="00C61F0A">
            <w:pPr>
              <w:pStyle w:val="Standard"/>
              <w:spacing w:before="57" w:after="57"/>
              <w:jc w:val="both"/>
            </w:pPr>
          </w:p>
        </w:tc>
        <w:tc>
          <w:tcPr>
            <w:tcW w:w="2551" w:type="dxa"/>
          </w:tcPr>
          <w:p w14:paraId="354ACF23" w14:textId="77777777" w:rsidR="00AE3E95" w:rsidRPr="00071A2D" w:rsidRDefault="00AE3E95" w:rsidP="00C61F0A">
            <w:pPr>
              <w:pStyle w:val="Standard"/>
              <w:spacing w:before="57" w:after="57"/>
              <w:jc w:val="both"/>
            </w:pPr>
          </w:p>
        </w:tc>
      </w:tr>
      <w:tr w:rsidR="00AE3E95" w:rsidRPr="00071A2D" w14:paraId="00333018" w14:textId="77777777" w:rsidTr="00C61F0A">
        <w:trPr>
          <w:jc w:val="center"/>
        </w:trPr>
        <w:tc>
          <w:tcPr>
            <w:tcW w:w="465" w:type="dxa"/>
          </w:tcPr>
          <w:p w14:paraId="2202AD36" w14:textId="77777777" w:rsidR="00AE3E95" w:rsidRPr="00071A2D" w:rsidRDefault="00AE3E95" w:rsidP="00C61F0A">
            <w:pPr>
              <w:pStyle w:val="Standard"/>
              <w:spacing w:before="57" w:after="57"/>
              <w:jc w:val="both"/>
            </w:pPr>
          </w:p>
        </w:tc>
        <w:tc>
          <w:tcPr>
            <w:tcW w:w="2385" w:type="dxa"/>
          </w:tcPr>
          <w:p w14:paraId="5BBBB314" w14:textId="77777777" w:rsidR="00AE3E95" w:rsidRPr="00071A2D" w:rsidRDefault="00AE3E95" w:rsidP="00C61F0A">
            <w:pPr>
              <w:pStyle w:val="Standard"/>
              <w:spacing w:before="57" w:after="57"/>
              <w:jc w:val="both"/>
            </w:pPr>
          </w:p>
        </w:tc>
        <w:tc>
          <w:tcPr>
            <w:tcW w:w="2205" w:type="dxa"/>
          </w:tcPr>
          <w:p w14:paraId="4AD1E486" w14:textId="77777777" w:rsidR="00AE3E95" w:rsidRPr="00071A2D" w:rsidRDefault="00AE3E95" w:rsidP="00C61F0A">
            <w:pPr>
              <w:pStyle w:val="Standard"/>
              <w:spacing w:before="57" w:after="57"/>
              <w:jc w:val="both"/>
            </w:pPr>
          </w:p>
        </w:tc>
        <w:tc>
          <w:tcPr>
            <w:tcW w:w="2028" w:type="dxa"/>
          </w:tcPr>
          <w:p w14:paraId="7138D5D9" w14:textId="77777777" w:rsidR="00AE3E95" w:rsidRPr="00071A2D" w:rsidRDefault="00AE3E95" w:rsidP="00C61F0A">
            <w:pPr>
              <w:pStyle w:val="Standard"/>
              <w:spacing w:before="57" w:after="57"/>
              <w:jc w:val="both"/>
            </w:pPr>
          </w:p>
        </w:tc>
        <w:tc>
          <w:tcPr>
            <w:tcW w:w="2551" w:type="dxa"/>
          </w:tcPr>
          <w:p w14:paraId="2C70D8A0" w14:textId="77777777" w:rsidR="00AE3E95" w:rsidRPr="00071A2D" w:rsidRDefault="00AE3E95" w:rsidP="00C61F0A">
            <w:pPr>
              <w:pStyle w:val="Standard"/>
              <w:spacing w:before="57" w:after="57"/>
              <w:jc w:val="both"/>
            </w:pPr>
          </w:p>
        </w:tc>
      </w:tr>
      <w:tr w:rsidR="00AE3E95" w:rsidRPr="00071A2D" w14:paraId="48F610FD" w14:textId="77777777" w:rsidTr="00C61F0A">
        <w:trPr>
          <w:jc w:val="center"/>
        </w:trPr>
        <w:tc>
          <w:tcPr>
            <w:tcW w:w="465" w:type="dxa"/>
          </w:tcPr>
          <w:p w14:paraId="46C8C483" w14:textId="77777777" w:rsidR="00AE3E95" w:rsidRPr="00071A2D" w:rsidRDefault="00AE3E95" w:rsidP="00C61F0A">
            <w:pPr>
              <w:pStyle w:val="Standard"/>
              <w:spacing w:before="57" w:after="57"/>
              <w:jc w:val="both"/>
            </w:pPr>
          </w:p>
        </w:tc>
        <w:tc>
          <w:tcPr>
            <w:tcW w:w="2385" w:type="dxa"/>
          </w:tcPr>
          <w:p w14:paraId="1F27AD7C" w14:textId="77777777" w:rsidR="00AE3E95" w:rsidRPr="00071A2D" w:rsidRDefault="00AE3E95" w:rsidP="00C61F0A">
            <w:pPr>
              <w:pStyle w:val="Standard"/>
              <w:spacing w:before="57" w:after="57"/>
              <w:jc w:val="both"/>
            </w:pPr>
          </w:p>
        </w:tc>
        <w:tc>
          <w:tcPr>
            <w:tcW w:w="2205" w:type="dxa"/>
          </w:tcPr>
          <w:p w14:paraId="50373261" w14:textId="77777777" w:rsidR="00AE3E95" w:rsidRPr="00071A2D" w:rsidRDefault="00AE3E95" w:rsidP="00C61F0A">
            <w:pPr>
              <w:pStyle w:val="Standard"/>
              <w:spacing w:before="57" w:after="57"/>
              <w:jc w:val="both"/>
            </w:pPr>
          </w:p>
        </w:tc>
        <w:tc>
          <w:tcPr>
            <w:tcW w:w="2028" w:type="dxa"/>
          </w:tcPr>
          <w:p w14:paraId="7094A640" w14:textId="77777777" w:rsidR="00AE3E95" w:rsidRPr="00071A2D" w:rsidRDefault="00AE3E95" w:rsidP="00C61F0A">
            <w:pPr>
              <w:pStyle w:val="Standard"/>
              <w:spacing w:before="57" w:after="57"/>
              <w:jc w:val="both"/>
            </w:pPr>
          </w:p>
        </w:tc>
        <w:tc>
          <w:tcPr>
            <w:tcW w:w="2551" w:type="dxa"/>
          </w:tcPr>
          <w:p w14:paraId="11BADE7D" w14:textId="77777777" w:rsidR="00AE3E95" w:rsidRPr="00071A2D" w:rsidRDefault="00AE3E95" w:rsidP="00C61F0A">
            <w:pPr>
              <w:pStyle w:val="Standard"/>
              <w:spacing w:before="57" w:after="57"/>
              <w:jc w:val="both"/>
            </w:pPr>
          </w:p>
        </w:tc>
      </w:tr>
    </w:tbl>
    <w:p w14:paraId="5F226B1B"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r w:rsidRPr="00071A2D">
        <w:rPr>
          <w:rFonts w:ascii="Times New Roman" w:hAnsi="Times New Roman"/>
          <w:color w:val="000000"/>
          <w:spacing w:val="4"/>
          <w:sz w:val="24"/>
          <w:szCs w:val="24"/>
        </w:rPr>
        <w:t xml:space="preserve"> </w:t>
      </w:r>
    </w:p>
    <w:p w14:paraId="65A75F4E" w14:textId="7E3FDABA" w:rsidR="00B37F92" w:rsidRPr="00071A2D" w:rsidRDefault="00B150AC" w:rsidP="00B37F92">
      <w:pPr>
        <w:spacing w:before="57" w:after="57" w:line="240" w:lineRule="auto"/>
        <w:jc w:val="both"/>
        <w:rPr>
          <w:rFonts w:ascii="Times New Roman" w:hAnsi="Times New Roman"/>
          <w:sz w:val="24"/>
          <w:szCs w:val="24"/>
        </w:rPr>
      </w:pPr>
      <w:r w:rsidRPr="00071A2D">
        <w:rPr>
          <w:rFonts w:ascii="Times New Roman" w:hAnsi="Times New Roman"/>
        </w:rPr>
        <w:fldChar w:fldCharType="begin">
          <w:ffData>
            <w:name w:val=""/>
            <w:enabled/>
            <w:calcOnExit w:val="0"/>
            <w:checkBox>
              <w:sizeAuto/>
              <w:default w:val="0"/>
            </w:checkBox>
          </w:ffData>
        </w:fldChar>
      </w:r>
      <w:r w:rsidR="00B37F92" w:rsidRPr="00071A2D">
        <w:rPr>
          <w:rFonts w:ascii="Times New Roman" w:hAnsi="Times New Roman"/>
        </w:rPr>
        <w:instrText>FORMCHECKBOX</w:instrText>
      </w:r>
      <w:r w:rsidR="00A5785D">
        <w:rPr>
          <w:rFonts w:ascii="Times New Roman" w:hAnsi="Times New Roman"/>
        </w:rPr>
      </w:r>
      <w:r w:rsidR="00A5785D">
        <w:rPr>
          <w:rFonts w:ascii="Times New Roman" w:hAnsi="Times New Roman"/>
        </w:rPr>
        <w:fldChar w:fldCharType="separate"/>
      </w:r>
      <w:bookmarkStart w:id="114" w:name="__Fieldmark__504_1300229135"/>
      <w:bookmarkEnd w:id="114"/>
      <w:r w:rsidRPr="00071A2D">
        <w:rPr>
          <w:rFonts w:ascii="Times New Roman" w:hAnsi="Times New Roman"/>
        </w:rPr>
        <w:fldChar w:fldCharType="end"/>
      </w:r>
      <w:bookmarkStart w:id="115" w:name="__Fieldmark__1659_2387428049"/>
      <w:bookmarkStart w:id="116" w:name="__Fieldmark__306_14406316141"/>
      <w:bookmarkStart w:id="117" w:name="__Fieldmark__240_1651315421"/>
      <w:bookmarkStart w:id="118" w:name="__Fieldmark__178_11621743851"/>
      <w:bookmarkStart w:id="119" w:name="__Fieldmark__959_40124583941"/>
      <w:bookmarkStart w:id="120" w:name="__Fieldmark__148_7762467261"/>
      <w:bookmarkStart w:id="121" w:name="__Fieldmark__893_14312306251"/>
      <w:bookmarkStart w:id="122" w:name="__Fieldmark__270_3595703621"/>
      <w:bookmarkStart w:id="123" w:name="__Fieldmark__330_23874280491"/>
      <w:bookmarkStart w:id="124" w:name="__Fieldmark__808_712508660"/>
      <w:bookmarkEnd w:id="115"/>
      <w:bookmarkEnd w:id="116"/>
      <w:bookmarkEnd w:id="117"/>
      <w:bookmarkEnd w:id="118"/>
      <w:bookmarkEnd w:id="119"/>
      <w:bookmarkEnd w:id="120"/>
      <w:bookmarkEnd w:id="121"/>
      <w:bookmarkEnd w:id="122"/>
      <w:bookmarkEnd w:id="123"/>
      <w:bookmarkEnd w:id="124"/>
      <w:r w:rsidR="00B37F92" w:rsidRPr="00071A2D">
        <w:rPr>
          <w:rFonts w:ascii="Times New Roman" w:hAnsi="Times New Roman"/>
          <w:color w:val="000000"/>
          <w:spacing w:val="4"/>
          <w:sz w:val="24"/>
          <w:szCs w:val="24"/>
        </w:rPr>
        <w:t xml:space="preserve"> </w:t>
      </w:r>
      <w:r w:rsidR="00B37F92" w:rsidRPr="00071A2D">
        <w:rPr>
          <w:rFonts w:ascii="Times New Roman" w:hAnsi="Times New Roman"/>
          <w:b/>
          <w:color w:val="000000"/>
          <w:spacing w:val="4"/>
          <w:sz w:val="24"/>
          <w:szCs w:val="24"/>
        </w:rPr>
        <w:t>costituendo</w:t>
      </w:r>
      <w:r w:rsidR="002C41FC" w:rsidRPr="00071A2D">
        <w:rPr>
          <w:rFonts w:ascii="Times New Roman" w:hAnsi="Times New Roman"/>
          <w:color w:val="000000"/>
          <w:spacing w:val="4"/>
          <w:sz w:val="24"/>
          <w:szCs w:val="24"/>
        </w:rPr>
        <w:t xml:space="preserve">, </w:t>
      </w:r>
      <w:r w:rsidR="00B37F92" w:rsidRPr="00071A2D">
        <w:rPr>
          <w:rFonts w:ascii="Times New Roman" w:eastAsia="Times New Roman" w:hAnsi="Times New Roman"/>
          <w:kern w:val="2"/>
          <w:sz w:val="24"/>
          <w:szCs w:val="24"/>
          <w:lang w:eastAsia="zh-CN"/>
        </w:rPr>
        <w:t>impegnandosi a costituirsi con la seguente composizione</w:t>
      </w:r>
      <w:r w:rsidR="00B37F92" w:rsidRPr="00071A2D">
        <w:rPr>
          <w:rFonts w:ascii="Times New Roman" w:hAnsi="Times New Roman"/>
          <w:sz w:val="24"/>
          <w:szCs w:val="24"/>
        </w:rPr>
        <w:t>:</w:t>
      </w:r>
    </w:p>
    <w:p w14:paraId="61002E84" w14:textId="54E6A2D8" w:rsidR="00B37F92" w:rsidRPr="00071A2D" w:rsidRDefault="00B37F92" w:rsidP="00B37F92">
      <w:pPr>
        <w:spacing w:before="57" w:after="57" w:line="240" w:lineRule="auto"/>
        <w:jc w:val="both"/>
        <w:rPr>
          <w:rFonts w:ascii="Times New Roman" w:hAnsi="Times New Roman"/>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071A2D" w14:paraId="0CB5D093" w14:textId="77777777" w:rsidTr="00AE3E95">
        <w:trPr>
          <w:jc w:val="center"/>
        </w:trPr>
        <w:tc>
          <w:tcPr>
            <w:tcW w:w="465" w:type="dxa"/>
            <w:shd w:val="clear" w:color="auto" w:fill="D9D9D9" w:themeFill="background1" w:themeFillShade="D9"/>
            <w:vAlign w:val="center"/>
          </w:tcPr>
          <w:p w14:paraId="5EC71AA1" w14:textId="77777777" w:rsidR="00AE3E95" w:rsidRPr="00071A2D" w:rsidRDefault="00AE3E95" w:rsidP="00C61F0A">
            <w:pPr>
              <w:pStyle w:val="Standard"/>
              <w:spacing w:before="57" w:after="57"/>
              <w:jc w:val="center"/>
              <w:rPr>
                <w:b/>
                <w:sz w:val="22"/>
                <w:szCs w:val="22"/>
              </w:rPr>
            </w:pPr>
            <w:r w:rsidRPr="00071A2D">
              <w:rPr>
                <w:b/>
                <w:sz w:val="22"/>
                <w:szCs w:val="22"/>
              </w:rPr>
              <w:t>n.</w:t>
            </w:r>
          </w:p>
        </w:tc>
        <w:tc>
          <w:tcPr>
            <w:tcW w:w="2385" w:type="dxa"/>
            <w:shd w:val="clear" w:color="auto" w:fill="D9D9D9" w:themeFill="background1" w:themeFillShade="D9"/>
            <w:vAlign w:val="center"/>
          </w:tcPr>
          <w:p w14:paraId="17557073" w14:textId="77777777" w:rsidR="00AE3E95" w:rsidRPr="00071A2D" w:rsidRDefault="00AE3E95" w:rsidP="00C61F0A">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43C7BD13" w14:textId="77777777" w:rsidR="00AE3E95" w:rsidRPr="00071A2D" w:rsidRDefault="00AE3E95" w:rsidP="00C61F0A">
            <w:pPr>
              <w:pStyle w:val="Standard"/>
              <w:spacing w:before="57" w:after="57"/>
              <w:jc w:val="center"/>
              <w:rPr>
                <w:b/>
                <w:sz w:val="22"/>
                <w:szCs w:val="22"/>
              </w:rPr>
            </w:pPr>
            <w:r w:rsidRPr="00071A2D">
              <w:rPr>
                <w:b/>
                <w:sz w:val="22"/>
                <w:szCs w:val="22"/>
              </w:rPr>
              <w:t>Codice Fiscale</w:t>
            </w:r>
          </w:p>
        </w:tc>
        <w:tc>
          <w:tcPr>
            <w:tcW w:w="2028" w:type="dxa"/>
            <w:shd w:val="clear" w:color="auto" w:fill="D9D9D9" w:themeFill="background1" w:themeFillShade="D9"/>
            <w:vAlign w:val="center"/>
          </w:tcPr>
          <w:p w14:paraId="60AD5ED0" w14:textId="77777777" w:rsidR="00AE3E95" w:rsidRPr="00071A2D" w:rsidRDefault="00AE3E95" w:rsidP="00C61F0A">
            <w:pPr>
              <w:pStyle w:val="Standard"/>
              <w:spacing w:before="57" w:after="57"/>
              <w:jc w:val="center"/>
              <w:rPr>
                <w:b/>
                <w:sz w:val="22"/>
                <w:szCs w:val="22"/>
              </w:rPr>
            </w:pPr>
            <w:r w:rsidRPr="00071A2D">
              <w:rPr>
                <w:b/>
                <w:sz w:val="22"/>
                <w:szCs w:val="22"/>
              </w:rPr>
              <w:t>Sede legale</w:t>
            </w:r>
          </w:p>
        </w:tc>
        <w:tc>
          <w:tcPr>
            <w:tcW w:w="2551" w:type="dxa"/>
            <w:shd w:val="clear" w:color="auto" w:fill="D9D9D9" w:themeFill="background1" w:themeFillShade="D9"/>
            <w:vAlign w:val="center"/>
          </w:tcPr>
          <w:p w14:paraId="761B3464" w14:textId="79A357B1" w:rsidR="00AE3E95" w:rsidRPr="00071A2D" w:rsidRDefault="00AE3E95" w:rsidP="00C61F0A">
            <w:pPr>
              <w:pStyle w:val="Standard"/>
              <w:spacing w:before="57" w:after="57"/>
              <w:jc w:val="center"/>
              <w:rPr>
                <w:b/>
                <w:sz w:val="22"/>
                <w:szCs w:val="22"/>
              </w:rPr>
            </w:pPr>
            <w:r w:rsidRPr="00071A2D">
              <w:rPr>
                <w:b/>
                <w:sz w:val="22"/>
                <w:szCs w:val="22"/>
              </w:rPr>
              <w:t>Ruolo Capogruppo con potere di rappresentanza o Mandante</w:t>
            </w:r>
          </w:p>
        </w:tc>
      </w:tr>
      <w:tr w:rsidR="00AE3E95" w:rsidRPr="00071A2D" w14:paraId="5F351A70" w14:textId="77777777" w:rsidTr="00AE3E95">
        <w:trPr>
          <w:jc w:val="center"/>
        </w:trPr>
        <w:tc>
          <w:tcPr>
            <w:tcW w:w="465" w:type="dxa"/>
          </w:tcPr>
          <w:p w14:paraId="360F4EC6" w14:textId="77777777" w:rsidR="00AE3E95" w:rsidRPr="00071A2D" w:rsidRDefault="00AE3E95" w:rsidP="00C61F0A">
            <w:pPr>
              <w:pStyle w:val="Standard"/>
              <w:spacing w:before="57" w:after="57"/>
              <w:jc w:val="both"/>
            </w:pPr>
          </w:p>
        </w:tc>
        <w:tc>
          <w:tcPr>
            <w:tcW w:w="2385" w:type="dxa"/>
          </w:tcPr>
          <w:p w14:paraId="044DE4B0" w14:textId="77777777" w:rsidR="00AE3E95" w:rsidRPr="00071A2D" w:rsidRDefault="00AE3E95" w:rsidP="00C61F0A">
            <w:pPr>
              <w:pStyle w:val="Standard"/>
              <w:spacing w:before="57" w:after="57"/>
              <w:jc w:val="both"/>
            </w:pPr>
          </w:p>
        </w:tc>
        <w:tc>
          <w:tcPr>
            <w:tcW w:w="2205" w:type="dxa"/>
          </w:tcPr>
          <w:p w14:paraId="3B4AF6D9" w14:textId="77777777" w:rsidR="00AE3E95" w:rsidRPr="00071A2D" w:rsidRDefault="00AE3E95" w:rsidP="00C61F0A">
            <w:pPr>
              <w:pStyle w:val="Standard"/>
              <w:spacing w:before="57" w:after="57"/>
              <w:jc w:val="both"/>
            </w:pPr>
          </w:p>
        </w:tc>
        <w:tc>
          <w:tcPr>
            <w:tcW w:w="2028" w:type="dxa"/>
          </w:tcPr>
          <w:p w14:paraId="45ECC48A" w14:textId="77777777" w:rsidR="00AE3E95" w:rsidRPr="00071A2D" w:rsidRDefault="00AE3E95" w:rsidP="00C61F0A">
            <w:pPr>
              <w:pStyle w:val="Standard"/>
              <w:spacing w:before="57" w:after="57"/>
              <w:jc w:val="both"/>
            </w:pPr>
          </w:p>
        </w:tc>
        <w:tc>
          <w:tcPr>
            <w:tcW w:w="2551" w:type="dxa"/>
          </w:tcPr>
          <w:p w14:paraId="273CB694" w14:textId="77777777" w:rsidR="00AE3E95" w:rsidRPr="00071A2D" w:rsidRDefault="00AE3E95" w:rsidP="00C61F0A">
            <w:pPr>
              <w:pStyle w:val="Standard"/>
              <w:spacing w:before="57" w:after="57"/>
              <w:jc w:val="both"/>
            </w:pPr>
          </w:p>
        </w:tc>
      </w:tr>
      <w:tr w:rsidR="00AE3E95" w:rsidRPr="00071A2D" w14:paraId="1104CD5F" w14:textId="77777777" w:rsidTr="00AE3E95">
        <w:trPr>
          <w:jc w:val="center"/>
        </w:trPr>
        <w:tc>
          <w:tcPr>
            <w:tcW w:w="465" w:type="dxa"/>
          </w:tcPr>
          <w:p w14:paraId="13443041" w14:textId="77777777" w:rsidR="00AE3E95" w:rsidRPr="00071A2D" w:rsidRDefault="00AE3E95" w:rsidP="00C61F0A">
            <w:pPr>
              <w:pStyle w:val="Standard"/>
              <w:spacing w:before="57" w:after="57"/>
              <w:jc w:val="both"/>
            </w:pPr>
          </w:p>
        </w:tc>
        <w:tc>
          <w:tcPr>
            <w:tcW w:w="2385" w:type="dxa"/>
          </w:tcPr>
          <w:p w14:paraId="39FBE0DD" w14:textId="77777777" w:rsidR="00AE3E95" w:rsidRPr="00071A2D" w:rsidRDefault="00AE3E95" w:rsidP="00C61F0A">
            <w:pPr>
              <w:pStyle w:val="Standard"/>
              <w:spacing w:before="57" w:after="57"/>
              <w:jc w:val="both"/>
            </w:pPr>
          </w:p>
        </w:tc>
        <w:tc>
          <w:tcPr>
            <w:tcW w:w="2205" w:type="dxa"/>
          </w:tcPr>
          <w:p w14:paraId="0EEE616B" w14:textId="77777777" w:rsidR="00AE3E95" w:rsidRPr="00071A2D" w:rsidRDefault="00AE3E95" w:rsidP="00C61F0A">
            <w:pPr>
              <w:pStyle w:val="Standard"/>
              <w:spacing w:before="57" w:after="57"/>
              <w:jc w:val="both"/>
            </w:pPr>
          </w:p>
        </w:tc>
        <w:tc>
          <w:tcPr>
            <w:tcW w:w="2028" w:type="dxa"/>
          </w:tcPr>
          <w:p w14:paraId="6A1C0542" w14:textId="77777777" w:rsidR="00AE3E95" w:rsidRPr="00071A2D" w:rsidRDefault="00AE3E95" w:rsidP="00C61F0A">
            <w:pPr>
              <w:pStyle w:val="Standard"/>
              <w:spacing w:before="57" w:after="57"/>
              <w:jc w:val="both"/>
            </w:pPr>
          </w:p>
        </w:tc>
        <w:tc>
          <w:tcPr>
            <w:tcW w:w="2551" w:type="dxa"/>
          </w:tcPr>
          <w:p w14:paraId="5002A871" w14:textId="77777777" w:rsidR="00AE3E95" w:rsidRPr="00071A2D" w:rsidRDefault="00AE3E95" w:rsidP="00C61F0A">
            <w:pPr>
              <w:pStyle w:val="Standard"/>
              <w:spacing w:before="57" w:after="57"/>
              <w:jc w:val="both"/>
            </w:pPr>
          </w:p>
        </w:tc>
      </w:tr>
      <w:tr w:rsidR="00AE3E95" w:rsidRPr="00071A2D" w14:paraId="1178D243" w14:textId="77777777" w:rsidTr="00AE3E95">
        <w:trPr>
          <w:jc w:val="center"/>
        </w:trPr>
        <w:tc>
          <w:tcPr>
            <w:tcW w:w="465" w:type="dxa"/>
          </w:tcPr>
          <w:p w14:paraId="00477295" w14:textId="77777777" w:rsidR="00AE3E95" w:rsidRPr="00071A2D" w:rsidRDefault="00AE3E95" w:rsidP="00C61F0A">
            <w:pPr>
              <w:pStyle w:val="Standard"/>
              <w:spacing w:before="57" w:after="57"/>
              <w:jc w:val="both"/>
            </w:pPr>
          </w:p>
        </w:tc>
        <w:tc>
          <w:tcPr>
            <w:tcW w:w="2385" w:type="dxa"/>
          </w:tcPr>
          <w:p w14:paraId="50037307" w14:textId="77777777" w:rsidR="00AE3E95" w:rsidRPr="00071A2D" w:rsidRDefault="00AE3E95" w:rsidP="00C61F0A">
            <w:pPr>
              <w:pStyle w:val="Standard"/>
              <w:spacing w:before="57" w:after="57"/>
              <w:jc w:val="both"/>
            </w:pPr>
          </w:p>
        </w:tc>
        <w:tc>
          <w:tcPr>
            <w:tcW w:w="2205" w:type="dxa"/>
          </w:tcPr>
          <w:p w14:paraId="2F60B687" w14:textId="77777777" w:rsidR="00AE3E95" w:rsidRPr="00071A2D" w:rsidRDefault="00AE3E95" w:rsidP="00C61F0A">
            <w:pPr>
              <w:pStyle w:val="Standard"/>
              <w:spacing w:before="57" w:after="57"/>
              <w:jc w:val="both"/>
            </w:pPr>
          </w:p>
        </w:tc>
        <w:tc>
          <w:tcPr>
            <w:tcW w:w="2028" w:type="dxa"/>
          </w:tcPr>
          <w:p w14:paraId="2C4718E2" w14:textId="77777777" w:rsidR="00AE3E95" w:rsidRPr="00071A2D" w:rsidRDefault="00AE3E95" w:rsidP="00C61F0A">
            <w:pPr>
              <w:pStyle w:val="Standard"/>
              <w:spacing w:before="57" w:after="57"/>
              <w:jc w:val="both"/>
            </w:pPr>
          </w:p>
        </w:tc>
        <w:tc>
          <w:tcPr>
            <w:tcW w:w="2551" w:type="dxa"/>
          </w:tcPr>
          <w:p w14:paraId="3E9266A6" w14:textId="77777777" w:rsidR="00AE3E95" w:rsidRPr="00071A2D" w:rsidRDefault="00AE3E95" w:rsidP="00C61F0A">
            <w:pPr>
              <w:pStyle w:val="Standard"/>
              <w:spacing w:before="57" w:after="57"/>
              <w:jc w:val="both"/>
            </w:pPr>
          </w:p>
        </w:tc>
      </w:tr>
    </w:tbl>
    <w:p w14:paraId="0FFB1F75" w14:textId="77777777" w:rsidR="00B37F92" w:rsidRPr="00071A2D" w:rsidRDefault="00B37F92" w:rsidP="00B37F92">
      <w:pPr>
        <w:spacing w:before="57" w:after="57" w:line="240" w:lineRule="auto"/>
        <w:jc w:val="both"/>
        <w:rPr>
          <w:rFonts w:ascii="Times New Roman" w:hAnsi="Times New Roman"/>
          <w:b/>
          <w:szCs w:val="24"/>
        </w:rPr>
      </w:pPr>
    </w:p>
    <w:p w14:paraId="2FF2865D" w14:textId="2C1913B7" w:rsidR="00B37F92" w:rsidRPr="00071A2D" w:rsidRDefault="00105A2C" w:rsidP="00B37F92">
      <w:pPr>
        <w:spacing w:before="57" w:after="57" w:line="240" w:lineRule="auto"/>
        <w:jc w:val="both"/>
        <w:rPr>
          <w:rFonts w:ascii="Times New Roman" w:hAnsi="Times New Roman"/>
          <w:b/>
          <w:sz w:val="24"/>
          <w:szCs w:val="24"/>
        </w:rPr>
      </w:pPr>
      <w:r w:rsidRPr="00071A2D">
        <w:rPr>
          <w:rFonts w:ascii="Times New Roman" w:eastAsia="Calibri" w:hAnsi="Times New Roman"/>
          <w:b/>
          <w:color w:val="000000"/>
          <w:spacing w:val="4"/>
          <w:sz w:val="24"/>
          <w:szCs w:val="24"/>
        </w:rPr>
        <w:sym w:font="Symbol" w:char="F092"/>
      </w:r>
      <w:r w:rsidRPr="00071A2D">
        <w:rPr>
          <w:rFonts w:ascii="Times New Roman" w:eastAsia="Calibri" w:hAnsi="Times New Roman"/>
          <w:b/>
          <w:color w:val="000000"/>
          <w:spacing w:val="4"/>
          <w:sz w:val="24"/>
          <w:szCs w:val="24"/>
        </w:rPr>
        <w:t>󠆴</w:t>
      </w:r>
      <w:r w:rsidR="00B37F92" w:rsidRPr="00071A2D">
        <w:rPr>
          <w:rFonts w:ascii="Times New Roman" w:hAnsi="Times New Roman"/>
          <w:b/>
          <w:sz w:val="24"/>
          <w:szCs w:val="24"/>
        </w:rPr>
        <w:t xml:space="preserve"> GEIE</w:t>
      </w:r>
    </w:p>
    <w:p w14:paraId="0619581F" w14:textId="77777777" w:rsidR="00B37F92" w:rsidRPr="00071A2D" w:rsidRDefault="00B37F92" w:rsidP="00B37F92">
      <w:pPr>
        <w:spacing w:before="57" w:after="57" w:line="240" w:lineRule="auto"/>
        <w:jc w:val="both"/>
        <w:rPr>
          <w:rFonts w:ascii="Times New Roman" w:hAnsi="Times New Roman"/>
          <w:sz w:val="24"/>
          <w:szCs w:val="24"/>
        </w:rPr>
      </w:pPr>
      <w:r w:rsidRPr="00071A2D">
        <w:rPr>
          <w:rFonts w:ascii="Times New Roman" w:hAnsi="Times New Roman"/>
          <w:sz w:val="24"/>
          <w:szCs w:val="24"/>
        </w:rPr>
        <w:t>con la seguente composizione:</w:t>
      </w:r>
    </w:p>
    <w:p w14:paraId="15564D2E" w14:textId="77777777" w:rsidR="00B37F92" w:rsidRPr="00071A2D" w:rsidRDefault="00B37F92" w:rsidP="00B37F92">
      <w:pPr>
        <w:spacing w:before="57" w:after="57" w:line="240" w:lineRule="auto"/>
        <w:jc w:val="both"/>
        <w:rPr>
          <w:rFonts w:ascii="Times New Roman" w:hAnsi="Times New Roman"/>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B37F92" w:rsidRPr="00071A2D" w14:paraId="51D5084F" w14:textId="77777777" w:rsidTr="00AE3E95">
        <w:trPr>
          <w:jc w:val="center"/>
        </w:trPr>
        <w:tc>
          <w:tcPr>
            <w:tcW w:w="465" w:type="dxa"/>
            <w:shd w:val="clear" w:color="auto" w:fill="D9D9D9" w:themeFill="background1" w:themeFillShade="D9"/>
            <w:vAlign w:val="center"/>
          </w:tcPr>
          <w:p w14:paraId="2ADBAA7A" w14:textId="77777777" w:rsidR="00B37F92" w:rsidRPr="00071A2D" w:rsidRDefault="00B37F92" w:rsidP="00DD0CF9">
            <w:pPr>
              <w:pStyle w:val="Standard"/>
              <w:spacing w:before="57" w:after="57"/>
              <w:jc w:val="center"/>
              <w:rPr>
                <w:b/>
                <w:sz w:val="22"/>
                <w:szCs w:val="22"/>
              </w:rPr>
            </w:pPr>
            <w:r w:rsidRPr="00071A2D">
              <w:rPr>
                <w:b/>
                <w:sz w:val="22"/>
                <w:szCs w:val="22"/>
              </w:rPr>
              <w:t>n.</w:t>
            </w:r>
          </w:p>
        </w:tc>
        <w:tc>
          <w:tcPr>
            <w:tcW w:w="2385" w:type="dxa"/>
            <w:shd w:val="clear" w:color="auto" w:fill="D9D9D9" w:themeFill="background1" w:themeFillShade="D9"/>
            <w:vAlign w:val="center"/>
          </w:tcPr>
          <w:p w14:paraId="4827D476" w14:textId="77777777" w:rsidR="00B37F92" w:rsidRPr="00071A2D" w:rsidRDefault="00B37F92" w:rsidP="00DD0CF9">
            <w:pPr>
              <w:pStyle w:val="Standard"/>
              <w:spacing w:before="57" w:after="57"/>
              <w:jc w:val="center"/>
              <w:rPr>
                <w:b/>
                <w:sz w:val="22"/>
                <w:szCs w:val="22"/>
              </w:rPr>
            </w:pPr>
            <w:r w:rsidRPr="00071A2D">
              <w:rPr>
                <w:b/>
                <w:sz w:val="22"/>
                <w:szCs w:val="22"/>
              </w:rPr>
              <w:t>Denominazione</w:t>
            </w:r>
          </w:p>
        </w:tc>
        <w:tc>
          <w:tcPr>
            <w:tcW w:w="2205" w:type="dxa"/>
            <w:shd w:val="clear" w:color="auto" w:fill="D9D9D9" w:themeFill="background1" w:themeFillShade="D9"/>
            <w:vAlign w:val="center"/>
          </w:tcPr>
          <w:p w14:paraId="3B0E95A9" w14:textId="77777777" w:rsidR="00B37F92" w:rsidRPr="00071A2D" w:rsidRDefault="00B37F92" w:rsidP="00DD0CF9">
            <w:pPr>
              <w:pStyle w:val="Standard"/>
              <w:spacing w:before="57" w:after="57"/>
              <w:jc w:val="center"/>
              <w:rPr>
                <w:b/>
                <w:sz w:val="22"/>
                <w:szCs w:val="22"/>
              </w:rPr>
            </w:pPr>
            <w:r w:rsidRPr="00071A2D">
              <w:rPr>
                <w:b/>
                <w:sz w:val="22"/>
                <w:szCs w:val="22"/>
              </w:rPr>
              <w:t>Codice Fiscale</w:t>
            </w:r>
          </w:p>
        </w:tc>
        <w:tc>
          <w:tcPr>
            <w:tcW w:w="2028" w:type="dxa"/>
            <w:shd w:val="clear" w:color="auto" w:fill="D9D9D9" w:themeFill="background1" w:themeFillShade="D9"/>
            <w:vAlign w:val="center"/>
          </w:tcPr>
          <w:p w14:paraId="39904E02" w14:textId="77777777" w:rsidR="00B37F92" w:rsidRPr="00071A2D" w:rsidRDefault="00B37F92" w:rsidP="00DD0CF9">
            <w:pPr>
              <w:pStyle w:val="Standard"/>
              <w:spacing w:before="57" w:after="57"/>
              <w:jc w:val="center"/>
              <w:rPr>
                <w:b/>
                <w:sz w:val="22"/>
                <w:szCs w:val="22"/>
              </w:rPr>
            </w:pPr>
            <w:r w:rsidRPr="00071A2D">
              <w:rPr>
                <w:b/>
                <w:sz w:val="22"/>
                <w:szCs w:val="22"/>
              </w:rPr>
              <w:t>Sede legale</w:t>
            </w:r>
          </w:p>
        </w:tc>
        <w:tc>
          <w:tcPr>
            <w:tcW w:w="2551" w:type="dxa"/>
            <w:shd w:val="clear" w:color="auto" w:fill="D9D9D9" w:themeFill="background1" w:themeFillShade="D9"/>
            <w:vAlign w:val="center"/>
          </w:tcPr>
          <w:p w14:paraId="700D85DB" w14:textId="77777777" w:rsidR="00B37F92" w:rsidRPr="00071A2D" w:rsidRDefault="00B37F92" w:rsidP="00DD0CF9">
            <w:pPr>
              <w:pStyle w:val="Standard"/>
              <w:spacing w:before="57" w:after="57"/>
              <w:jc w:val="center"/>
              <w:rPr>
                <w:b/>
                <w:sz w:val="22"/>
                <w:szCs w:val="22"/>
              </w:rPr>
            </w:pPr>
            <w:r w:rsidRPr="00071A2D">
              <w:rPr>
                <w:b/>
                <w:sz w:val="22"/>
                <w:szCs w:val="22"/>
              </w:rPr>
              <w:t>Ruolo Capofila o Consorziata</w:t>
            </w:r>
          </w:p>
        </w:tc>
      </w:tr>
      <w:tr w:rsidR="00B37F92" w:rsidRPr="00071A2D" w14:paraId="28F90CFC" w14:textId="77777777" w:rsidTr="00AE3E95">
        <w:trPr>
          <w:jc w:val="center"/>
        </w:trPr>
        <w:tc>
          <w:tcPr>
            <w:tcW w:w="465" w:type="dxa"/>
          </w:tcPr>
          <w:p w14:paraId="74ACB250" w14:textId="77777777" w:rsidR="00B37F92" w:rsidRPr="00071A2D" w:rsidRDefault="00B37F92" w:rsidP="00DD0CF9">
            <w:pPr>
              <w:pStyle w:val="Standard"/>
              <w:spacing w:before="57" w:after="57"/>
              <w:jc w:val="both"/>
            </w:pPr>
          </w:p>
        </w:tc>
        <w:tc>
          <w:tcPr>
            <w:tcW w:w="2385" w:type="dxa"/>
          </w:tcPr>
          <w:p w14:paraId="20418B52" w14:textId="77777777" w:rsidR="00B37F92" w:rsidRPr="00071A2D" w:rsidRDefault="00B37F92" w:rsidP="00DD0CF9">
            <w:pPr>
              <w:pStyle w:val="Standard"/>
              <w:spacing w:before="57" w:after="57"/>
              <w:jc w:val="both"/>
            </w:pPr>
          </w:p>
        </w:tc>
        <w:tc>
          <w:tcPr>
            <w:tcW w:w="2205" w:type="dxa"/>
          </w:tcPr>
          <w:p w14:paraId="0D8A7DC4" w14:textId="77777777" w:rsidR="00B37F92" w:rsidRPr="00071A2D" w:rsidRDefault="00B37F92" w:rsidP="00DD0CF9">
            <w:pPr>
              <w:pStyle w:val="Standard"/>
              <w:spacing w:before="57" w:after="57"/>
              <w:jc w:val="both"/>
            </w:pPr>
          </w:p>
        </w:tc>
        <w:tc>
          <w:tcPr>
            <w:tcW w:w="2028" w:type="dxa"/>
          </w:tcPr>
          <w:p w14:paraId="15078BCB" w14:textId="77777777" w:rsidR="00B37F92" w:rsidRPr="00071A2D" w:rsidRDefault="00B37F92" w:rsidP="00DD0CF9">
            <w:pPr>
              <w:pStyle w:val="Standard"/>
              <w:spacing w:before="57" w:after="57"/>
              <w:jc w:val="both"/>
            </w:pPr>
          </w:p>
        </w:tc>
        <w:tc>
          <w:tcPr>
            <w:tcW w:w="2551" w:type="dxa"/>
          </w:tcPr>
          <w:p w14:paraId="5D8A9814" w14:textId="77777777" w:rsidR="00B37F92" w:rsidRPr="00071A2D" w:rsidRDefault="00B37F92" w:rsidP="00DD0CF9">
            <w:pPr>
              <w:pStyle w:val="Standard"/>
              <w:spacing w:before="57" w:after="57"/>
              <w:jc w:val="both"/>
            </w:pPr>
          </w:p>
        </w:tc>
      </w:tr>
      <w:tr w:rsidR="00B37F92" w:rsidRPr="00071A2D" w14:paraId="747C65AE" w14:textId="77777777" w:rsidTr="00AE3E95">
        <w:trPr>
          <w:jc w:val="center"/>
        </w:trPr>
        <w:tc>
          <w:tcPr>
            <w:tcW w:w="465" w:type="dxa"/>
          </w:tcPr>
          <w:p w14:paraId="7573F197" w14:textId="77777777" w:rsidR="00B37F92" w:rsidRPr="00071A2D" w:rsidRDefault="00B37F92" w:rsidP="00DD0CF9">
            <w:pPr>
              <w:pStyle w:val="Standard"/>
              <w:spacing w:before="57" w:after="57"/>
              <w:jc w:val="both"/>
            </w:pPr>
          </w:p>
        </w:tc>
        <w:tc>
          <w:tcPr>
            <w:tcW w:w="2385" w:type="dxa"/>
          </w:tcPr>
          <w:p w14:paraId="7C082A15" w14:textId="77777777" w:rsidR="00B37F92" w:rsidRPr="00071A2D" w:rsidRDefault="00B37F92" w:rsidP="00DD0CF9">
            <w:pPr>
              <w:pStyle w:val="Standard"/>
              <w:spacing w:before="57" w:after="57"/>
              <w:jc w:val="both"/>
            </w:pPr>
          </w:p>
        </w:tc>
        <w:tc>
          <w:tcPr>
            <w:tcW w:w="2205" w:type="dxa"/>
          </w:tcPr>
          <w:p w14:paraId="60436E20" w14:textId="77777777" w:rsidR="00B37F92" w:rsidRPr="00071A2D" w:rsidRDefault="00B37F92" w:rsidP="00DD0CF9">
            <w:pPr>
              <w:pStyle w:val="Standard"/>
              <w:spacing w:before="57" w:after="57"/>
              <w:jc w:val="both"/>
            </w:pPr>
          </w:p>
        </w:tc>
        <w:tc>
          <w:tcPr>
            <w:tcW w:w="2028" w:type="dxa"/>
          </w:tcPr>
          <w:p w14:paraId="15E49D44" w14:textId="77777777" w:rsidR="00B37F92" w:rsidRPr="00071A2D" w:rsidRDefault="00B37F92" w:rsidP="00DD0CF9">
            <w:pPr>
              <w:pStyle w:val="Standard"/>
              <w:spacing w:before="57" w:after="57"/>
              <w:jc w:val="both"/>
            </w:pPr>
          </w:p>
        </w:tc>
        <w:tc>
          <w:tcPr>
            <w:tcW w:w="2551" w:type="dxa"/>
          </w:tcPr>
          <w:p w14:paraId="7E71F2CC" w14:textId="77777777" w:rsidR="00B37F92" w:rsidRPr="00071A2D" w:rsidRDefault="00B37F92" w:rsidP="00DD0CF9">
            <w:pPr>
              <w:pStyle w:val="Standard"/>
              <w:spacing w:before="57" w:after="57"/>
              <w:jc w:val="both"/>
            </w:pPr>
          </w:p>
        </w:tc>
      </w:tr>
      <w:tr w:rsidR="00B37F92" w:rsidRPr="00071A2D" w14:paraId="231897B1" w14:textId="77777777" w:rsidTr="00AE3E95">
        <w:trPr>
          <w:jc w:val="center"/>
        </w:trPr>
        <w:tc>
          <w:tcPr>
            <w:tcW w:w="465" w:type="dxa"/>
          </w:tcPr>
          <w:p w14:paraId="6355C1DD" w14:textId="77777777" w:rsidR="00B37F92" w:rsidRPr="00071A2D" w:rsidRDefault="00B37F92" w:rsidP="00DD0CF9">
            <w:pPr>
              <w:pStyle w:val="Standard"/>
              <w:spacing w:before="57" w:after="57"/>
              <w:jc w:val="both"/>
            </w:pPr>
          </w:p>
        </w:tc>
        <w:tc>
          <w:tcPr>
            <w:tcW w:w="2385" w:type="dxa"/>
          </w:tcPr>
          <w:p w14:paraId="6BFB2CA6" w14:textId="77777777" w:rsidR="00B37F92" w:rsidRPr="00071A2D" w:rsidRDefault="00B37F92" w:rsidP="00DD0CF9">
            <w:pPr>
              <w:pStyle w:val="Standard"/>
              <w:spacing w:before="57" w:after="57"/>
              <w:jc w:val="both"/>
            </w:pPr>
          </w:p>
        </w:tc>
        <w:tc>
          <w:tcPr>
            <w:tcW w:w="2205" w:type="dxa"/>
          </w:tcPr>
          <w:p w14:paraId="1DECD5B1" w14:textId="77777777" w:rsidR="00B37F92" w:rsidRPr="00071A2D" w:rsidRDefault="00B37F92" w:rsidP="00DD0CF9">
            <w:pPr>
              <w:pStyle w:val="Standard"/>
              <w:spacing w:before="57" w:after="57"/>
              <w:jc w:val="both"/>
            </w:pPr>
          </w:p>
        </w:tc>
        <w:tc>
          <w:tcPr>
            <w:tcW w:w="2028" w:type="dxa"/>
          </w:tcPr>
          <w:p w14:paraId="21CEA4AB" w14:textId="77777777" w:rsidR="00B37F92" w:rsidRPr="00071A2D" w:rsidRDefault="00B37F92" w:rsidP="00DD0CF9">
            <w:pPr>
              <w:pStyle w:val="Standard"/>
              <w:spacing w:before="57" w:after="57"/>
              <w:jc w:val="both"/>
            </w:pPr>
          </w:p>
        </w:tc>
        <w:tc>
          <w:tcPr>
            <w:tcW w:w="2551" w:type="dxa"/>
          </w:tcPr>
          <w:p w14:paraId="0F9004E6" w14:textId="77777777" w:rsidR="00B37F92" w:rsidRPr="00071A2D" w:rsidRDefault="00B37F92" w:rsidP="00DD0CF9">
            <w:pPr>
              <w:pStyle w:val="Standard"/>
              <w:spacing w:before="57" w:after="57"/>
              <w:jc w:val="both"/>
            </w:pPr>
          </w:p>
        </w:tc>
      </w:tr>
    </w:tbl>
    <w:p w14:paraId="01801442" w14:textId="77777777" w:rsidR="00B37F92" w:rsidRPr="00071A2D" w:rsidRDefault="00B37F92" w:rsidP="00B37F92">
      <w:pPr>
        <w:spacing w:before="57" w:after="57" w:line="240" w:lineRule="auto"/>
        <w:jc w:val="center"/>
        <w:rPr>
          <w:rFonts w:ascii="Times New Roman" w:hAnsi="Times New Roman"/>
          <w:b/>
          <w:color w:val="000000"/>
          <w:spacing w:val="4"/>
          <w:sz w:val="24"/>
          <w:szCs w:val="24"/>
        </w:rPr>
      </w:pPr>
    </w:p>
    <w:p w14:paraId="2995C8DF" w14:textId="77777777" w:rsidR="00B37F92" w:rsidRPr="00071A2D" w:rsidRDefault="00B37F92" w:rsidP="00B37F92">
      <w:pPr>
        <w:spacing w:before="57" w:after="57" w:line="240" w:lineRule="auto"/>
        <w:jc w:val="center"/>
        <w:rPr>
          <w:rFonts w:ascii="Times New Roman" w:hAnsi="Times New Roman"/>
          <w:color w:val="000000"/>
          <w:spacing w:val="4"/>
          <w:sz w:val="24"/>
          <w:szCs w:val="24"/>
        </w:rPr>
      </w:pPr>
      <w:r w:rsidRPr="00071A2D">
        <w:rPr>
          <w:rFonts w:ascii="Times New Roman" w:hAnsi="Times New Roman"/>
          <w:b/>
          <w:color w:val="000000"/>
          <w:spacing w:val="4"/>
          <w:sz w:val="24"/>
          <w:szCs w:val="24"/>
        </w:rPr>
        <w:t>DICHIARA</w:t>
      </w:r>
    </w:p>
    <w:p w14:paraId="7247E2E2" w14:textId="77777777" w:rsidR="00B37F92" w:rsidRPr="00071A2D" w:rsidRDefault="00B37F92" w:rsidP="00B37F92">
      <w:pPr>
        <w:spacing w:before="57" w:after="57" w:line="240" w:lineRule="auto"/>
        <w:jc w:val="center"/>
        <w:rPr>
          <w:rFonts w:ascii="Times New Roman" w:hAnsi="Times New Roman"/>
          <w:color w:val="000000"/>
          <w:spacing w:val="4"/>
          <w:sz w:val="24"/>
          <w:szCs w:val="24"/>
        </w:rPr>
      </w:pPr>
    </w:p>
    <w:p w14:paraId="4AD7F592" w14:textId="77777777" w:rsidR="00B37F92" w:rsidRPr="00071A2D" w:rsidRDefault="00B37F92" w:rsidP="00B37F92">
      <w:pPr>
        <w:spacing w:before="57" w:after="57" w:line="240" w:lineRule="auto"/>
        <w:jc w:val="both"/>
        <w:rPr>
          <w:rFonts w:ascii="Times New Roman" w:hAnsi="Times New Roman"/>
          <w:color w:val="000000"/>
          <w:spacing w:val="4"/>
          <w:sz w:val="24"/>
          <w:szCs w:val="24"/>
        </w:rPr>
      </w:pPr>
      <w:r w:rsidRPr="00071A2D">
        <w:rPr>
          <w:rFonts w:ascii="Times New Roman" w:hAnsi="Times New Roman"/>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1AE44EEA" w14:textId="6330B6A4" w:rsidR="00B37F92" w:rsidRPr="00071A2D" w:rsidRDefault="00B37F92" w:rsidP="00561F8E">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color w:val="000000"/>
          <w:spacing w:val="4"/>
          <w:sz w:val="24"/>
          <w:szCs w:val="24"/>
        </w:rPr>
      </w:pPr>
      <w:r w:rsidRPr="00071A2D">
        <w:rPr>
          <w:rFonts w:ascii="Times New Roman" w:hAnsi="Times New Roman"/>
          <w:color w:val="000000"/>
          <w:spacing w:val="4"/>
          <w:sz w:val="24"/>
          <w:szCs w:val="24"/>
        </w:rPr>
        <w:t>di essere in possesso dei requisiti di ordine generale per la partecipazione alle gare di cui all'art. 80 del D. Lgs. n. 50/2016;</w:t>
      </w:r>
    </w:p>
    <w:p w14:paraId="461CB545" w14:textId="360DF8D3" w:rsidR="00E75DE6" w:rsidRPr="00071A2D" w:rsidRDefault="00E75DE6" w:rsidP="00E75DE6">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iCs/>
          <w:color w:val="000000"/>
          <w:spacing w:val="4"/>
          <w:sz w:val="24"/>
          <w:szCs w:val="24"/>
        </w:rPr>
      </w:pPr>
      <w:bookmarkStart w:id="125" w:name="_Hlk111791773"/>
      <w:r w:rsidRPr="00071A2D">
        <w:rPr>
          <w:rFonts w:ascii="Times New Roman" w:hAnsi="Times New Roman"/>
          <w:iCs/>
          <w:color w:val="000000"/>
          <w:spacing w:val="4"/>
          <w:sz w:val="24"/>
          <w:szCs w:val="24"/>
        </w:rPr>
        <w:t>di non aver affidato incarichi professionali o attività lavorativa ad ex-dipendenti pubblici in violazione dell’art. 53, comma 16-</w:t>
      </w:r>
      <w:r w:rsidRPr="00071A2D">
        <w:rPr>
          <w:rFonts w:ascii="Times New Roman" w:hAnsi="Times New Roman"/>
          <w:i/>
          <w:color w:val="000000"/>
          <w:spacing w:val="4"/>
          <w:sz w:val="24"/>
          <w:szCs w:val="24"/>
        </w:rPr>
        <w:t>ter</w:t>
      </w:r>
      <w:r w:rsidRPr="00071A2D">
        <w:rPr>
          <w:rFonts w:ascii="Times New Roman" w:hAnsi="Times New Roman"/>
          <w:iCs/>
          <w:color w:val="000000"/>
          <w:spacing w:val="4"/>
          <w:sz w:val="24"/>
          <w:szCs w:val="24"/>
        </w:rPr>
        <w:t>, del D. Lgs. n. 165/2001;</w:t>
      </w:r>
    </w:p>
    <w:bookmarkEnd w:id="125"/>
    <w:p w14:paraId="0C7B4642" w14:textId="088CDB1A" w:rsidR="00D618D4" w:rsidRPr="00071A2D" w:rsidRDefault="00D618D4" w:rsidP="00D618D4">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color w:val="000000"/>
          <w:spacing w:val="4"/>
          <w:sz w:val="24"/>
          <w:szCs w:val="24"/>
        </w:rPr>
      </w:pPr>
      <w:r w:rsidRPr="00071A2D">
        <w:rPr>
          <w:rFonts w:ascii="Times New Roman" w:hAnsi="Times New Roman"/>
          <w:color w:val="000000"/>
          <w:spacing w:val="4"/>
          <w:sz w:val="24"/>
          <w:szCs w:val="24"/>
        </w:rPr>
        <w:t xml:space="preserve">di essere in possesso dei requisiti di idoneità professionale prescritti nell’Avviso di </w:t>
      </w:r>
      <w:r w:rsidR="005D0735" w:rsidRPr="00071A2D">
        <w:rPr>
          <w:rFonts w:ascii="Times New Roman" w:hAnsi="Times New Roman"/>
          <w:color w:val="000000"/>
          <w:spacing w:val="4"/>
          <w:sz w:val="24"/>
          <w:szCs w:val="24"/>
        </w:rPr>
        <w:t xml:space="preserve">Manifestazione </w:t>
      </w:r>
      <w:r w:rsidRPr="00071A2D">
        <w:rPr>
          <w:rFonts w:ascii="Times New Roman" w:hAnsi="Times New Roman"/>
          <w:color w:val="000000"/>
          <w:spacing w:val="4"/>
          <w:sz w:val="24"/>
          <w:szCs w:val="24"/>
        </w:rPr>
        <w:t xml:space="preserve">di </w:t>
      </w:r>
      <w:r w:rsidR="005D0735" w:rsidRPr="00071A2D">
        <w:rPr>
          <w:rFonts w:ascii="Times New Roman" w:hAnsi="Times New Roman"/>
          <w:color w:val="000000"/>
          <w:spacing w:val="4"/>
          <w:sz w:val="24"/>
          <w:szCs w:val="24"/>
        </w:rPr>
        <w:t xml:space="preserve">Interesse </w:t>
      </w:r>
      <w:r w:rsidRPr="00071A2D">
        <w:rPr>
          <w:rFonts w:ascii="Times New Roman" w:hAnsi="Times New Roman"/>
          <w:color w:val="000000"/>
          <w:spacing w:val="4"/>
          <w:sz w:val="24"/>
          <w:szCs w:val="24"/>
        </w:rPr>
        <w:t xml:space="preserve">e, </w:t>
      </w:r>
      <w:r w:rsidR="00575843" w:rsidRPr="00071A2D">
        <w:rPr>
          <w:rFonts w:ascii="Times New Roman" w:hAnsi="Times New Roman"/>
          <w:color w:val="000000"/>
          <w:spacing w:val="4"/>
          <w:sz w:val="24"/>
          <w:szCs w:val="24"/>
        </w:rPr>
        <w:t>nello specifico</w:t>
      </w:r>
      <w:r w:rsidRPr="00071A2D">
        <w:rPr>
          <w:rFonts w:ascii="Times New Roman" w:hAnsi="Times New Roman"/>
          <w:color w:val="000000"/>
          <w:spacing w:val="4"/>
          <w:sz w:val="24"/>
          <w:szCs w:val="24"/>
        </w:rPr>
        <w:t>, di essere iscritto nel Registro delle Imprese presso la C.C.I.A.A. di ________________________ al R.E.A. (Repertorio Economico Amministrativo) n. ________ in data ___________ per settore di attività adeguato all’affidamento di cui trattasi;</w:t>
      </w:r>
    </w:p>
    <w:bookmarkStart w:id="126" w:name="_Hlk111791873"/>
    <w:p w14:paraId="7FC374BE" w14:textId="3037514C" w:rsidR="00834DAD" w:rsidRPr="00071A2D" w:rsidRDefault="00834DAD" w:rsidP="00834DAD">
      <w:pPr>
        <w:numPr>
          <w:ilvl w:val="0"/>
          <w:numId w:val="1"/>
        </w:numPr>
        <w:tabs>
          <w:tab w:val="left" w:pos="567"/>
        </w:tabs>
        <w:spacing w:before="60" w:after="60" w:line="240" w:lineRule="auto"/>
        <w:ind w:left="284" w:hanging="284"/>
        <w:jc w:val="both"/>
        <w:rPr>
          <w:rFonts w:ascii="Times New Roman" w:hAnsi="Times New Roman"/>
          <w:sz w:val="24"/>
          <w:szCs w:val="24"/>
        </w:rPr>
      </w:pPr>
      <w:r w:rsidRPr="00071A2D">
        <w:rPr>
          <w:rFonts w:ascii="Times New Roman" w:hAnsi="Times New Roman"/>
        </w:rPr>
        <w:fldChar w:fldCharType="begin">
          <w:ffData>
            <w:name w:val=""/>
            <w:enabled/>
            <w:calcOnExit w:val="0"/>
            <w:checkBox>
              <w:sizeAuto/>
              <w:default w:val="0"/>
            </w:checkBox>
          </w:ffData>
        </w:fldChar>
      </w:r>
      <w:r w:rsidRPr="00071A2D">
        <w:rPr>
          <w:rFonts w:ascii="Times New Roman" w:hAnsi="Times New Roman"/>
        </w:rPr>
        <w:instrText>FORMCHECKBOX</w:instrText>
      </w:r>
      <w:r w:rsidR="00A5785D">
        <w:rPr>
          <w:rFonts w:ascii="Times New Roman" w:hAnsi="Times New Roman"/>
        </w:rPr>
      </w:r>
      <w:r w:rsidR="00A5785D">
        <w:rPr>
          <w:rFonts w:ascii="Times New Roman" w:hAnsi="Times New Roman"/>
        </w:rPr>
        <w:fldChar w:fldCharType="separate"/>
      </w:r>
      <w:r w:rsidRPr="00071A2D">
        <w:rPr>
          <w:rFonts w:ascii="Times New Roman" w:hAnsi="Times New Roman"/>
        </w:rPr>
        <w:fldChar w:fldCharType="end"/>
      </w:r>
      <w:r w:rsidRPr="00071A2D">
        <w:rPr>
          <w:rFonts w:ascii="Times New Roman" w:hAnsi="Times New Roman"/>
          <w:sz w:val="24"/>
          <w:szCs w:val="24"/>
        </w:rPr>
        <w:t xml:space="preserve"> </w:t>
      </w:r>
      <w:r w:rsidRPr="00071A2D">
        <w:rPr>
          <w:rFonts w:ascii="Times New Roman" w:hAnsi="Times New Roman"/>
          <w:color w:val="000000"/>
          <w:spacing w:val="4"/>
          <w:sz w:val="24"/>
          <w:szCs w:val="24"/>
        </w:rPr>
        <w:t xml:space="preserve">di essere in possesso </w:t>
      </w:r>
      <w:r w:rsidR="00F8317B" w:rsidRPr="00071A2D">
        <w:rPr>
          <w:rFonts w:ascii="Times New Roman" w:hAnsi="Times New Roman"/>
          <w:sz w:val="24"/>
          <w:szCs w:val="24"/>
        </w:rPr>
        <w:t>dei requisiti di capacità tecnico-professionali</w:t>
      </w:r>
      <w:r w:rsidR="00F8317B" w:rsidRPr="00071A2D">
        <w:rPr>
          <w:rFonts w:ascii="Times New Roman" w:hAnsi="Times New Roman"/>
          <w:color w:val="000000"/>
          <w:spacing w:val="4"/>
          <w:sz w:val="24"/>
          <w:szCs w:val="24"/>
        </w:rPr>
        <w:t xml:space="preserve"> per la partecipazione alla presente procedura e, </w:t>
      </w:r>
      <w:r w:rsidR="00575843" w:rsidRPr="00071A2D">
        <w:rPr>
          <w:rFonts w:ascii="Times New Roman" w:hAnsi="Times New Roman"/>
          <w:color w:val="000000"/>
          <w:spacing w:val="4"/>
          <w:sz w:val="24"/>
          <w:szCs w:val="24"/>
        </w:rPr>
        <w:t xml:space="preserve">in particolare, </w:t>
      </w:r>
      <w:r w:rsidR="00F8317B" w:rsidRPr="00071A2D">
        <w:rPr>
          <w:rFonts w:ascii="Times New Roman" w:hAnsi="Times New Roman"/>
          <w:color w:val="000000"/>
          <w:spacing w:val="4"/>
          <w:sz w:val="24"/>
          <w:szCs w:val="24"/>
        </w:rPr>
        <w:t xml:space="preserve">di essere in possesso </w:t>
      </w:r>
      <w:r w:rsidRPr="00071A2D">
        <w:rPr>
          <w:rFonts w:ascii="Times New Roman" w:hAnsi="Times New Roman"/>
          <w:color w:val="000000"/>
          <w:spacing w:val="4"/>
          <w:sz w:val="24"/>
          <w:szCs w:val="24"/>
        </w:rPr>
        <w:t xml:space="preserve">della </w:t>
      </w:r>
      <w:r w:rsidRPr="00071A2D">
        <w:rPr>
          <w:rFonts w:ascii="Times New Roman" w:hAnsi="Times New Roman"/>
          <w:b/>
          <w:color w:val="000000"/>
          <w:spacing w:val="4"/>
          <w:sz w:val="24"/>
          <w:szCs w:val="24"/>
        </w:rPr>
        <w:t>qualificazione</w:t>
      </w:r>
      <w:r w:rsidRPr="00071A2D">
        <w:rPr>
          <w:rFonts w:ascii="Times New Roman" w:hAnsi="Times New Roman"/>
          <w:color w:val="000000"/>
          <w:spacing w:val="4"/>
          <w:sz w:val="24"/>
          <w:szCs w:val="24"/>
        </w:rPr>
        <w:t xml:space="preserve"> per la/e categoria/e </w:t>
      </w:r>
      <w:r w:rsidR="00575843" w:rsidRPr="00071A2D">
        <w:rPr>
          <w:rFonts w:ascii="Times New Roman" w:hAnsi="Times New Roman"/>
          <w:color w:val="000000"/>
          <w:spacing w:val="4"/>
          <w:sz w:val="24"/>
          <w:szCs w:val="24"/>
        </w:rPr>
        <w:t xml:space="preserve">di lavori </w:t>
      </w:r>
      <w:r w:rsidRPr="00071A2D">
        <w:rPr>
          <w:rFonts w:ascii="Times New Roman" w:hAnsi="Times New Roman"/>
          <w:color w:val="000000"/>
          <w:spacing w:val="4"/>
          <w:sz w:val="24"/>
          <w:szCs w:val="24"/>
        </w:rPr>
        <w:t>richieste nell’Avviso per Manifestazione di interesse, ossia: _____________________________ (</w:t>
      </w:r>
      <w:r w:rsidRPr="00071A2D">
        <w:rPr>
          <w:rFonts w:ascii="Times New Roman" w:hAnsi="Times New Roman"/>
          <w:i/>
          <w:color w:val="000000"/>
          <w:spacing w:val="4"/>
          <w:sz w:val="24"/>
          <w:szCs w:val="24"/>
        </w:rPr>
        <w:t>indicare le singole categorie e classifiche possedute</w:t>
      </w:r>
      <w:r w:rsidRPr="00071A2D">
        <w:rPr>
          <w:rFonts w:ascii="Times New Roman" w:hAnsi="Times New Roman"/>
          <w:color w:val="000000"/>
          <w:spacing w:val="4"/>
          <w:sz w:val="24"/>
          <w:szCs w:val="24"/>
        </w:rPr>
        <w:t xml:space="preserve">), </w:t>
      </w:r>
      <w:r w:rsidR="003A6E7D" w:rsidRPr="00071A2D">
        <w:rPr>
          <w:rFonts w:ascii="Times New Roman" w:hAnsi="Times New Roman"/>
          <w:color w:val="000000"/>
          <w:spacing w:val="4"/>
          <w:sz w:val="24"/>
          <w:szCs w:val="24"/>
        </w:rPr>
        <w:t>e</w:t>
      </w:r>
      <w:r w:rsidRPr="00071A2D">
        <w:rPr>
          <w:rFonts w:ascii="Times New Roman" w:hAnsi="Times New Roman"/>
          <w:color w:val="000000"/>
          <w:spacing w:val="4"/>
          <w:sz w:val="24"/>
          <w:szCs w:val="24"/>
        </w:rPr>
        <w:t xml:space="preserve"> si allega copia della relativa attestazione SOA;</w:t>
      </w:r>
    </w:p>
    <w:bookmarkEnd w:id="126"/>
    <w:p w14:paraId="12588D55" w14:textId="5B5CD5EE" w:rsidR="005E2BB2" w:rsidRPr="00071A2D" w:rsidRDefault="005E2BB2" w:rsidP="00E50582">
      <w:pPr>
        <w:pStyle w:val="Paragrafoelenco"/>
        <w:spacing w:after="120" w:line="240" w:lineRule="auto"/>
        <w:ind w:left="284" w:right="125" w:firstLine="284"/>
        <w:contextualSpacing w:val="0"/>
        <w:jc w:val="both"/>
        <w:rPr>
          <w:rFonts w:ascii="Times New Roman" w:eastAsia="Times New Roman" w:hAnsi="Times New Roman"/>
          <w:strike/>
          <w:sz w:val="24"/>
          <w:szCs w:val="24"/>
        </w:rPr>
      </w:pPr>
    </w:p>
    <w:p w14:paraId="6A32A994" w14:textId="04107542" w:rsidR="005E2BB2" w:rsidRPr="00071A2D" w:rsidRDefault="00A30A29" w:rsidP="00561F8E">
      <w:pPr>
        <w:tabs>
          <w:tab w:val="left" w:pos="426"/>
        </w:tabs>
        <w:spacing w:before="120" w:after="120" w:line="240" w:lineRule="auto"/>
        <w:jc w:val="both"/>
        <w:rPr>
          <w:rFonts w:ascii="Times New Roman" w:hAnsi="Times New Roman"/>
          <w:i/>
          <w:color w:val="000000"/>
          <w:spacing w:val="4"/>
          <w:sz w:val="24"/>
          <w:szCs w:val="24"/>
        </w:rPr>
      </w:pPr>
      <w:r w:rsidRPr="00071A2D">
        <w:rPr>
          <w:rFonts w:ascii="Times New Roman" w:hAnsi="Times New Roman"/>
          <w:i/>
          <w:color w:val="000000"/>
          <w:spacing w:val="4"/>
          <w:sz w:val="24"/>
          <w:szCs w:val="24"/>
        </w:rPr>
        <w:lastRenderedPageBreak/>
        <w:t>(</w:t>
      </w:r>
      <w:r w:rsidR="005E2BB2" w:rsidRPr="00071A2D">
        <w:rPr>
          <w:rFonts w:ascii="Times New Roman" w:hAnsi="Times New Roman"/>
          <w:i/>
          <w:color w:val="000000"/>
          <w:spacing w:val="4"/>
          <w:sz w:val="24"/>
          <w:szCs w:val="24"/>
        </w:rPr>
        <w:t xml:space="preserve">in caso di ricorso al </w:t>
      </w:r>
      <w:r w:rsidR="005E2BB2" w:rsidRPr="00071A2D">
        <w:rPr>
          <w:rFonts w:ascii="Times New Roman" w:hAnsi="Times New Roman"/>
          <w:b/>
          <w:bCs/>
          <w:i/>
          <w:color w:val="000000"/>
          <w:spacing w:val="4"/>
          <w:sz w:val="24"/>
          <w:szCs w:val="24"/>
        </w:rPr>
        <w:t>subappalto</w:t>
      </w:r>
      <w:r w:rsidRPr="00071A2D">
        <w:rPr>
          <w:rFonts w:ascii="Times New Roman" w:hAnsi="Times New Roman"/>
          <w:i/>
          <w:color w:val="000000"/>
          <w:spacing w:val="4"/>
          <w:sz w:val="24"/>
          <w:szCs w:val="24"/>
        </w:rPr>
        <w:t>):</w:t>
      </w:r>
    </w:p>
    <w:p w14:paraId="34A07958" w14:textId="2FF273FF" w:rsidR="005E2BB2" w:rsidRPr="00071A2D" w:rsidRDefault="003A6E7D" w:rsidP="00A30A29">
      <w:pPr>
        <w:pStyle w:val="Paragrafoelenco"/>
        <w:numPr>
          <w:ilvl w:val="0"/>
          <w:numId w:val="1"/>
        </w:numPr>
        <w:tabs>
          <w:tab w:val="left" w:pos="567"/>
        </w:tabs>
        <w:spacing w:before="120" w:after="120" w:line="240" w:lineRule="auto"/>
        <w:ind w:left="284" w:hanging="284"/>
        <w:jc w:val="both"/>
        <w:rPr>
          <w:rFonts w:ascii="Times New Roman" w:hAnsi="Times New Roman"/>
          <w:color w:val="000000"/>
          <w:spacing w:val="4"/>
          <w:sz w:val="24"/>
          <w:szCs w:val="24"/>
        </w:rPr>
      </w:pPr>
      <w:r w:rsidRPr="00071A2D">
        <w:rPr>
          <w:rFonts w:ascii="Times New Roman" w:hAnsi="Times New Roman"/>
        </w:rPr>
        <w:fldChar w:fldCharType="begin">
          <w:ffData>
            <w:name w:val=""/>
            <w:enabled/>
            <w:calcOnExit w:val="0"/>
            <w:checkBox>
              <w:sizeAuto/>
              <w:default w:val="0"/>
            </w:checkBox>
          </w:ffData>
        </w:fldChar>
      </w:r>
      <w:r w:rsidRPr="00071A2D">
        <w:rPr>
          <w:rFonts w:ascii="Times New Roman" w:hAnsi="Times New Roman"/>
        </w:rPr>
        <w:instrText>FORMCHECKBOX</w:instrText>
      </w:r>
      <w:r w:rsidR="00A5785D">
        <w:rPr>
          <w:rFonts w:ascii="Times New Roman" w:hAnsi="Times New Roman"/>
        </w:rPr>
      </w:r>
      <w:r w:rsidR="00A5785D">
        <w:rPr>
          <w:rFonts w:ascii="Times New Roman" w:hAnsi="Times New Roman"/>
        </w:rPr>
        <w:fldChar w:fldCharType="separate"/>
      </w:r>
      <w:r w:rsidRPr="00071A2D">
        <w:rPr>
          <w:rFonts w:ascii="Times New Roman" w:hAnsi="Times New Roman"/>
        </w:rPr>
        <w:fldChar w:fldCharType="end"/>
      </w:r>
      <w:r w:rsidRPr="00071A2D">
        <w:rPr>
          <w:rFonts w:ascii="Times New Roman" w:hAnsi="Times New Roman"/>
          <w:sz w:val="24"/>
          <w:szCs w:val="24"/>
        </w:rPr>
        <w:t xml:space="preserve"> </w:t>
      </w:r>
      <w:r w:rsidR="005E2BB2" w:rsidRPr="00071A2D">
        <w:rPr>
          <w:rFonts w:ascii="Times New Roman" w:hAnsi="Times New Roman"/>
          <w:color w:val="000000"/>
          <w:spacing w:val="4"/>
          <w:sz w:val="24"/>
          <w:szCs w:val="24"/>
        </w:rPr>
        <w:t xml:space="preserve">di </w:t>
      </w:r>
      <w:r w:rsidR="00C56F54" w:rsidRPr="00071A2D">
        <w:rPr>
          <w:rFonts w:ascii="Times New Roman" w:hAnsi="Times New Roman"/>
          <w:color w:val="000000"/>
          <w:spacing w:val="4"/>
          <w:sz w:val="24"/>
          <w:szCs w:val="24"/>
        </w:rPr>
        <w:t xml:space="preserve">voler subappaltare nel rispetto delle previsioni di cui ai commi 1 e 2 dell’art. 105 del D. Lgs. n. 50/2016 - così come modificati dall’art 49, comma 1, lett. b) e comma 2) del </w:t>
      </w:r>
      <w:proofErr w:type="gramStart"/>
      <w:r w:rsidR="00C56F54" w:rsidRPr="00071A2D">
        <w:rPr>
          <w:rFonts w:ascii="Times New Roman" w:hAnsi="Times New Roman"/>
          <w:color w:val="000000"/>
          <w:spacing w:val="4"/>
          <w:sz w:val="24"/>
          <w:szCs w:val="24"/>
        </w:rPr>
        <w:t>Decreto Legge</w:t>
      </w:r>
      <w:proofErr w:type="gramEnd"/>
      <w:r w:rsidR="00C56F54" w:rsidRPr="00071A2D">
        <w:rPr>
          <w:rFonts w:ascii="Times New Roman" w:hAnsi="Times New Roman"/>
          <w:color w:val="000000"/>
          <w:spacing w:val="4"/>
          <w:sz w:val="24"/>
          <w:szCs w:val="24"/>
        </w:rPr>
        <w:t xml:space="preserve"> n. 77 del 31.5.2021, convertito in Legge n. 108 del 29.7.2021 - la/e seguente/i categoria/e di lavori ________________________, fermo restando il divieto di affidare a terzi la prevalente esecuzione delle lavorazioni rientranti nella categoria prevalente ______, con riferimento alla quale l’eventuale subappalto </w:t>
      </w:r>
      <w:r w:rsidR="001779F3" w:rsidRPr="00071A2D">
        <w:rPr>
          <w:rFonts w:ascii="Times New Roman" w:hAnsi="Times New Roman"/>
          <w:color w:val="000000"/>
          <w:spacing w:val="4"/>
          <w:sz w:val="24"/>
          <w:szCs w:val="24"/>
        </w:rPr>
        <w:t xml:space="preserve">dovrà essere </w:t>
      </w:r>
      <w:r w:rsidR="001779F3" w:rsidRPr="00071A2D">
        <w:rPr>
          <w:rFonts w:ascii="Times New Roman" w:hAnsi="Times New Roman"/>
          <w:color w:val="000000"/>
          <w:spacing w:val="4"/>
          <w:sz w:val="24"/>
          <w:szCs w:val="24"/>
          <w:u w:val="single"/>
        </w:rPr>
        <w:t>inferiore al 50%</w:t>
      </w:r>
      <w:r w:rsidR="001779F3" w:rsidRPr="00071A2D">
        <w:rPr>
          <w:rFonts w:ascii="Times New Roman" w:hAnsi="Times New Roman"/>
          <w:color w:val="000000"/>
          <w:spacing w:val="4"/>
          <w:sz w:val="24"/>
          <w:szCs w:val="24"/>
        </w:rPr>
        <w:t xml:space="preserve"> dell’importo</w:t>
      </w:r>
      <w:r w:rsidR="00C56F54" w:rsidRPr="00071A2D">
        <w:rPr>
          <w:rFonts w:ascii="Times New Roman" w:hAnsi="Times New Roman"/>
          <w:color w:val="000000"/>
          <w:spacing w:val="4"/>
          <w:sz w:val="24"/>
          <w:szCs w:val="24"/>
        </w:rPr>
        <w:t xml:space="preserve"> della relativa categoria</w:t>
      </w:r>
      <w:r w:rsidR="00F3638E" w:rsidRPr="00071A2D">
        <w:rPr>
          <w:rFonts w:ascii="Times New Roman" w:hAnsi="Times New Roman"/>
          <w:color w:val="000000"/>
          <w:spacing w:val="4"/>
          <w:sz w:val="24"/>
          <w:szCs w:val="24"/>
        </w:rPr>
        <w:t>.</w:t>
      </w:r>
    </w:p>
    <w:p w14:paraId="03DBE450" w14:textId="0B5BF200" w:rsidR="00B37F92" w:rsidRPr="00071A2D" w:rsidRDefault="00B37F92" w:rsidP="00561F8E">
      <w:pPr>
        <w:tabs>
          <w:tab w:val="left" w:pos="426"/>
        </w:tabs>
        <w:spacing w:before="120" w:after="120" w:line="240" w:lineRule="auto"/>
        <w:jc w:val="both"/>
        <w:rPr>
          <w:rFonts w:ascii="Times New Roman" w:hAnsi="Times New Roman"/>
          <w:i/>
          <w:color w:val="000000"/>
          <w:spacing w:val="4"/>
          <w:sz w:val="24"/>
          <w:szCs w:val="24"/>
        </w:rPr>
      </w:pPr>
      <w:r w:rsidRPr="00071A2D">
        <w:rPr>
          <w:rFonts w:ascii="Times New Roman" w:hAnsi="Times New Roman"/>
          <w:i/>
          <w:color w:val="000000"/>
          <w:spacing w:val="4"/>
          <w:sz w:val="24"/>
          <w:szCs w:val="24"/>
        </w:rPr>
        <w:t>(in caso di eventuale ricorso all’istituto dell’</w:t>
      </w:r>
      <w:r w:rsidRPr="00071A2D">
        <w:rPr>
          <w:rFonts w:ascii="Times New Roman" w:hAnsi="Times New Roman"/>
          <w:b/>
          <w:bCs/>
          <w:i/>
          <w:color w:val="000000"/>
          <w:spacing w:val="4"/>
          <w:sz w:val="24"/>
          <w:szCs w:val="24"/>
        </w:rPr>
        <w:t>avvalimento</w:t>
      </w:r>
      <w:r w:rsidRPr="00071A2D">
        <w:rPr>
          <w:rFonts w:ascii="Times New Roman" w:hAnsi="Times New Roman"/>
          <w:i/>
          <w:color w:val="000000"/>
          <w:spacing w:val="4"/>
          <w:sz w:val="24"/>
          <w:szCs w:val="24"/>
        </w:rPr>
        <w:t>):</w:t>
      </w:r>
    </w:p>
    <w:p w14:paraId="25D28630" w14:textId="1F435815" w:rsidR="00B37F92" w:rsidRPr="00071A2D" w:rsidRDefault="003A6E7D" w:rsidP="00561F8E">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color w:val="000000"/>
          <w:spacing w:val="4"/>
          <w:sz w:val="24"/>
          <w:szCs w:val="24"/>
        </w:rPr>
      </w:pPr>
      <w:r w:rsidRPr="00071A2D">
        <w:rPr>
          <w:rFonts w:ascii="Times New Roman" w:hAnsi="Times New Roman"/>
        </w:rPr>
        <w:fldChar w:fldCharType="begin">
          <w:ffData>
            <w:name w:val=""/>
            <w:enabled/>
            <w:calcOnExit w:val="0"/>
            <w:checkBox>
              <w:sizeAuto/>
              <w:default w:val="0"/>
            </w:checkBox>
          </w:ffData>
        </w:fldChar>
      </w:r>
      <w:r w:rsidRPr="00071A2D">
        <w:rPr>
          <w:rFonts w:ascii="Times New Roman" w:hAnsi="Times New Roman"/>
        </w:rPr>
        <w:instrText>FORMCHECKBOX</w:instrText>
      </w:r>
      <w:r w:rsidR="00A5785D">
        <w:rPr>
          <w:rFonts w:ascii="Times New Roman" w:hAnsi="Times New Roman"/>
        </w:rPr>
      </w:r>
      <w:r w:rsidR="00A5785D">
        <w:rPr>
          <w:rFonts w:ascii="Times New Roman" w:hAnsi="Times New Roman"/>
        </w:rPr>
        <w:fldChar w:fldCharType="separate"/>
      </w:r>
      <w:r w:rsidRPr="00071A2D">
        <w:rPr>
          <w:rFonts w:ascii="Times New Roman" w:hAnsi="Times New Roman"/>
        </w:rPr>
        <w:fldChar w:fldCharType="end"/>
      </w:r>
      <w:r w:rsidRPr="00071A2D">
        <w:rPr>
          <w:rFonts w:ascii="Times New Roman" w:hAnsi="Times New Roman"/>
          <w:sz w:val="24"/>
          <w:szCs w:val="24"/>
        </w:rPr>
        <w:t xml:space="preserve"> </w:t>
      </w:r>
      <w:r w:rsidR="00B37F92" w:rsidRPr="00071A2D">
        <w:rPr>
          <w:rFonts w:ascii="Times New Roman" w:hAnsi="Times New Roman"/>
          <w:color w:val="000000"/>
          <w:spacing w:val="4"/>
          <w:sz w:val="24"/>
          <w:szCs w:val="24"/>
        </w:rPr>
        <w:t xml:space="preserve">di </w:t>
      </w:r>
      <w:r w:rsidR="00C56F54" w:rsidRPr="00071A2D">
        <w:rPr>
          <w:rFonts w:ascii="Times New Roman" w:hAnsi="Times New Roman"/>
          <w:color w:val="000000"/>
          <w:spacing w:val="4"/>
          <w:sz w:val="24"/>
          <w:szCs w:val="24"/>
        </w:rPr>
        <w:t>avvalersi, in conformità a quanto stabilito dall’art. 89 del D. Lgs. n. 50/2016 in materia di avvalimento, quale impresa ausiliaria dell’impresa __________________________________, della quale si allega copia della relativa attestazione SOA</w:t>
      </w:r>
      <w:r w:rsidR="00071A2D">
        <w:rPr>
          <w:rFonts w:ascii="Times New Roman" w:hAnsi="Times New Roman"/>
          <w:color w:val="000000"/>
          <w:spacing w:val="4"/>
          <w:sz w:val="24"/>
          <w:szCs w:val="24"/>
        </w:rPr>
        <w:t>;</w:t>
      </w:r>
    </w:p>
    <w:p w14:paraId="12558A07" w14:textId="3C8895BA" w:rsidR="00D618D4" w:rsidRPr="00071A2D" w:rsidRDefault="00D618D4" w:rsidP="00D618D4">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iCs/>
          <w:color w:val="000000"/>
          <w:spacing w:val="4"/>
          <w:sz w:val="24"/>
          <w:szCs w:val="24"/>
        </w:rPr>
      </w:pPr>
      <w:bookmarkStart w:id="127" w:name="_Hlk46312984"/>
      <w:r w:rsidRPr="00071A2D">
        <w:rPr>
          <w:rFonts w:ascii="Times New Roman" w:hAnsi="Times New Roman"/>
          <w:iCs/>
          <w:color w:val="000000"/>
          <w:spacing w:val="4"/>
          <w:sz w:val="24"/>
          <w:szCs w:val="24"/>
        </w:rPr>
        <w:t>che l’impresa è in regola con gli adempimenti derivanti dagli obblighi assicurativi e previdenziali nei confronti del personale dipendente, nonché</w:t>
      </w:r>
      <w:r w:rsidRPr="00071A2D">
        <w:rPr>
          <w:rFonts w:ascii="Times New Roman" w:hAnsi="Times New Roman"/>
        </w:rPr>
        <w:t xml:space="preserve"> </w:t>
      </w:r>
      <w:r w:rsidRPr="00071A2D">
        <w:rPr>
          <w:rFonts w:ascii="Times New Roman" w:hAnsi="Times New Roman"/>
          <w:iCs/>
          <w:color w:val="000000"/>
          <w:spacing w:val="4"/>
          <w:sz w:val="24"/>
          <w:szCs w:val="24"/>
        </w:rPr>
        <w:t>rispetto agli obblighi relativi al pagamento delle imposte e delle tasse;</w:t>
      </w:r>
    </w:p>
    <w:p w14:paraId="538A5BD5" w14:textId="52AFF27C" w:rsidR="00C25705" w:rsidRPr="00071A2D" w:rsidRDefault="00E213F9" w:rsidP="00C25705">
      <w:pPr>
        <w:pStyle w:val="Paragrafoelenco"/>
        <w:numPr>
          <w:ilvl w:val="0"/>
          <w:numId w:val="1"/>
        </w:numPr>
        <w:tabs>
          <w:tab w:val="left" w:pos="426"/>
        </w:tabs>
        <w:spacing w:beforeLines="60" w:before="144" w:afterLines="60" w:after="144" w:line="240" w:lineRule="auto"/>
        <w:ind w:left="284" w:hanging="284"/>
        <w:contextualSpacing w:val="0"/>
        <w:jc w:val="both"/>
        <w:rPr>
          <w:rFonts w:ascii="Times New Roman" w:hAnsi="Times New Roman"/>
          <w:iCs/>
          <w:color w:val="000000"/>
          <w:spacing w:val="4"/>
          <w:sz w:val="24"/>
          <w:szCs w:val="24"/>
        </w:rPr>
      </w:pPr>
      <w:r w:rsidRPr="00071A2D">
        <w:rPr>
          <w:rFonts w:ascii="Times New Roman" w:hAnsi="Times New Roman"/>
          <w:iCs/>
          <w:color w:val="000000"/>
          <w:spacing w:val="4"/>
          <w:sz w:val="24"/>
          <w:szCs w:val="24"/>
        </w:rPr>
        <w:t xml:space="preserve">di </w:t>
      </w:r>
      <w:bookmarkStart w:id="128" w:name="_Hlk120525358"/>
      <w:r w:rsidRPr="00071A2D">
        <w:rPr>
          <w:rFonts w:ascii="Times New Roman" w:hAnsi="Times New Roman"/>
          <w:iCs/>
          <w:color w:val="000000"/>
          <w:spacing w:val="4"/>
          <w:sz w:val="24"/>
          <w:szCs w:val="24"/>
        </w:rPr>
        <w:t>essere a conoscenza che, a</w:t>
      </w:r>
      <w:r w:rsidRPr="00071A2D">
        <w:rPr>
          <w:rFonts w:ascii="Times New Roman" w:hAnsi="Times New Roman"/>
          <w:color w:val="000000"/>
          <w:spacing w:val="4"/>
          <w:sz w:val="24"/>
          <w:szCs w:val="24"/>
        </w:rPr>
        <w:t>i sensi di quanto previsto dall’art. 80, comma 4, quinto periodo, del D. Lgs. n. 50/2016, la Stazione Appaltante può escludere l’Impresa dalla partecipazione alla procedura di gara se può adeguatamente dimostrare che l</w:t>
      </w:r>
      <w:r w:rsidR="00C25705" w:rsidRPr="00071A2D">
        <w:rPr>
          <w:rFonts w:ascii="Times New Roman" w:hAnsi="Times New Roman"/>
          <w:color w:val="000000"/>
          <w:spacing w:val="4"/>
          <w:sz w:val="24"/>
          <w:szCs w:val="24"/>
        </w:rPr>
        <w:t>’Impresa</w:t>
      </w:r>
      <w:r w:rsidRPr="00071A2D">
        <w:rPr>
          <w:rFonts w:ascii="Times New Roman" w:hAnsi="Times New Roman"/>
          <w:color w:val="000000"/>
          <w:spacing w:val="4"/>
          <w:sz w:val="24"/>
          <w:szCs w:val="24"/>
        </w:rPr>
        <w:t xml:space="preserve"> stessa abbia commesso </w:t>
      </w:r>
      <w:r w:rsidRPr="00071A2D">
        <w:rPr>
          <w:rFonts w:ascii="Times New Roman" w:hAnsi="Times New Roman"/>
          <w:color w:val="000000"/>
          <w:spacing w:val="4"/>
          <w:sz w:val="24"/>
          <w:szCs w:val="24"/>
          <w:lang w:bidi="it-IT"/>
        </w:rPr>
        <w:t>gravi violazioni non definitivamente accertate rispetto agli obblighi relativi al pagamento di contributi previdenziali o di imposte e tasse</w:t>
      </w:r>
      <w:r w:rsidR="00C25705" w:rsidRPr="00071A2D">
        <w:rPr>
          <w:rFonts w:ascii="Times New Roman" w:hAnsi="Times New Roman"/>
          <w:iCs/>
          <w:color w:val="000000"/>
          <w:spacing w:val="4"/>
          <w:sz w:val="24"/>
          <w:szCs w:val="24"/>
        </w:rPr>
        <w:t>.</w:t>
      </w:r>
      <w:r w:rsidR="00C25705" w:rsidRPr="00071A2D">
        <w:rPr>
          <w:rFonts w:ascii="Times New Roman" w:hAnsi="Times New Roman"/>
          <w:sz w:val="24"/>
          <w:szCs w:val="24"/>
          <w:lang w:bidi="it-IT"/>
        </w:rPr>
        <w:t xml:space="preserve"> </w:t>
      </w:r>
      <w:r w:rsidR="00C25705" w:rsidRPr="00071A2D">
        <w:rPr>
          <w:rFonts w:ascii="Times New Roman" w:hAnsi="Times New Roman"/>
          <w:sz w:val="24"/>
          <w:szCs w:val="24"/>
        </w:rPr>
        <w:t>Per gravi violazioni non definitivamente accertate in materia contributiva e previdenziale si intendono quelle di cui al quarto periodo del citato comma 4 dell’art. 80, tenendo conto di quanto espresso dall’art. 3 del Decreto 28 settembre 2022 emanato dal MEF di concerto con il MIMS</w:t>
      </w:r>
      <w:bookmarkEnd w:id="128"/>
      <w:r w:rsidR="00C25705" w:rsidRPr="00071A2D">
        <w:rPr>
          <w:rFonts w:ascii="Times New Roman" w:hAnsi="Times New Roman"/>
          <w:sz w:val="24"/>
          <w:szCs w:val="24"/>
        </w:rPr>
        <w:t>;</w:t>
      </w:r>
    </w:p>
    <w:bookmarkEnd w:id="127"/>
    <w:p w14:paraId="09EE5BC4" w14:textId="5F3A1B6C" w:rsidR="007E3110" w:rsidRPr="00071A2D" w:rsidRDefault="007E3110" w:rsidP="00013B8C">
      <w:pPr>
        <w:pStyle w:val="Paragrafoelenco"/>
        <w:numPr>
          <w:ilvl w:val="0"/>
          <w:numId w:val="1"/>
        </w:numPr>
        <w:tabs>
          <w:tab w:val="left" w:pos="426"/>
        </w:tabs>
        <w:spacing w:before="120" w:after="120" w:line="240" w:lineRule="auto"/>
        <w:ind w:left="284" w:hanging="284"/>
        <w:contextualSpacing w:val="0"/>
        <w:jc w:val="both"/>
        <w:rPr>
          <w:rFonts w:ascii="Times New Roman" w:hAnsi="Times New Roman"/>
          <w:i/>
          <w:sz w:val="24"/>
          <w:szCs w:val="24"/>
        </w:rPr>
      </w:pPr>
      <w:r w:rsidRPr="00071A2D">
        <w:rPr>
          <w:rFonts w:ascii="Times New Roman" w:hAnsi="Times New Roman"/>
          <w:iCs/>
          <w:color w:val="000000"/>
          <w:spacing w:val="4"/>
          <w:sz w:val="24"/>
          <w:szCs w:val="24"/>
        </w:rPr>
        <w:t>di essere a conoscenza che “i requisiti generali e speciali devono essere posseduti dai candidati non</w:t>
      </w:r>
      <w:r w:rsidRPr="00071A2D">
        <w:rPr>
          <w:rFonts w:ascii="Times New Roman" w:hAnsi="Times New Roman"/>
          <w:sz w:val="24"/>
          <w:szCs w:val="24"/>
        </w:rPr>
        <w:t xml:space="preserve"> solo alla data di scadenza del termine per la presentazione della richiesta di partecipazione </w:t>
      </w:r>
      <w:r w:rsidR="006019A2" w:rsidRPr="00071A2D">
        <w:rPr>
          <w:rFonts w:ascii="Times New Roman" w:hAnsi="Times New Roman"/>
          <w:sz w:val="24"/>
          <w:szCs w:val="24"/>
        </w:rPr>
        <w:t>ad una</w:t>
      </w:r>
      <w:r w:rsidRPr="00071A2D">
        <w:rPr>
          <w:rFonts w:ascii="Times New Roman" w:hAnsi="Times New Roman"/>
          <w:sz w:val="24"/>
          <w:szCs w:val="24"/>
        </w:rPr>
        <w:t xml:space="preserve"> procedura di affidamento, ma anche per tutta la durata della procedura stessa fino all’aggiudicazione definitiva ed alla stipula del contratto, nonché per tutto il periodo dell’esecuzione dello stesso, senza soluzione di continuità” </w:t>
      </w:r>
      <w:r w:rsidRPr="00071A2D">
        <w:rPr>
          <w:rFonts w:ascii="Times New Roman" w:hAnsi="Times New Roman"/>
          <w:i/>
          <w:sz w:val="24"/>
          <w:szCs w:val="24"/>
        </w:rPr>
        <w:t xml:space="preserve">(cfr. Consiglio di Stato, Ad. </w:t>
      </w:r>
      <w:proofErr w:type="spellStart"/>
      <w:r w:rsidR="00680B4B" w:rsidRPr="00071A2D">
        <w:rPr>
          <w:rFonts w:ascii="Times New Roman" w:hAnsi="Times New Roman"/>
          <w:i/>
          <w:sz w:val="24"/>
          <w:szCs w:val="24"/>
        </w:rPr>
        <w:t>P</w:t>
      </w:r>
      <w:r w:rsidRPr="00071A2D">
        <w:rPr>
          <w:rFonts w:ascii="Times New Roman" w:hAnsi="Times New Roman"/>
          <w:i/>
          <w:sz w:val="24"/>
          <w:szCs w:val="24"/>
        </w:rPr>
        <w:t>len</w:t>
      </w:r>
      <w:proofErr w:type="spellEnd"/>
      <w:r w:rsidRPr="00071A2D">
        <w:rPr>
          <w:rFonts w:ascii="Times New Roman" w:hAnsi="Times New Roman"/>
          <w:i/>
          <w:sz w:val="24"/>
          <w:szCs w:val="24"/>
        </w:rPr>
        <w:t>., n. 8 del 20</w:t>
      </w:r>
      <w:r w:rsidR="00680B4B" w:rsidRPr="00071A2D">
        <w:rPr>
          <w:rFonts w:ascii="Times New Roman" w:hAnsi="Times New Roman"/>
          <w:i/>
          <w:sz w:val="24"/>
          <w:szCs w:val="24"/>
        </w:rPr>
        <w:t>.7.</w:t>
      </w:r>
      <w:r w:rsidRPr="00071A2D">
        <w:rPr>
          <w:rFonts w:ascii="Times New Roman" w:hAnsi="Times New Roman"/>
          <w:i/>
          <w:sz w:val="24"/>
          <w:szCs w:val="24"/>
        </w:rPr>
        <w:t>2015; TAR Lazio, Sez. II-bis, n. 8268 del 20.7.2018).</w:t>
      </w:r>
    </w:p>
    <w:p w14:paraId="15B22DBE" w14:textId="3F49D764" w:rsidR="00E213F9" w:rsidRPr="00071A2D" w:rsidRDefault="00E213F9" w:rsidP="00E75DE6">
      <w:pPr>
        <w:numPr>
          <w:ilvl w:val="0"/>
          <w:numId w:val="1"/>
        </w:numPr>
        <w:tabs>
          <w:tab w:val="left" w:pos="426"/>
        </w:tabs>
        <w:spacing w:before="120" w:after="120" w:line="240" w:lineRule="auto"/>
        <w:ind w:left="283" w:hanging="425"/>
        <w:jc w:val="both"/>
        <w:rPr>
          <w:rFonts w:ascii="Times New Roman" w:hAnsi="Times New Roman"/>
          <w:i/>
          <w:sz w:val="24"/>
          <w:szCs w:val="24"/>
        </w:rPr>
      </w:pPr>
      <w:r w:rsidRPr="00071A2D">
        <w:rPr>
          <w:rFonts w:ascii="Times New Roman" w:hAnsi="Times New Roman"/>
          <w:sz w:val="24"/>
          <w:szCs w:val="24"/>
        </w:rPr>
        <w:t xml:space="preserve">di essere consapevole di dover rendere tutte le informazioni necessarie ai fini del corretto svolgimento della procedura di selezione, nell’ambito della quale rilevano, oltre ai casi oggetto di obblighi dichiarativi </w:t>
      </w:r>
      <w:r w:rsidR="00BC7A68" w:rsidRPr="00071A2D">
        <w:rPr>
          <w:rFonts w:ascii="Times New Roman" w:hAnsi="Times New Roman"/>
          <w:sz w:val="24"/>
          <w:szCs w:val="24"/>
        </w:rPr>
        <w:t>predefiniti</w:t>
      </w:r>
      <w:r w:rsidRPr="00071A2D">
        <w:rPr>
          <w:rFonts w:ascii="Times New Roman" w:hAnsi="Times New Roman"/>
          <w:sz w:val="24"/>
          <w:szCs w:val="24"/>
        </w:rPr>
        <w:t xml:space="preserve"> dalla legge o dalla normativa di gara, quelle evidentemente incidenti sull’integrità ed affidabilità dell’operatore economico </w:t>
      </w:r>
      <w:r w:rsidRPr="00071A2D">
        <w:rPr>
          <w:rFonts w:ascii="Times New Roman" w:hAnsi="Times New Roman"/>
          <w:i/>
          <w:sz w:val="24"/>
          <w:szCs w:val="24"/>
        </w:rPr>
        <w:t>(cf</w:t>
      </w:r>
      <w:r w:rsidR="005D0735" w:rsidRPr="00071A2D">
        <w:rPr>
          <w:rFonts w:ascii="Times New Roman" w:hAnsi="Times New Roman"/>
          <w:i/>
          <w:sz w:val="24"/>
          <w:szCs w:val="24"/>
        </w:rPr>
        <w:t>r</w:t>
      </w:r>
      <w:r w:rsidRPr="00071A2D">
        <w:rPr>
          <w:rFonts w:ascii="Times New Roman" w:hAnsi="Times New Roman"/>
          <w:i/>
          <w:sz w:val="24"/>
          <w:szCs w:val="24"/>
        </w:rPr>
        <w:t>. Consiglio di Stato, Ad</w:t>
      </w:r>
      <w:r w:rsidR="00680B4B" w:rsidRPr="00071A2D">
        <w:rPr>
          <w:rFonts w:ascii="Times New Roman" w:hAnsi="Times New Roman"/>
          <w:i/>
          <w:sz w:val="24"/>
          <w:szCs w:val="24"/>
        </w:rPr>
        <w:t>.</w:t>
      </w:r>
      <w:r w:rsidRPr="00071A2D">
        <w:rPr>
          <w:rFonts w:ascii="Times New Roman" w:hAnsi="Times New Roman"/>
          <w:i/>
          <w:sz w:val="24"/>
          <w:szCs w:val="24"/>
        </w:rPr>
        <w:t xml:space="preserve"> </w:t>
      </w:r>
      <w:proofErr w:type="spellStart"/>
      <w:r w:rsidRPr="00071A2D">
        <w:rPr>
          <w:rFonts w:ascii="Times New Roman" w:hAnsi="Times New Roman"/>
          <w:i/>
          <w:sz w:val="24"/>
          <w:szCs w:val="24"/>
        </w:rPr>
        <w:t>Plen</w:t>
      </w:r>
      <w:proofErr w:type="spellEnd"/>
      <w:r w:rsidR="00680B4B" w:rsidRPr="00071A2D">
        <w:rPr>
          <w:rFonts w:ascii="Times New Roman" w:hAnsi="Times New Roman"/>
          <w:i/>
          <w:sz w:val="24"/>
          <w:szCs w:val="24"/>
        </w:rPr>
        <w:t>.</w:t>
      </w:r>
      <w:r w:rsidRPr="00071A2D">
        <w:rPr>
          <w:rFonts w:ascii="Times New Roman" w:hAnsi="Times New Roman"/>
          <w:i/>
          <w:sz w:val="24"/>
          <w:szCs w:val="24"/>
        </w:rPr>
        <w:t xml:space="preserve">, </w:t>
      </w:r>
      <w:r w:rsidR="00680B4B" w:rsidRPr="00071A2D">
        <w:rPr>
          <w:rFonts w:ascii="Times New Roman" w:hAnsi="Times New Roman"/>
          <w:i/>
          <w:sz w:val="24"/>
          <w:szCs w:val="24"/>
        </w:rPr>
        <w:t xml:space="preserve">n. 20 del </w:t>
      </w:r>
      <w:r w:rsidRPr="00071A2D">
        <w:rPr>
          <w:rFonts w:ascii="Times New Roman" w:hAnsi="Times New Roman"/>
          <w:i/>
          <w:sz w:val="24"/>
          <w:szCs w:val="24"/>
        </w:rPr>
        <w:t>28</w:t>
      </w:r>
      <w:r w:rsidR="00680B4B" w:rsidRPr="00071A2D">
        <w:rPr>
          <w:rFonts w:ascii="Times New Roman" w:hAnsi="Times New Roman"/>
          <w:i/>
          <w:sz w:val="24"/>
          <w:szCs w:val="24"/>
        </w:rPr>
        <w:t>.8.</w:t>
      </w:r>
      <w:r w:rsidRPr="00071A2D">
        <w:rPr>
          <w:rFonts w:ascii="Times New Roman" w:hAnsi="Times New Roman"/>
          <w:i/>
          <w:sz w:val="24"/>
          <w:szCs w:val="24"/>
        </w:rPr>
        <w:t>2020);</w:t>
      </w:r>
    </w:p>
    <w:p w14:paraId="420AAD85" w14:textId="77777777" w:rsidR="00D958A1" w:rsidRPr="00071A2D" w:rsidRDefault="00981985" w:rsidP="00D958A1">
      <w:pPr>
        <w:pStyle w:val="Paragrafoelenco"/>
        <w:numPr>
          <w:ilvl w:val="0"/>
          <w:numId w:val="1"/>
        </w:numPr>
        <w:tabs>
          <w:tab w:val="left" w:pos="426"/>
        </w:tabs>
        <w:spacing w:after="0" w:line="240" w:lineRule="auto"/>
        <w:ind w:left="284" w:hanging="426"/>
        <w:contextualSpacing w:val="0"/>
        <w:jc w:val="both"/>
        <w:rPr>
          <w:rFonts w:ascii="Times New Roman" w:hAnsi="Times New Roman"/>
          <w:color w:val="000000"/>
          <w:spacing w:val="4"/>
          <w:sz w:val="24"/>
          <w:szCs w:val="24"/>
        </w:rPr>
      </w:pPr>
      <w:r w:rsidRPr="00071A2D">
        <w:rPr>
          <w:rFonts w:ascii="Times New Roman" w:hAnsi="Times New Roman"/>
          <w:color w:val="000000"/>
          <w:spacing w:val="4"/>
          <w:sz w:val="24"/>
          <w:szCs w:val="24"/>
        </w:rPr>
        <w:t>di essere a conoscenza che la presente istanza</w:t>
      </w:r>
      <w:r w:rsidR="00D958A1" w:rsidRPr="00071A2D">
        <w:rPr>
          <w:rFonts w:ascii="Times New Roman" w:hAnsi="Times New Roman"/>
          <w:color w:val="000000"/>
          <w:spacing w:val="4"/>
          <w:sz w:val="24"/>
          <w:szCs w:val="24"/>
        </w:rPr>
        <w:t>:</w:t>
      </w:r>
    </w:p>
    <w:p w14:paraId="2905B2FA" w14:textId="0C9D7B56" w:rsidR="00981985" w:rsidRPr="00071A2D" w:rsidRDefault="00981985" w:rsidP="00A4690A">
      <w:pPr>
        <w:pStyle w:val="Paragrafoelenco"/>
        <w:numPr>
          <w:ilvl w:val="0"/>
          <w:numId w:val="4"/>
        </w:numPr>
        <w:spacing w:before="120" w:after="0" w:line="240" w:lineRule="auto"/>
        <w:ind w:left="851" w:hanging="284"/>
        <w:contextualSpacing w:val="0"/>
        <w:jc w:val="both"/>
        <w:rPr>
          <w:rFonts w:ascii="Times New Roman" w:hAnsi="Times New Roman"/>
          <w:sz w:val="24"/>
          <w:szCs w:val="24"/>
        </w:rPr>
      </w:pPr>
      <w:r w:rsidRPr="00071A2D">
        <w:rPr>
          <w:rFonts w:ascii="Times New Roman" w:hAnsi="Times New Roman"/>
          <w:sz w:val="24"/>
          <w:szCs w:val="24"/>
        </w:rPr>
        <w:t>non costituisce prova di possesso dei requisiti generali e speciali richiesti per l’affidamento in oggetto, che invece dovranno essere dichiarati dall’interessato in occasione della gara a procedura negoziata ed accertat</w:t>
      </w:r>
      <w:r w:rsidR="002B6719" w:rsidRPr="00071A2D">
        <w:rPr>
          <w:rFonts w:ascii="Times New Roman" w:hAnsi="Times New Roman"/>
          <w:sz w:val="24"/>
          <w:szCs w:val="24"/>
        </w:rPr>
        <w:t>i</w:t>
      </w:r>
      <w:r w:rsidRPr="00071A2D">
        <w:rPr>
          <w:rFonts w:ascii="Times New Roman" w:hAnsi="Times New Roman"/>
          <w:sz w:val="24"/>
          <w:szCs w:val="24"/>
        </w:rPr>
        <w:t xml:space="preserve"> dalla Stazione </w:t>
      </w:r>
      <w:r w:rsidR="003041D7" w:rsidRPr="00071A2D">
        <w:rPr>
          <w:rFonts w:ascii="Times New Roman" w:hAnsi="Times New Roman"/>
          <w:sz w:val="24"/>
          <w:szCs w:val="24"/>
        </w:rPr>
        <w:t>A</w:t>
      </w:r>
      <w:r w:rsidRPr="00071A2D">
        <w:rPr>
          <w:rFonts w:ascii="Times New Roman" w:hAnsi="Times New Roman"/>
          <w:sz w:val="24"/>
          <w:szCs w:val="24"/>
        </w:rPr>
        <w:t>ppaltante nei modi di legge;</w:t>
      </w:r>
    </w:p>
    <w:p w14:paraId="0C988B7C" w14:textId="72FC2561" w:rsidR="00B37F92" w:rsidRPr="00071A2D" w:rsidRDefault="00B37F92" w:rsidP="00A4690A">
      <w:pPr>
        <w:pStyle w:val="Paragrafoelenco"/>
        <w:numPr>
          <w:ilvl w:val="0"/>
          <w:numId w:val="4"/>
        </w:numPr>
        <w:spacing w:before="120" w:after="0" w:line="240" w:lineRule="auto"/>
        <w:ind w:left="851" w:hanging="284"/>
        <w:contextualSpacing w:val="0"/>
        <w:jc w:val="both"/>
        <w:rPr>
          <w:rFonts w:ascii="Times New Roman" w:hAnsi="Times New Roman"/>
          <w:sz w:val="24"/>
          <w:szCs w:val="24"/>
        </w:rPr>
      </w:pPr>
      <w:r w:rsidRPr="00071A2D">
        <w:rPr>
          <w:rFonts w:ascii="Times New Roman" w:hAnsi="Times New Roman"/>
          <w:sz w:val="24"/>
          <w:szCs w:val="24"/>
        </w:rPr>
        <w:t xml:space="preserve">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52EFDEAD" w14:textId="1B89408E" w:rsidR="00981985" w:rsidRPr="00071A2D" w:rsidRDefault="00981985" w:rsidP="007E3110">
      <w:pPr>
        <w:pStyle w:val="Paragrafoelenco"/>
        <w:numPr>
          <w:ilvl w:val="0"/>
          <w:numId w:val="1"/>
        </w:numPr>
        <w:tabs>
          <w:tab w:val="left" w:pos="426"/>
        </w:tabs>
        <w:spacing w:beforeLines="60" w:before="144" w:afterLines="60" w:after="144" w:line="240" w:lineRule="auto"/>
        <w:ind w:left="284" w:hanging="426"/>
        <w:contextualSpacing w:val="0"/>
        <w:jc w:val="both"/>
        <w:rPr>
          <w:rFonts w:ascii="Times New Roman" w:hAnsi="Times New Roman"/>
          <w:color w:val="000000"/>
          <w:sz w:val="24"/>
          <w:szCs w:val="24"/>
        </w:rPr>
      </w:pPr>
      <w:bookmarkStart w:id="129" w:name="_Hlk101349176"/>
      <w:r w:rsidRPr="00071A2D">
        <w:rPr>
          <w:rFonts w:ascii="Times New Roman" w:hAnsi="Times New Roman"/>
          <w:sz w:val="24"/>
          <w:szCs w:val="24"/>
        </w:rPr>
        <w:t>di accettare tutte le condizioni di partecipazione alla presente procedura c</w:t>
      </w:r>
      <w:r w:rsidRPr="00071A2D">
        <w:rPr>
          <w:rFonts w:ascii="Times New Roman" w:hAnsi="Times New Roman"/>
          <w:color w:val="000000"/>
          <w:sz w:val="24"/>
          <w:szCs w:val="24"/>
        </w:rPr>
        <w:t xml:space="preserve">on le precisazioni e per </w:t>
      </w:r>
      <w:r w:rsidRPr="00071A2D">
        <w:rPr>
          <w:rFonts w:ascii="Times New Roman" w:hAnsi="Times New Roman"/>
          <w:sz w:val="24"/>
          <w:szCs w:val="24"/>
        </w:rPr>
        <w:t xml:space="preserve">le motivazioni analiticamente illustrate e chiarite nell’Avviso per </w:t>
      </w:r>
      <w:r w:rsidR="008E1CD2" w:rsidRPr="00071A2D">
        <w:rPr>
          <w:rFonts w:ascii="Times New Roman" w:hAnsi="Times New Roman"/>
          <w:sz w:val="24"/>
          <w:szCs w:val="24"/>
        </w:rPr>
        <w:t xml:space="preserve">Manifestazione </w:t>
      </w:r>
      <w:r w:rsidRPr="00071A2D">
        <w:rPr>
          <w:rFonts w:ascii="Times New Roman" w:hAnsi="Times New Roman"/>
          <w:sz w:val="24"/>
          <w:szCs w:val="24"/>
        </w:rPr>
        <w:t xml:space="preserve">di </w:t>
      </w:r>
      <w:r w:rsidR="008E1CD2" w:rsidRPr="00071A2D">
        <w:rPr>
          <w:rFonts w:ascii="Times New Roman" w:hAnsi="Times New Roman"/>
          <w:sz w:val="24"/>
          <w:szCs w:val="24"/>
        </w:rPr>
        <w:t>Interesse</w:t>
      </w:r>
      <w:r w:rsidRPr="00071A2D">
        <w:rPr>
          <w:rFonts w:ascii="Times New Roman" w:hAnsi="Times New Roman"/>
          <w:sz w:val="24"/>
          <w:szCs w:val="24"/>
        </w:rPr>
        <w:t xml:space="preserve">, ritenendo le </w:t>
      </w:r>
      <w:r w:rsidR="003041D7" w:rsidRPr="00071A2D">
        <w:rPr>
          <w:rFonts w:ascii="Times New Roman" w:hAnsi="Times New Roman"/>
          <w:sz w:val="24"/>
          <w:szCs w:val="24"/>
        </w:rPr>
        <w:t xml:space="preserve">disposizioni </w:t>
      </w:r>
      <w:r w:rsidR="008E1CD2" w:rsidRPr="00071A2D">
        <w:rPr>
          <w:rFonts w:ascii="Times New Roman" w:hAnsi="Times New Roman"/>
          <w:sz w:val="24"/>
          <w:szCs w:val="24"/>
        </w:rPr>
        <w:t xml:space="preserve">attuate </w:t>
      </w:r>
      <w:r w:rsidRPr="00071A2D">
        <w:rPr>
          <w:rFonts w:ascii="Times New Roman" w:hAnsi="Times New Roman"/>
          <w:sz w:val="24"/>
          <w:szCs w:val="24"/>
        </w:rPr>
        <w:t xml:space="preserve">dalla </w:t>
      </w:r>
      <w:r w:rsidR="003041D7" w:rsidRPr="00071A2D">
        <w:rPr>
          <w:rFonts w:ascii="Times New Roman" w:hAnsi="Times New Roman"/>
          <w:sz w:val="24"/>
          <w:szCs w:val="24"/>
        </w:rPr>
        <w:t xml:space="preserve">Stazione Appaltante </w:t>
      </w:r>
      <w:r w:rsidRPr="00071A2D">
        <w:rPr>
          <w:rFonts w:ascii="Times New Roman" w:hAnsi="Times New Roman"/>
          <w:sz w:val="24"/>
          <w:szCs w:val="24"/>
        </w:rPr>
        <w:t>idonee a garantire la massima partecipazione alla procedura;</w:t>
      </w:r>
    </w:p>
    <w:bookmarkEnd w:id="129"/>
    <w:p w14:paraId="460FB2A4" w14:textId="7FE08D33" w:rsidR="00981985" w:rsidRPr="00071A2D" w:rsidRDefault="005818CF" w:rsidP="007E3110">
      <w:pPr>
        <w:pStyle w:val="Paragrafoelenco"/>
        <w:numPr>
          <w:ilvl w:val="0"/>
          <w:numId w:val="1"/>
        </w:numPr>
        <w:tabs>
          <w:tab w:val="left" w:pos="426"/>
        </w:tabs>
        <w:spacing w:beforeLines="60" w:before="144" w:afterLines="60" w:after="144" w:line="240" w:lineRule="auto"/>
        <w:ind w:left="284" w:hanging="426"/>
        <w:contextualSpacing w:val="0"/>
        <w:jc w:val="both"/>
        <w:rPr>
          <w:rFonts w:ascii="Times New Roman" w:hAnsi="Times New Roman"/>
          <w:sz w:val="24"/>
          <w:szCs w:val="24"/>
        </w:rPr>
      </w:pPr>
      <w:r w:rsidRPr="00071A2D">
        <w:rPr>
          <w:rFonts w:ascii="Times New Roman" w:hAnsi="Times New Roman"/>
          <w:iCs/>
          <w:color w:val="000000"/>
          <w:spacing w:val="4"/>
          <w:sz w:val="24"/>
          <w:szCs w:val="24"/>
        </w:rPr>
        <w:lastRenderedPageBreak/>
        <w:t xml:space="preserve">di non presentare la manifestazione di interesse alla partecipazione alla procedura di cui </w:t>
      </w:r>
      <w:r w:rsidR="00981985" w:rsidRPr="00071A2D">
        <w:rPr>
          <w:rFonts w:ascii="Times New Roman" w:hAnsi="Times New Roman"/>
          <w:iCs/>
          <w:color w:val="000000"/>
          <w:spacing w:val="4"/>
          <w:sz w:val="24"/>
          <w:szCs w:val="24"/>
        </w:rPr>
        <w:t>al presente</w:t>
      </w:r>
      <w:r w:rsidR="00981985" w:rsidRPr="00071A2D">
        <w:rPr>
          <w:rFonts w:ascii="Times New Roman" w:hAnsi="Times New Roman"/>
          <w:sz w:val="24"/>
          <w:szCs w:val="24"/>
        </w:rPr>
        <w:t xml:space="preserve"> Avviso sia in forma individuale che in forma di componente </w:t>
      </w:r>
      <w:r w:rsidR="00FA1FB0" w:rsidRPr="00071A2D">
        <w:rPr>
          <w:rFonts w:ascii="Times New Roman" w:hAnsi="Times New Roman"/>
          <w:sz w:val="24"/>
          <w:szCs w:val="24"/>
        </w:rPr>
        <w:t xml:space="preserve">di un </w:t>
      </w:r>
      <w:r w:rsidR="00981985" w:rsidRPr="00071A2D">
        <w:rPr>
          <w:rFonts w:ascii="Times New Roman" w:hAnsi="Times New Roman"/>
          <w:sz w:val="24"/>
          <w:szCs w:val="24"/>
        </w:rPr>
        <w:t>consorzio</w:t>
      </w:r>
      <w:r w:rsidR="00FA1FB0" w:rsidRPr="00071A2D">
        <w:rPr>
          <w:rFonts w:ascii="Times New Roman" w:hAnsi="Times New Roman"/>
          <w:sz w:val="24"/>
          <w:szCs w:val="24"/>
        </w:rPr>
        <w:t xml:space="preserve"> o di un raggruppamento</w:t>
      </w:r>
      <w:r w:rsidR="00981985" w:rsidRPr="00071A2D">
        <w:rPr>
          <w:rFonts w:ascii="Times New Roman" w:hAnsi="Times New Roman"/>
          <w:sz w:val="24"/>
          <w:szCs w:val="24"/>
        </w:rPr>
        <w:t>, oppure come componente di più di un consorzio</w:t>
      </w:r>
      <w:r w:rsidR="00FA1FB0" w:rsidRPr="00071A2D">
        <w:rPr>
          <w:rFonts w:ascii="Times New Roman" w:hAnsi="Times New Roman"/>
          <w:sz w:val="24"/>
          <w:szCs w:val="24"/>
        </w:rPr>
        <w:t xml:space="preserve"> o più di un raggruppamento temporaneo</w:t>
      </w:r>
      <w:r w:rsidR="00981985" w:rsidRPr="00071A2D">
        <w:rPr>
          <w:rFonts w:ascii="Times New Roman" w:hAnsi="Times New Roman"/>
          <w:sz w:val="24"/>
          <w:szCs w:val="24"/>
        </w:rPr>
        <w:t xml:space="preserve">, oppure come componente sia di un </w:t>
      </w:r>
      <w:r w:rsidR="00FA1FB0" w:rsidRPr="00071A2D">
        <w:rPr>
          <w:rFonts w:ascii="Times New Roman" w:hAnsi="Times New Roman"/>
          <w:sz w:val="24"/>
          <w:szCs w:val="24"/>
        </w:rPr>
        <w:t xml:space="preserve">consorzio </w:t>
      </w:r>
      <w:r w:rsidR="00981985" w:rsidRPr="00071A2D">
        <w:rPr>
          <w:rFonts w:ascii="Times New Roman" w:hAnsi="Times New Roman"/>
          <w:sz w:val="24"/>
          <w:szCs w:val="24"/>
        </w:rPr>
        <w:t>che di un</w:t>
      </w:r>
      <w:r w:rsidR="00FA1FB0" w:rsidRPr="00071A2D">
        <w:rPr>
          <w:rFonts w:ascii="Times New Roman" w:hAnsi="Times New Roman"/>
          <w:sz w:val="24"/>
          <w:szCs w:val="24"/>
        </w:rPr>
        <w:t xml:space="preserve"> raggruppamento temporaneo</w:t>
      </w:r>
      <w:r w:rsidR="00981985" w:rsidRPr="00071A2D">
        <w:rPr>
          <w:rFonts w:ascii="Times New Roman" w:hAnsi="Times New Roman"/>
          <w:sz w:val="24"/>
          <w:szCs w:val="24"/>
        </w:rPr>
        <w:t>;</w:t>
      </w:r>
    </w:p>
    <w:p w14:paraId="53FEB96F" w14:textId="58414D3B" w:rsidR="00B37F92" w:rsidRPr="00071A2D" w:rsidRDefault="00B37F92" w:rsidP="007E3110">
      <w:pPr>
        <w:pStyle w:val="Paragrafoelenco"/>
        <w:numPr>
          <w:ilvl w:val="0"/>
          <w:numId w:val="1"/>
        </w:numPr>
        <w:tabs>
          <w:tab w:val="left" w:pos="426"/>
        </w:tabs>
        <w:spacing w:beforeLines="60" w:before="144" w:afterLines="60" w:after="144" w:line="240" w:lineRule="auto"/>
        <w:ind w:left="283" w:hanging="425"/>
        <w:contextualSpacing w:val="0"/>
        <w:jc w:val="both"/>
        <w:rPr>
          <w:rFonts w:ascii="Times New Roman" w:hAnsi="Times New Roman"/>
          <w:strike/>
          <w:color w:val="000000"/>
          <w:spacing w:val="4"/>
          <w:sz w:val="24"/>
          <w:szCs w:val="24"/>
        </w:rPr>
      </w:pPr>
      <w:r w:rsidRPr="00071A2D">
        <w:rPr>
          <w:rFonts w:ascii="Times New Roman" w:hAnsi="Times New Roman"/>
          <w:b/>
          <w:color w:val="000000"/>
          <w:spacing w:val="4"/>
          <w:sz w:val="24"/>
          <w:szCs w:val="24"/>
        </w:rPr>
        <w:t xml:space="preserve">di non essere risultato </w:t>
      </w:r>
      <w:r w:rsidR="003D11BE" w:rsidRPr="00071A2D">
        <w:rPr>
          <w:rFonts w:ascii="Times New Roman" w:eastAsia="Calibri" w:hAnsi="Times New Roman"/>
          <w:b/>
          <w:color w:val="000000"/>
          <w:spacing w:val="4"/>
          <w:sz w:val="24"/>
          <w:szCs w:val="24"/>
        </w:rPr>
        <w:t>AGGIUDICATARIO di altra procedura indetta</w:t>
      </w:r>
      <w:r w:rsidR="003D11BE" w:rsidRPr="00071A2D">
        <w:rPr>
          <w:rFonts w:ascii="Times New Roman" w:eastAsia="Calibri" w:hAnsi="Times New Roman"/>
          <w:b/>
          <w:bCs/>
          <w:color w:val="000000"/>
          <w:spacing w:val="4"/>
          <w:sz w:val="24"/>
          <w:szCs w:val="24"/>
        </w:rPr>
        <w:t xml:space="preserve"> dalla Direzione Regionale Lavori Pubblici Stazione Unica Appalti Risorse Idriche e Difesa del Suolo della Regione </w:t>
      </w:r>
      <w:proofErr w:type="gramStart"/>
      <w:r w:rsidR="003D11BE" w:rsidRPr="00071A2D">
        <w:rPr>
          <w:rFonts w:ascii="Times New Roman" w:eastAsia="Calibri" w:hAnsi="Times New Roman"/>
          <w:b/>
          <w:bCs/>
          <w:color w:val="000000"/>
          <w:spacing w:val="4"/>
          <w:sz w:val="24"/>
          <w:szCs w:val="24"/>
        </w:rPr>
        <w:t>Lazio</w:t>
      </w:r>
      <w:r w:rsidR="003D11BE" w:rsidRPr="00071A2D">
        <w:rPr>
          <w:rFonts w:ascii="Times New Roman" w:eastAsia="Calibri" w:hAnsi="Times New Roman"/>
          <w:b/>
          <w:color w:val="000000"/>
          <w:spacing w:val="4"/>
          <w:sz w:val="24"/>
          <w:szCs w:val="24"/>
        </w:rPr>
        <w:t xml:space="preserve">  nel</w:t>
      </w:r>
      <w:proofErr w:type="gramEnd"/>
      <w:r w:rsidR="003D11BE" w:rsidRPr="00071A2D">
        <w:rPr>
          <w:rFonts w:ascii="Times New Roman" w:eastAsia="Calibri" w:hAnsi="Times New Roman"/>
          <w:b/>
          <w:color w:val="000000"/>
          <w:spacing w:val="4"/>
          <w:sz w:val="24"/>
          <w:szCs w:val="24"/>
        </w:rPr>
        <w:t xml:space="preserve"> corso degli ultimi 12 (dodici) mesi </w:t>
      </w:r>
      <w:r w:rsidR="00071A2D" w:rsidRPr="00071A2D">
        <w:rPr>
          <w:rFonts w:ascii="Times New Roman" w:eastAsia="Calibri" w:hAnsi="Times New Roman"/>
          <w:b/>
          <w:color w:val="000000"/>
          <w:spacing w:val="4"/>
          <w:sz w:val="24"/>
          <w:szCs w:val="24"/>
        </w:rPr>
        <w:t xml:space="preserve">o comunque INVITATO nel corso degli ultimi 6 mesi </w:t>
      </w:r>
      <w:r w:rsidR="003D11BE" w:rsidRPr="00071A2D">
        <w:rPr>
          <w:rFonts w:ascii="Times New Roman" w:eastAsia="Calibri" w:hAnsi="Times New Roman"/>
          <w:b/>
          <w:color w:val="000000"/>
          <w:spacing w:val="4"/>
          <w:sz w:val="24"/>
          <w:szCs w:val="24"/>
        </w:rPr>
        <w:t xml:space="preserve">a far data dalla pubblicazione del presente Avviso ad altra procedura </w:t>
      </w:r>
      <w:r w:rsidR="00AA490A" w:rsidRPr="00071A2D">
        <w:rPr>
          <w:rFonts w:ascii="Times New Roman" w:eastAsia="Calibri" w:hAnsi="Times New Roman"/>
          <w:b/>
          <w:color w:val="000000"/>
          <w:spacing w:val="4"/>
          <w:sz w:val="24"/>
          <w:szCs w:val="24"/>
        </w:rPr>
        <w:t>di gara</w:t>
      </w:r>
      <w:r w:rsidR="003D11BE" w:rsidRPr="00071A2D">
        <w:rPr>
          <w:rFonts w:ascii="Times New Roman" w:eastAsia="Calibri" w:hAnsi="Times New Roman"/>
          <w:b/>
          <w:color w:val="000000"/>
          <w:spacing w:val="4"/>
          <w:sz w:val="24"/>
          <w:szCs w:val="24"/>
        </w:rPr>
        <w:t xml:space="preserve"> per l’affidamento di lavori per l</w:t>
      </w:r>
      <w:r w:rsidR="003F43E8" w:rsidRPr="00071A2D">
        <w:rPr>
          <w:rFonts w:ascii="Times New Roman" w:eastAsia="Calibri" w:hAnsi="Times New Roman"/>
          <w:b/>
          <w:color w:val="000000"/>
          <w:spacing w:val="4"/>
          <w:sz w:val="24"/>
          <w:szCs w:val="24"/>
        </w:rPr>
        <w:t>a</w:t>
      </w:r>
      <w:r w:rsidR="003D11BE" w:rsidRPr="00071A2D">
        <w:rPr>
          <w:rFonts w:ascii="Times New Roman" w:eastAsia="Calibri" w:hAnsi="Times New Roman"/>
          <w:b/>
          <w:color w:val="000000"/>
          <w:spacing w:val="4"/>
          <w:sz w:val="24"/>
          <w:szCs w:val="24"/>
        </w:rPr>
        <w:t xml:space="preserve"> medesime categori</w:t>
      </w:r>
      <w:r w:rsidR="003F43E8" w:rsidRPr="00071A2D">
        <w:rPr>
          <w:rFonts w:ascii="Times New Roman" w:eastAsia="Calibri" w:hAnsi="Times New Roman"/>
          <w:b/>
          <w:color w:val="000000"/>
          <w:spacing w:val="4"/>
          <w:sz w:val="24"/>
          <w:szCs w:val="24"/>
        </w:rPr>
        <w:t>a</w:t>
      </w:r>
      <w:r w:rsidR="003D11BE" w:rsidRPr="00071A2D">
        <w:rPr>
          <w:rFonts w:ascii="Times New Roman" w:eastAsia="Calibri" w:hAnsi="Times New Roman"/>
          <w:b/>
          <w:color w:val="000000"/>
          <w:spacing w:val="4"/>
          <w:sz w:val="24"/>
          <w:szCs w:val="24"/>
        </w:rPr>
        <w:t xml:space="preserve"> </w:t>
      </w:r>
      <w:r w:rsidR="003F43E8" w:rsidRPr="00071A2D">
        <w:rPr>
          <w:rFonts w:ascii="Times New Roman" w:eastAsia="Calibri" w:hAnsi="Times New Roman"/>
          <w:b/>
          <w:color w:val="000000"/>
          <w:spacing w:val="4"/>
          <w:sz w:val="24"/>
          <w:szCs w:val="24"/>
        </w:rPr>
        <w:t>OG7</w:t>
      </w:r>
      <w:r w:rsidR="003D11BE" w:rsidRPr="00071A2D">
        <w:rPr>
          <w:rFonts w:ascii="Times New Roman" w:eastAsia="Calibri" w:hAnsi="Times New Roman"/>
          <w:b/>
          <w:color w:val="000000"/>
          <w:spacing w:val="4"/>
          <w:sz w:val="24"/>
          <w:szCs w:val="24"/>
        </w:rPr>
        <w:t xml:space="preserve"> indetta dalla medesima Direzione Regionale</w:t>
      </w:r>
      <w:r w:rsidR="00071A2D" w:rsidRPr="00071A2D">
        <w:rPr>
          <w:rFonts w:ascii="Times New Roman" w:eastAsia="Calibri" w:hAnsi="Times New Roman"/>
          <w:b/>
          <w:color w:val="000000"/>
          <w:spacing w:val="4"/>
          <w:sz w:val="24"/>
          <w:szCs w:val="24"/>
        </w:rPr>
        <w:t>;</w:t>
      </w:r>
    </w:p>
    <w:p w14:paraId="6E1CAE3D" w14:textId="77777777" w:rsidR="00B37F92" w:rsidRPr="00071A2D" w:rsidRDefault="00B37F92" w:rsidP="007E3110">
      <w:pPr>
        <w:pStyle w:val="Paragrafoelenco"/>
        <w:numPr>
          <w:ilvl w:val="0"/>
          <w:numId w:val="1"/>
        </w:numPr>
        <w:tabs>
          <w:tab w:val="left" w:pos="426"/>
        </w:tabs>
        <w:spacing w:beforeLines="60" w:before="144" w:afterLines="60" w:after="144" w:line="240" w:lineRule="auto"/>
        <w:ind w:left="283" w:hanging="425"/>
        <w:contextualSpacing w:val="0"/>
        <w:jc w:val="both"/>
        <w:rPr>
          <w:rFonts w:ascii="Times New Roman" w:hAnsi="Times New Roman"/>
          <w:bCs/>
          <w:color w:val="000000"/>
          <w:spacing w:val="4"/>
          <w:sz w:val="24"/>
          <w:szCs w:val="24"/>
        </w:rPr>
      </w:pPr>
      <w:r w:rsidRPr="00071A2D">
        <w:rPr>
          <w:rFonts w:ascii="Times New Roman" w:hAnsi="Times New Roman"/>
          <w:bCs/>
          <w:color w:val="000000"/>
          <w:spacing w:val="4"/>
          <w:sz w:val="24"/>
          <w:szCs w:val="24"/>
        </w:rPr>
        <w:t xml:space="preserve">di essere informato, che i dati personali raccolti dalla Regione Lazio saranno trattati, anche con strumenti informatici, esclusivamente nell’ambito della presente procedura, nel rispetto del Regolamento UE 2016/679, noto come GDPR (General Data </w:t>
      </w:r>
      <w:proofErr w:type="spellStart"/>
      <w:r w:rsidRPr="00071A2D">
        <w:rPr>
          <w:rFonts w:ascii="Times New Roman" w:hAnsi="Times New Roman"/>
          <w:bCs/>
          <w:color w:val="000000"/>
          <w:spacing w:val="4"/>
          <w:sz w:val="24"/>
          <w:szCs w:val="24"/>
        </w:rPr>
        <w:t>Protection</w:t>
      </w:r>
      <w:proofErr w:type="spellEnd"/>
      <w:r w:rsidRPr="00071A2D">
        <w:rPr>
          <w:rFonts w:ascii="Times New Roman" w:hAnsi="Times New Roman"/>
          <w:bCs/>
          <w:color w:val="000000"/>
          <w:spacing w:val="4"/>
          <w:sz w:val="24"/>
          <w:szCs w:val="24"/>
        </w:rPr>
        <w:t xml:space="preserve"> </w:t>
      </w:r>
      <w:proofErr w:type="spellStart"/>
      <w:r w:rsidRPr="00071A2D">
        <w:rPr>
          <w:rFonts w:ascii="Times New Roman" w:hAnsi="Times New Roman"/>
          <w:bCs/>
          <w:color w:val="000000"/>
          <w:spacing w:val="4"/>
          <w:sz w:val="24"/>
          <w:szCs w:val="24"/>
        </w:rPr>
        <w:t>Regulation</w:t>
      </w:r>
      <w:proofErr w:type="spellEnd"/>
      <w:r w:rsidRPr="00071A2D">
        <w:rPr>
          <w:rFonts w:ascii="Times New Roman" w:hAnsi="Times New Roman"/>
          <w:bCs/>
          <w:color w:val="000000"/>
          <w:spacing w:val="4"/>
          <w:sz w:val="24"/>
          <w:szCs w:val="24"/>
        </w:rPr>
        <w:t>) relativo alla “protezione delle persone fisiche con riguardo al trattamento dei dati personali” e del D. Lgs. 30 giugno 2003, n. 196 “Codice in materia di protezione dei dati personali”.</w:t>
      </w:r>
    </w:p>
    <w:p w14:paraId="5D554EF9" w14:textId="77777777" w:rsidR="00B37F92" w:rsidRPr="00071A2D" w:rsidRDefault="00B37F92" w:rsidP="00B37F92">
      <w:pPr>
        <w:spacing w:before="57" w:after="57" w:line="240" w:lineRule="auto"/>
        <w:jc w:val="both"/>
        <w:rPr>
          <w:rFonts w:ascii="Times New Roman" w:hAnsi="Times New Roman"/>
          <w:bCs/>
          <w:color w:val="000000"/>
          <w:spacing w:val="4"/>
          <w:sz w:val="24"/>
          <w:szCs w:val="24"/>
        </w:rPr>
      </w:pPr>
    </w:p>
    <w:tbl>
      <w:tblPr>
        <w:tblW w:w="9699" w:type="dxa"/>
        <w:tblCellMar>
          <w:left w:w="10" w:type="dxa"/>
          <w:right w:w="10" w:type="dxa"/>
        </w:tblCellMar>
        <w:tblLook w:val="0000" w:firstRow="0" w:lastRow="0" w:firstColumn="0" w:lastColumn="0" w:noHBand="0" w:noVBand="0"/>
      </w:tblPr>
      <w:tblGrid>
        <w:gridCol w:w="2470"/>
        <w:gridCol w:w="1783"/>
        <w:gridCol w:w="5446"/>
      </w:tblGrid>
      <w:tr w:rsidR="00B37F92" w:rsidRPr="00071A2D" w14:paraId="561C3DBF" w14:textId="77777777" w:rsidTr="00DD0CF9">
        <w:tc>
          <w:tcPr>
            <w:tcW w:w="2470" w:type="dxa"/>
          </w:tcPr>
          <w:p w14:paraId="2CC38731" w14:textId="77777777" w:rsidR="00B37F92" w:rsidRPr="00071A2D" w:rsidRDefault="00B37F92" w:rsidP="00DD0CF9">
            <w:pPr>
              <w:pStyle w:val="Standard"/>
              <w:widowControl w:val="0"/>
              <w:tabs>
                <w:tab w:val="left" w:leader="dot" w:pos="8824"/>
              </w:tabs>
              <w:snapToGrid w:val="0"/>
              <w:spacing w:before="57" w:after="57"/>
              <w:jc w:val="both"/>
              <w:rPr>
                <w:sz w:val="24"/>
                <w:szCs w:val="24"/>
              </w:rPr>
            </w:pPr>
          </w:p>
          <w:p w14:paraId="64262962" w14:textId="77777777" w:rsidR="00B37F92" w:rsidRPr="00071A2D" w:rsidRDefault="00B37F92" w:rsidP="00DD0CF9">
            <w:pPr>
              <w:pStyle w:val="Standard"/>
              <w:widowControl w:val="0"/>
              <w:tabs>
                <w:tab w:val="left" w:leader="dot" w:pos="8824"/>
              </w:tabs>
              <w:spacing w:before="57" w:after="57"/>
              <w:jc w:val="both"/>
              <w:rPr>
                <w:sz w:val="24"/>
                <w:szCs w:val="24"/>
              </w:rPr>
            </w:pPr>
            <w:r w:rsidRPr="00071A2D">
              <w:rPr>
                <w:sz w:val="24"/>
                <w:szCs w:val="24"/>
              </w:rPr>
              <w:t>___________________</w:t>
            </w:r>
          </w:p>
        </w:tc>
        <w:tc>
          <w:tcPr>
            <w:tcW w:w="1783" w:type="dxa"/>
          </w:tcPr>
          <w:p w14:paraId="270E727D" w14:textId="77777777" w:rsidR="00B37F92" w:rsidRPr="00071A2D" w:rsidRDefault="00B37F92" w:rsidP="00DD0CF9">
            <w:pPr>
              <w:pStyle w:val="Standard"/>
              <w:widowControl w:val="0"/>
              <w:tabs>
                <w:tab w:val="left" w:leader="dot" w:pos="8824"/>
              </w:tabs>
              <w:snapToGrid w:val="0"/>
              <w:spacing w:before="57" w:after="57"/>
              <w:jc w:val="both"/>
              <w:rPr>
                <w:sz w:val="24"/>
                <w:szCs w:val="24"/>
              </w:rPr>
            </w:pPr>
          </w:p>
          <w:p w14:paraId="704AEFBD" w14:textId="77777777" w:rsidR="00B37F92" w:rsidRPr="00071A2D" w:rsidRDefault="00B37F92" w:rsidP="00DD0CF9">
            <w:pPr>
              <w:pStyle w:val="Standard"/>
              <w:widowControl w:val="0"/>
              <w:tabs>
                <w:tab w:val="left" w:leader="dot" w:pos="8824"/>
              </w:tabs>
              <w:spacing w:before="57" w:after="57"/>
              <w:jc w:val="both"/>
              <w:rPr>
                <w:sz w:val="24"/>
                <w:szCs w:val="24"/>
              </w:rPr>
            </w:pPr>
            <w:r w:rsidRPr="00071A2D">
              <w:rPr>
                <w:sz w:val="24"/>
                <w:szCs w:val="24"/>
              </w:rPr>
              <w:t>_____________</w:t>
            </w:r>
          </w:p>
        </w:tc>
        <w:tc>
          <w:tcPr>
            <w:tcW w:w="5446" w:type="dxa"/>
          </w:tcPr>
          <w:p w14:paraId="05DC06B2" w14:textId="77777777" w:rsidR="00B37F92" w:rsidRPr="00071A2D" w:rsidRDefault="00B37F92" w:rsidP="00DD0CF9">
            <w:pPr>
              <w:pStyle w:val="Standard"/>
              <w:widowControl w:val="0"/>
              <w:tabs>
                <w:tab w:val="left" w:leader="dot" w:pos="8824"/>
              </w:tabs>
              <w:snapToGrid w:val="0"/>
              <w:spacing w:before="57" w:after="57"/>
              <w:jc w:val="both"/>
              <w:rPr>
                <w:sz w:val="24"/>
                <w:szCs w:val="24"/>
              </w:rPr>
            </w:pPr>
          </w:p>
          <w:p w14:paraId="64F996D4" w14:textId="77777777" w:rsidR="00B37F92" w:rsidRPr="00071A2D" w:rsidRDefault="00B37F92" w:rsidP="00DD0CF9">
            <w:pPr>
              <w:pStyle w:val="Standard"/>
              <w:widowControl w:val="0"/>
              <w:tabs>
                <w:tab w:val="left" w:leader="dot" w:pos="8824"/>
              </w:tabs>
              <w:spacing w:before="57" w:after="57"/>
              <w:jc w:val="both"/>
              <w:rPr>
                <w:sz w:val="24"/>
                <w:szCs w:val="24"/>
              </w:rPr>
            </w:pPr>
            <w:r w:rsidRPr="00071A2D">
              <w:rPr>
                <w:sz w:val="24"/>
                <w:szCs w:val="24"/>
              </w:rPr>
              <w:t>___________________________________________</w:t>
            </w:r>
          </w:p>
        </w:tc>
      </w:tr>
      <w:tr w:rsidR="00B37F92" w:rsidRPr="00071A2D" w14:paraId="2B954D7B" w14:textId="77777777" w:rsidTr="00DD0CF9">
        <w:tc>
          <w:tcPr>
            <w:tcW w:w="2470" w:type="dxa"/>
          </w:tcPr>
          <w:p w14:paraId="1479B676" w14:textId="77777777" w:rsidR="00B37F92" w:rsidRPr="00071A2D" w:rsidRDefault="00B37F92" w:rsidP="00DD0CF9">
            <w:pPr>
              <w:pStyle w:val="Standard"/>
              <w:widowControl w:val="0"/>
              <w:tabs>
                <w:tab w:val="left" w:leader="dot" w:pos="8824"/>
              </w:tabs>
              <w:spacing w:before="57" w:after="57"/>
              <w:jc w:val="center"/>
              <w:rPr>
                <w:sz w:val="24"/>
                <w:szCs w:val="24"/>
              </w:rPr>
            </w:pPr>
            <w:r w:rsidRPr="00071A2D">
              <w:rPr>
                <w:sz w:val="24"/>
                <w:szCs w:val="24"/>
              </w:rPr>
              <w:t>(luogo)</w:t>
            </w:r>
          </w:p>
        </w:tc>
        <w:tc>
          <w:tcPr>
            <w:tcW w:w="1783" w:type="dxa"/>
          </w:tcPr>
          <w:p w14:paraId="1C5979D4" w14:textId="77777777" w:rsidR="00B37F92" w:rsidRPr="00071A2D" w:rsidRDefault="00B37F92" w:rsidP="00DD0CF9">
            <w:pPr>
              <w:pStyle w:val="Standard"/>
              <w:widowControl w:val="0"/>
              <w:tabs>
                <w:tab w:val="left" w:leader="dot" w:pos="8824"/>
              </w:tabs>
              <w:spacing w:before="57" w:after="57"/>
              <w:jc w:val="center"/>
              <w:rPr>
                <w:sz w:val="24"/>
                <w:szCs w:val="24"/>
              </w:rPr>
            </w:pPr>
            <w:r w:rsidRPr="00071A2D">
              <w:rPr>
                <w:sz w:val="24"/>
                <w:szCs w:val="24"/>
              </w:rPr>
              <w:t>(data)</w:t>
            </w:r>
          </w:p>
        </w:tc>
        <w:tc>
          <w:tcPr>
            <w:tcW w:w="5446" w:type="dxa"/>
          </w:tcPr>
          <w:p w14:paraId="2FA36CE5" w14:textId="77777777" w:rsidR="00B37F92" w:rsidRPr="00071A2D" w:rsidRDefault="00B37F92" w:rsidP="00DD0CF9">
            <w:pPr>
              <w:pStyle w:val="Standard"/>
              <w:widowControl w:val="0"/>
              <w:tabs>
                <w:tab w:val="left" w:leader="dot" w:pos="8824"/>
              </w:tabs>
              <w:spacing w:before="57" w:after="57"/>
              <w:jc w:val="center"/>
              <w:rPr>
                <w:sz w:val="24"/>
                <w:szCs w:val="24"/>
              </w:rPr>
            </w:pPr>
            <w:r w:rsidRPr="00071A2D">
              <w:rPr>
                <w:sz w:val="24"/>
                <w:szCs w:val="24"/>
              </w:rPr>
              <w:t>(sottoscrizione)</w:t>
            </w:r>
          </w:p>
        </w:tc>
      </w:tr>
    </w:tbl>
    <w:p w14:paraId="74C9EAF2" w14:textId="1712A419" w:rsidR="005811FA" w:rsidRPr="00071A2D" w:rsidRDefault="005811FA" w:rsidP="005811FA">
      <w:pPr>
        <w:spacing w:before="120" w:after="120" w:line="240" w:lineRule="auto"/>
        <w:jc w:val="both"/>
        <w:rPr>
          <w:rFonts w:ascii="Times New Roman" w:eastAsia="Times New Roman" w:hAnsi="Times New Roman"/>
          <w:i/>
          <w:color w:val="000000"/>
          <w:sz w:val="24"/>
          <w:szCs w:val="24"/>
          <w:lang w:eastAsia="zh-CN"/>
        </w:rPr>
      </w:pPr>
      <w:r w:rsidRPr="00071A2D">
        <w:rPr>
          <w:rFonts w:ascii="Times New Roman" w:hAnsi="Times New Roman"/>
          <w:i/>
          <w:color w:val="000000"/>
          <w:sz w:val="24"/>
          <w:szCs w:val="24"/>
        </w:rPr>
        <w:t>(Qualora tale dichiarazione</w:t>
      </w:r>
      <w:r w:rsidRPr="00071A2D">
        <w:rPr>
          <w:rFonts w:ascii="Times New Roman" w:eastAsia="Garamond" w:hAnsi="Times New Roman"/>
          <w:i/>
          <w:color w:val="000000"/>
          <w:sz w:val="24"/>
          <w:szCs w:val="24"/>
          <w:lang w:eastAsia="it-IT"/>
        </w:rPr>
        <w:t xml:space="preserve"> non venga firmata digitalmente,</w:t>
      </w:r>
      <w:r w:rsidRPr="00071A2D">
        <w:rPr>
          <w:rFonts w:ascii="Times New Roman" w:hAnsi="Times New Roman"/>
          <w:i/>
          <w:color w:val="000000"/>
          <w:sz w:val="24"/>
          <w:szCs w:val="24"/>
        </w:rPr>
        <w:t xml:space="preserve"> il sottoscrittore dovrà allegare copia fotostatica di un proprio documento di identità in corso di validità</w:t>
      </w:r>
      <w:r w:rsidRPr="00071A2D">
        <w:rPr>
          <w:rFonts w:ascii="Times New Roman" w:eastAsia="Garamond" w:hAnsi="Times New Roman"/>
          <w:i/>
          <w:color w:val="000000"/>
          <w:sz w:val="24"/>
          <w:szCs w:val="24"/>
          <w:lang w:eastAsia="it-IT"/>
        </w:rPr>
        <w:t>)</w:t>
      </w:r>
    </w:p>
    <w:p w14:paraId="0B4021D1" w14:textId="77777777" w:rsidR="00381B05" w:rsidRPr="00071A2D" w:rsidRDefault="00381B05" w:rsidP="009A6FEF">
      <w:pPr>
        <w:spacing w:before="57" w:after="57" w:line="240" w:lineRule="auto"/>
        <w:jc w:val="both"/>
        <w:rPr>
          <w:rFonts w:ascii="Times New Roman" w:hAnsi="Times New Roman"/>
          <w:bCs/>
          <w:color w:val="000000"/>
          <w:spacing w:val="4"/>
        </w:rPr>
      </w:pPr>
    </w:p>
    <w:p w14:paraId="4F87A99D" w14:textId="77777777" w:rsidR="00B37F92" w:rsidRPr="00071A2D" w:rsidRDefault="00B37F92" w:rsidP="00B37F92">
      <w:pPr>
        <w:spacing w:after="0" w:line="240" w:lineRule="auto"/>
        <w:jc w:val="both"/>
        <w:rPr>
          <w:rFonts w:ascii="Times New Roman" w:hAnsi="Times New Roman"/>
          <w:bCs/>
          <w:color w:val="000000"/>
          <w:spacing w:val="4"/>
        </w:rPr>
      </w:pPr>
      <w:bookmarkStart w:id="130" w:name="_Hlk38616152"/>
      <w:r w:rsidRPr="00071A2D">
        <w:rPr>
          <w:rFonts w:ascii="Times New Roman" w:hAnsi="Times New Roman"/>
          <w:bCs/>
          <w:color w:val="000000"/>
          <w:spacing w:val="4"/>
        </w:rPr>
        <w:t>N.B. La manifestazione di interesse è sottoscritta:</w:t>
      </w:r>
    </w:p>
    <w:p w14:paraId="2282C37B" w14:textId="77777777" w:rsidR="00B37F92" w:rsidRPr="00071A2D" w:rsidRDefault="00B37F92" w:rsidP="000950CC">
      <w:pPr>
        <w:spacing w:after="0" w:line="240" w:lineRule="auto"/>
        <w:ind w:firstLine="284"/>
        <w:jc w:val="both"/>
        <w:rPr>
          <w:rFonts w:ascii="Times New Roman" w:hAnsi="Times New Roman"/>
          <w:bCs/>
          <w:color w:val="000000"/>
          <w:spacing w:val="4"/>
        </w:rPr>
      </w:pPr>
      <w:r w:rsidRPr="00071A2D">
        <w:rPr>
          <w:rFonts w:ascii="Times New Roman" w:hAnsi="Times New Roman"/>
          <w:b/>
          <w:bCs/>
          <w:color w:val="000000"/>
          <w:spacing w:val="4"/>
        </w:rPr>
        <w:t xml:space="preserve">- </w:t>
      </w:r>
      <w:r w:rsidRPr="00071A2D">
        <w:rPr>
          <w:rFonts w:ascii="Times New Roman" w:hAnsi="Times New Roman"/>
          <w:bCs/>
          <w:color w:val="000000"/>
          <w:spacing w:val="4"/>
        </w:rPr>
        <w:t xml:space="preserve">nel caso di </w:t>
      </w:r>
      <w:r w:rsidRPr="00071A2D">
        <w:rPr>
          <w:rFonts w:ascii="Times New Roman" w:hAnsi="Times New Roman"/>
          <w:b/>
          <w:bCs/>
          <w:color w:val="000000"/>
          <w:spacing w:val="4"/>
        </w:rPr>
        <w:t>raggruppamento temporaneo o consorzio ordinario costituiti</w:t>
      </w:r>
      <w:r w:rsidRPr="00071A2D">
        <w:rPr>
          <w:rFonts w:ascii="Times New Roman" w:hAnsi="Times New Roman"/>
          <w:bCs/>
          <w:color w:val="000000"/>
          <w:spacing w:val="4"/>
        </w:rPr>
        <w:t>, dalla mandataria/capofila.</w:t>
      </w:r>
    </w:p>
    <w:p w14:paraId="0D91F830" w14:textId="77777777" w:rsidR="00B37F92" w:rsidRPr="00071A2D" w:rsidRDefault="00B37F92" w:rsidP="000950CC">
      <w:pPr>
        <w:spacing w:after="0" w:line="240" w:lineRule="auto"/>
        <w:ind w:firstLine="284"/>
        <w:jc w:val="both"/>
        <w:rPr>
          <w:rFonts w:ascii="Times New Roman" w:hAnsi="Times New Roman"/>
          <w:bCs/>
          <w:color w:val="000000"/>
          <w:spacing w:val="4"/>
        </w:rPr>
      </w:pPr>
      <w:r w:rsidRPr="00071A2D">
        <w:rPr>
          <w:rFonts w:ascii="Times New Roman" w:hAnsi="Times New Roman"/>
          <w:b/>
          <w:bCs/>
          <w:color w:val="000000"/>
          <w:spacing w:val="4"/>
        </w:rPr>
        <w:t xml:space="preserve">- </w:t>
      </w:r>
      <w:r w:rsidRPr="00071A2D">
        <w:rPr>
          <w:rFonts w:ascii="Times New Roman" w:hAnsi="Times New Roman"/>
          <w:bCs/>
          <w:color w:val="000000"/>
          <w:spacing w:val="4"/>
        </w:rPr>
        <w:t xml:space="preserve">nel caso di </w:t>
      </w:r>
      <w:r w:rsidRPr="00071A2D">
        <w:rPr>
          <w:rFonts w:ascii="Times New Roman" w:hAnsi="Times New Roman"/>
          <w:b/>
          <w:bCs/>
          <w:color w:val="000000"/>
          <w:spacing w:val="4"/>
        </w:rPr>
        <w:t>raggruppamento temporaneo o consorzio ordinario non ancora costituiti</w:t>
      </w:r>
      <w:r w:rsidRPr="00071A2D">
        <w:rPr>
          <w:rFonts w:ascii="Times New Roman" w:hAnsi="Times New Roman"/>
          <w:bCs/>
          <w:color w:val="000000"/>
          <w:spacing w:val="4"/>
        </w:rPr>
        <w:t>, da tutti i soggetti che costituiranno il raggruppamento o consorzio;</w:t>
      </w:r>
    </w:p>
    <w:p w14:paraId="33EB0D40" w14:textId="77777777" w:rsidR="00B37F92" w:rsidRPr="00071A2D" w:rsidRDefault="00B37F92" w:rsidP="000950CC">
      <w:pPr>
        <w:spacing w:after="0" w:line="240" w:lineRule="auto"/>
        <w:ind w:firstLine="284"/>
        <w:jc w:val="both"/>
        <w:rPr>
          <w:rFonts w:ascii="Times New Roman" w:hAnsi="Times New Roman"/>
          <w:bCs/>
          <w:color w:val="000000"/>
          <w:spacing w:val="4"/>
        </w:rPr>
      </w:pPr>
      <w:r w:rsidRPr="00071A2D">
        <w:rPr>
          <w:rFonts w:ascii="Times New Roman" w:hAnsi="Times New Roman"/>
          <w:b/>
          <w:bCs/>
          <w:color w:val="000000"/>
          <w:spacing w:val="4"/>
        </w:rPr>
        <w:t xml:space="preserve">- </w:t>
      </w:r>
      <w:r w:rsidRPr="00071A2D">
        <w:rPr>
          <w:rFonts w:ascii="Times New Roman" w:hAnsi="Times New Roman"/>
          <w:color w:val="000000"/>
          <w:spacing w:val="4"/>
        </w:rPr>
        <w:t xml:space="preserve">nel caso di </w:t>
      </w:r>
      <w:r w:rsidRPr="00071A2D">
        <w:rPr>
          <w:rFonts w:ascii="Times New Roman" w:hAnsi="Times New Roman"/>
          <w:b/>
          <w:bCs/>
          <w:color w:val="000000"/>
          <w:spacing w:val="4"/>
        </w:rPr>
        <w:t xml:space="preserve">consorzio di cooperative e imprese artigiane o di consorzio stabile </w:t>
      </w:r>
      <w:r w:rsidRPr="00071A2D">
        <w:rPr>
          <w:rFonts w:ascii="Times New Roman" w:hAnsi="Times New Roman"/>
          <w:color w:val="000000"/>
          <w:spacing w:val="4"/>
        </w:rPr>
        <w:t>di cui all’art. 45, comma 2 lett. b) e c) del Codice, la domanda è sottoscritta dal consorzio medesimo;</w:t>
      </w:r>
    </w:p>
    <w:p w14:paraId="5B68127C" w14:textId="77777777" w:rsidR="00B37F92" w:rsidRPr="00071A2D" w:rsidRDefault="00B37F92" w:rsidP="000950CC">
      <w:pPr>
        <w:spacing w:after="0" w:line="240" w:lineRule="auto"/>
        <w:ind w:firstLine="284"/>
        <w:jc w:val="both"/>
        <w:rPr>
          <w:rFonts w:ascii="Times New Roman" w:hAnsi="Times New Roman"/>
          <w:bCs/>
          <w:color w:val="000000"/>
          <w:spacing w:val="4"/>
        </w:rPr>
      </w:pPr>
      <w:r w:rsidRPr="00071A2D">
        <w:rPr>
          <w:rFonts w:ascii="Times New Roman" w:hAnsi="Times New Roman"/>
          <w:b/>
          <w:bCs/>
          <w:color w:val="000000"/>
          <w:spacing w:val="4"/>
        </w:rPr>
        <w:t xml:space="preserve">- </w:t>
      </w:r>
      <w:r w:rsidRPr="00071A2D">
        <w:rPr>
          <w:rFonts w:ascii="Times New Roman" w:hAnsi="Times New Roman"/>
          <w:bCs/>
          <w:color w:val="000000"/>
          <w:spacing w:val="4"/>
        </w:rPr>
        <w:t xml:space="preserve">nel caso di </w:t>
      </w:r>
      <w:r w:rsidRPr="00071A2D">
        <w:rPr>
          <w:rFonts w:ascii="Times New Roman" w:hAnsi="Times New Roman"/>
          <w:b/>
          <w:bCs/>
          <w:color w:val="000000"/>
          <w:spacing w:val="4"/>
        </w:rPr>
        <w:t>aggregazioni di imprese aderenti al contratto di rete</w:t>
      </w:r>
      <w:r w:rsidRPr="00071A2D">
        <w:rPr>
          <w:rFonts w:ascii="Times New Roman" w:hAnsi="Times New Roman"/>
          <w:bCs/>
          <w:color w:val="000000"/>
          <w:spacing w:val="4"/>
        </w:rPr>
        <w:t xml:space="preserve"> si fa riferimento alla disciplina prevista per i raggruppamenti temporanei di imprese, in quanto compatibile. In particolare:</w:t>
      </w:r>
    </w:p>
    <w:p w14:paraId="429A0EC4" w14:textId="77777777" w:rsidR="00B37F92" w:rsidRPr="00071A2D" w:rsidRDefault="00B37F92" w:rsidP="000950CC">
      <w:pPr>
        <w:spacing w:after="0" w:line="240" w:lineRule="auto"/>
        <w:ind w:left="142" w:firstLine="284"/>
        <w:jc w:val="both"/>
        <w:rPr>
          <w:rFonts w:ascii="Times New Roman" w:hAnsi="Times New Roman"/>
          <w:bCs/>
          <w:color w:val="000000"/>
          <w:spacing w:val="4"/>
        </w:rPr>
      </w:pPr>
      <w:r w:rsidRPr="00071A2D">
        <w:rPr>
          <w:rFonts w:ascii="Times New Roman" w:hAnsi="Times New Roman"/>
          <w:bCs/>
          <w:color w:val="000000"/>
          <w:spacing w:val="4"/>
        </w:rPr>
        <w:t xml:space="preserve">a. </w:t>
      </w:r>
      <w:r w:rsidRPr="00071A2D">
        <w:rPr>
          <w:rFonts w:ascii="Times New Roman" w:hAnsi="Times New Roman"/>
          <w:bCs/>
          <w:i/>
          <w:color w:val="000000"/>
          <w:spacing w:val="4"/>
        </w:rPr>
        <w:t>se la rete è dotata di un organo comune con potere di rappresentanza e con soggettività giuridica</w:t>
      </w:r>
      <w:r w:rsidRPr="00071A2D">
        <w:rPr>
          <w:rFonts w:ascii="Times New Roman" w:hAnsi="Times New Roman"/>
          <w:bCs/>
          <w:color w:val="000000"/>
          <w:spacing w:val="4"/>
        </w:rPr>
        <w:t>, ai sensi dell’art. 3, comma 4-</w:t>
      </w:r>
      <w:r w:rsidRPr="00071A2D">
        <w:rPr>
          <w:rFonts w:ascii="Times New Roman" w:hAnsi="Times New Roman"/>
          <w:bCs/>
          <w:i/>
          <w:iCs/>
          <w:color w:val="000000"/>
          <w:spacing w:val="4"/>
        </w:rPr>
        <w:t>quater</w:t>
      </w:r>
      <w:r w:rsidRPr="00071A2D">
        <w:rPr>
          <w:rFonts w:ascii="Times New Roman" w:hAnsi="Times New Roman"/>
          <w:bCs/>
          <w:color w:val="000000"/>
          <w:spacing w:val="4"/>
        </w:rPr>
        <w:t>, del D.L. n. 5 del 10.2.2009, la domanda di partecipazione deve essere sottoscritta dal solo operatore economico che riveste la funzione di organo comune;</w:t>
      </w:r>
    </w:p>
    <w:p w14:paraId="2B354860" w14:textId="77777777" w:rsidR="00B37F92" w:rsidRPr="00071A2D" w:rsidRDefault="00B37F92" w:rsidP="000950CC">
      <w:pPr>
        <w:spacing w:after="0" w:line="240" w:lineRule="auto"/>
        <w:ind w:left="142" w:firstLine="284"/>
        <w:jc w:val="both"/>
        <w:rPr>
          <w:rFonts w:ascii="Times New Roman" w:hAnsi="Times New Roman"/>
          <w:bCs/>
          <w:color w:val="000000"/>
          <w:spacing w:val="4"/>
        </w:rPr>
      </w:pPr>
      <w:r w:rsidRPr="00071A2D">
        <w:rPr>
          <w:rFonts w:ascii="Times New Roman" w:hAnsi="Times New Roman"/>
          <w:bCs/>
          <w:color w:val="000000"/>
          <w:spacing w:val="4"/>
        </w:rPr>
        <w:t xml:space="preserve">b. </w:t>
      </w:r>
      <w:r w:rsidRPr="00071A2D">
        <w:rPr>
          <w:rFonts w:ascii="Times New Roman" w:hAnsi="Times New Roman"/>
          <w:bCs/>
          <w:i/>
          <w:color w:val="000000"/>
          <w:spacing w:val="4"/>
        </w:rPr>
        <w:t>se la rete è dotata di un organo comune con potere di rappresentanza ma è priva di soggettività giuridica</w:t>
      </w:r>
      <w:r w:rsidRPr="00071A2D">
        <w:rPr>
          <w:rFonts w:ascii="Times New Roman" w:hAnsi="Times New Roman"/>
          <w:bCs/>
          <w:color w:val="000000"/>
          <w:spacing w:val="4"/>
        </w:rPr>
        <w:t>, ai sensi dell’art. 3, comma 4-</w:t>
      </w:r>
      <w:r w:rsidRPr="00071A2D">
        <w:rPr>
          <w:rFonts w:ascii="Times New Roman" w:hAnsi="Times New Roman"/>
          <w:bCs/>
          <w:i/>
          <w:iCs/>
          <w:color w:val="000000"/>
          <w:spacing w:val="4"/>
        </w:rPr>
        <w:t>quater</w:t>
      </w:r>
      <w:r w:rsidRPr="00071A2D">
        <w:rPr>
          <w:rFonts w:ascii="Times New Roman" w:hAnsi="Times New Roman"/>
          <w:bCs/>
          <w:color w:val="000000"/>
          <w:spacing w:val="4"/>
        </w:rPr>
        <w:t>, del D.L. n. 5 del 10.2.2009, la domanda di partecipazione deve essere sottoscritta dall’impresa che riveste le funzioni di organo comune nonché da ognuna delle imprese aderenti al contratto di rete che partecipano alla gara;</w:t>
      </w:r>
    </w:p>
    <w:p w14:paraId="7A9C63E9" w14:textId="167F679D" w:rsidR="003F59DB" w:rsidRPr="00071A2D" w:rsidRDefault="00B37F92" w:rsidP="000950CC">
      <w:pPr>
        <w:spacing w:after="0" w:line="240" w:lineRule="auto"/>
        <w:ind w:left="142" w:firstLine="284"/>
        <w:jc w:val="both"/>
        <w:rPr>
          <w:rFonts w:ascii="Times New Roman" w:hAnsi="Times New Roman"/>
        </w:rPr>
      </w:pPr>
      <w:r w:rsidRPr="00071A2D">
        <w:rPr>
          <w:rFonts w:ascii="Times New Roman" w:hAnsi="Times New Roman"/>
          <w:bCs/>
          <w:color w:val="000000"/>
          <w:spacing w:val="4"/>
        </w:rPr>
        <w:t xml:space="preserve">c. </w:t>
      </w:r>
      <w:r w:rsidRPr="00071A2D">
        <w:rPr>
          <w:rFonts w:ascii="Times New Roman" w:hAnsi="Times New Roman"/>
          <w:bCs/>
          <w:i/>
          <w:color w:val="000000"/>
          <w:spacing w:val="4"/>
        </w:rPr>
        <w:t>se la rete è dotata di un organo comune privo del potere di rappresentanza o se la rete è sprovvista di organo comune, oppure se l’organo comune è privo dei requisiti di qualificazione richiesti per assumere la veste di mandataria</w:t>
      </w:r>
      <w:r w:rsidRPr="00071A2D">
        <w:rPr>
          <w:rFonts w:ascii="Times New Roman" w:hAnsi="Times New Roman"/>
          <w:bCs/>
          <w:color w:val="000000"/>
          <w:spacing w:val="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bookmarkEnd w:id="130"/>
    </w:p>
    <w:sectPr w:rsidR="003F59DB" w:rsidRPr="00071A2D" w:rsidSect="009F28B9">
      <w:footerReference w:type="default" r:id="rId7"/>
      <w:pgSz w:w="11906" w:h="16838" w:code="9"/>
      <w:pgMar w:top="1134" w:right="1134" w:bottom="1134" w:left="1134" w:header="0"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2653" w14:textId="77777777" w:rsidR="00DA0228" w:rsidRDefault="00DA0228" w:rsidP="00D02850">
      <w:pPr>
        <w:spacing w:after="0" w:line="240" w:lineRule="auto"/>
      </w:pPr>
      <w:r>
        <w:separator/>
      </w:r>
    </w:p>
  </w:endnote>
  <w:endnote w:type="continuationSeparator" w:id="0">
    <w:p w14:paraId="38C21153" w14:textId="77777777" w:rsidR="00DA0228" w:rsidRDefault="00DA0228"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221707"/>
      <w:docPartObj>
        <w:docPartGallery w:val="Page Numbers (Bottom of Page)"/>
        <w:docPartUnique/>
      </w:docPartObj>
    </w:sdtPr>
    <w:sdtEndPr/>
    <w:sdtContent>
      <w:p w14:paraId="1F2A177A" w14:textId="22AB90FD" w:rsidR="00B12368" w:rsidRDefault="00B150AC" w:rsidP="00B82489">
        <w:pPr>
          <w:pStyle w:val="Pidipagina1"/>
          <w:jc w:val="right"/>
        </w:pPr>
        <w:r>
          <w:fldChar w:fldCharType="begin"/>
        </w:r>
        <w:r w:rsidR="00B37F92">
          <w:instrText>PAGE</w:instrText>
        </w:r>
        <w:r>
          <w:fldChar w:fldCharType="separate"/>
        </w:r>
        <w:r w:rsidR="00F3638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8A26" w14:textId="77777777" w:rsidR="00DA0228" w:rsidRDefault="00DA0228" w:rsidP="00D02850">
      <w:pPr>
        <w:spacing w:after="0" w:line="240" w:lineRule="auto"/>
      </w:pPr>
      <w:r>
        <w:separator/>
      </w:r>
    </w:p>
  </w:footnote>
  <w:footnote w:type="continuationSeparator" w:id="0">
    <w:p w14:paraId="725165E3" w14:textId="77777777" w:rsidR="00DA0228" w:rsidRDefault="00DA0228" w:rsidP="00D0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3D9F3682"/>
    <w:multiLevelType w:val="multilevel"/>
    <w:tmpl w:val="9E7EC3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09316DD"/>
    <w:multiLevelType w:val="hybridMultilevel"/>
    <w:tmpl w:val="A5460100"/>
    <w:lvl w:ilvl="0" w:tplc="75C45148">
      <w:numFmt w:val="bullet"/>
      <w:lvlText w:val="-"/>
      <w:lvlJc w:val="left"/>
      <w:pPr>
        <w:ind w:left="1287" w:hanging="360"/>
      </w:pPr>
      <w:rPr>
        <w:rFonts w:ascii="Garamond" w:eastAsiaTheme="minorEastAsia"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47F00806"/>
    <w:multiLevelType w:val="hybridMultilevel"/>
    <w:tmpl w:val="54E6863A"/>
    <w:lvl w:ilvl="0" w:tplc="C21E9FF8">
      <w:numFmt w:val="bullet"/>
      <w:lvlText w:val="-"/>
      <w:lvlJc w:val="left"/>
      <w:pPr>
        <w:ind w:left="927" w:hanging="360"/>
      </w:pPr>
      <w:rPr>
        <w:rFonts w:ascii="Garamond" w:eastAsiaTheme="minorHAnsi" w:hAnsi="Garamond"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5A177BDA"/>
    <w:multiLevelType w:val="multilevel"/>
    <w:tmpl w:val="65BE80C0"/>
    <w:lvl w:ilvl="0">
      <w:start w:val="1"/>
      <w:numFmt w:val="decimal"/>
      <w:lvlText w:val="%1)"/>
      <w:lvlJc w:val="left"/>
      <w:pPr>
        <w:ind w:left="502" w:hanging="360"/>
      </w:pPr>
      <w:rPr>
        <w:b/>
        <w:i w:val="0"/>
        <w:i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311102">
    <w:abstractNumId w:val="4"/>
  </w:num>
  <w:num w:numId="2" w16cid:durableId="1581214406">
    <w:abstractNumId w:val="0"/>
  </w:num>
  <w:num w:numId="3" w16cid:durableId="584456786">
    <w:abstractNumId w:val="1"/>
  </w:num>
  <w:num w:numId="4" w16cid:durableId="387918064">
    <w:abstractNumId w:val="2"/>
  </w:num>
  <w:num w:numId="5" w16cid:durableId="37932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92"/>
    <w:rsid w:val="00013B8C"/>
    <w:rsid w:val="00032F60"/>
    <w:rsid w:val="00071A2D"/>
    <w:rsid w:val="000950CC"/>
    <w:rsid w:val="000A66D5"/>
    <w:rsid w:val="000E6D08"/>
    <w:rsid w:val="000E7CDC"/>
    <w:rsid w:val="000F5EFC"/>
    <w:rsid w:val="0010172E"/>
    <w:rsid w:val="00105A2C"/>
    <w:rsid w:val="001273F0"/>
    <w:rsid w:val="001779F3"/>
    <w:rsid w:val="001B0DDE"/>
    <w:rsid w:val="001F72AE"/>
    <w:rsid w:val="00206126"/>
    <w:rsid w:val="00225CA8"/>
    <w:rsid w:val="0026641A"/>
    <w:rsid w:val="00273C0C"/>
    <w:rsid w:val="002A32B9"/>
    <w:rsid w:val="002B6719"/>
    <w:rsid w:val="002C41FC"/>
    <w:rsid w:val="002F5060"/>
    <w:rsid w:val="003041D7"/>
    <w:rsid w:val="0031722A"/>
    <w:rsid w:val="00381B05"/>
    <w:rsid w:val="0038758B"/>
    <w:rsid w:val="003A6E7D"/>
    <w:rsid w:val="003B49A2"/>
    <w:rsid w:val="003D11BE"/>
    <w:rsid w:val="003F43E8"/>
    <w:rsid w:val="003F59DB"/>
    <w:rsid w:val="003F6D92"/>
    <w:rsid w:val="0040729B"/>
    <w:rsid w:val="00411EC0"/>
    <w:rsid w:val="004165D0"/>
    <w:rsid w:val="00470315"/>
    <w:rsid w:val="004F4527"/>
    <w:rsid w:val="00512919"/>
    <w:rsid w:val="005207A8"/>
    <w:rsid w:val="0052443B"/>
    <w:rsid w:val="00531FBE"/>
    <w:rsid w:val="00561F8E"/>
    <w:rsid w:val="00575843"/>
    <w:rsid w:val="005811FA"/>
    <w:rsid w:val="005818CF"/>
    <w:rsid w:val="005D0735"/>
    <w:rsid w:val="005E2BB2"/>
    <w:rsid w:val="005F0B0E"/>
    <w:rsid w:val="006019A2"/>
    <w:rsid w:val="0060625A"/>
    <w:rsid w:val="00632F12"/>
    <w:rsid w:val="00652C85"/>
    <w:rsid w:val="00667223"/>
    <w:rsid w:val="00680B4B"/>
    <w:rsid w:val="0068369E"/>
    <w:rsid w:val="00715873"/>
    <w:rsid w:val="00721FF1"/>
    <w:rsid w:val="00763AD7"/>
    <w:rsid w:val="007828F2"/>
    <w:rsid w:val="007A11B8"/>
    <w:rsid w:val="007B32ED"/>
    <w:rsid w:val="007B5DF7"/>
    <w:rsid w:val="007E3110"/>
    <w:rsid w:val="00834DAD"/>
    <w:rsid w:val="00895C8F"/>
    <w:rsid w:val="008B4107"/>
    <w:rsid w:val="008B46ED"/>
    <w:rsid w:val="008D7191"/>
    <w:rsid w:val="008E1CD2"/>
    <w:rsid w:val="008F3B89"/>
    <w:rsid w:val="0093527E"/>
    <w:rsid w:val="00940676"/>
    <w:rsid w:val="00945F3C"/>
    <w:rsid w:val="009578D5"/>
    <w:rsid w:val="00962576"/>
    <w:rsid w:val="00981985"/>
    <w:rsid w:val="00985E82"/>
    <w:rsid w:val="009867DE"/>
    <w:rsid w:val="00994633"/>
    <w:rsid w:val="009A6FEF"/>
    <w:rsid w:val="009F28B9"/>
    <w:rsid w:val="00A30A29"/>
    <w:rsid w:val="00A4690A"/>
    <w:rsid w:val="00A50F64"/>
    <w:rsid w:val="00A5785D"/>
    <w:rsid w:val="00AA490A"/>
    <w:rsid w:val="00AB04C8"/>
    <w:rsid w:val="00AC5B4D"/>
    <w:rsid w:val="00AE3E95"/>
    <w:rsid w:val="00AF04B4"/>
    <w:rsid w:val="00B150AC"/>
    <w:rsid w:val="00B364EA"/>
    <w:rsid w:val="00B37F92"/>
    <w:rsid w:val="00B82489"/>
    <w:rsid w:val="00B97567"/>
    <w:rsid w:val="00BC27BC"/>
    <w:rsid w:val="00BC7A68"/>
    <w:rsid w:val="00BF01ED"/>
    <w:rsid w:val="00C25705"/>
    <w:rsid w:val="00C3603E"/>
    <w:rsid w:val="00C56D78"/>
    <w:rsid w:val="00C56F54"/>
    <w:rsid w:val="00C62AC1"/>
    <w:rsid w:val="00C87FA3"/>
    <w:rsid w:val="00CB11C2"/>
    <w:rsid w:val="00CC3CDC"/>
    <w:rsid w:val="00CE33A6"/>
    <w:rsid w:val="00CF5936"/>
    <w:rsid w:val="00D02850"/>
    <w:rsid w:val="00D10FDF"/>
    <w:rsid w:val="00D33E4B"/>
    <w:rsid w:val="00D446A5"/>
    <w:rsid w:val="00D4623B"/>
    <w:rsid w:val="00D618D4"/>
    <w:rsid w:val="00D85DF5"/>
    <w:rsid w:val="00D91334"/>
    <w:rsid w:val="00D958A1"/>
    <w:rsid w:val="00DA0228"/>
    <w:rsid w:val="00DC0B1D"/>
    <w:rsid w:val="00DD19AB"/>
    <w:rsid w:val="00E213F9"/>
    <w:rsid w:val="00E50582"/>
    <w:rsid w:val="00E75DE6"/>
    <w:rsid w:val="00EB21FF"/>
    <w:rsid w:val="00ED6047"/>
    <w:rsid w:val="00EE392B"/>
    <w:rsid w:val="00EE7998"/>
    <w:rsid w:val="00F3638E"/>
    <w:rsid w:val="00F43AB8"/>
    <w:rsid w:val="00F8317B"/>
    <w:rsid w:val="00FA1FB0"/>
    <w:rsid w:val="00FA58D3"/>
    <w:rsid w:val="00FF200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685F"/>
  <w15:docId w15:val="{82FBC0A5-62A6-4CA7-B44B-83A095DC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F92"/>
    <w:pPr>
      <w:suppressAutoHyphens/>
      <w:spacing w:after="160" w:line="259" w:lineRule="auto"/>
    </w:pPr>
    <w:rPr>
      <w:rFonts w:ascii="Calibri" w:eastAsiaTheme="minorHAnsi" w:hAnsi="Calibri" w:cs="Times New Roman"/>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1"/>
    <w:uiPriority w:val="99"/>
    <w:qFormat/>
    <w:rsid w:val="00B37F92"/>
    <w:rPr>
      <w:rFonts w:ascii="Calibri" w:eastAsia="Calibri" w:hAnsi="Calibri" w:cs="Times New Roman"/>
    </w:rPr>
  </w:style>
  <w:style w:type="character" w:customStyle="1" w:styleId="CollegamentoInternet">
    <w:name w:val="Collegamento Internet"/>
    <w:basedOn w:val="Carpredefinitoparagrafo"/>
    <w:uiPriority w:val="99"/>
    <w:unhideWhenUsed/>
    <w:rsid w:val="00B37F92"/>
    <w:rPr>
      <w:color w:val="0000FF" w:themeColor="hyperlink"/>
      <w:u w:val="single"/>
    </w:rPr>
  </w:style>
  <w:style w:type="paragraph" w:customStyle="1" w:styleId="Default">
    <w:name w:val="Default"/>
    <w:qFormat/>
    <w:rsid w:val="00B37F92"/>
    <w:pPr>
      <w:suppressAutoHyphens/>
      <w:spacing w:after="0" w:line="240" w:lineRule="auto"/>
    </w:pPr>
    <w:rPr>
      <w:rFonts w:ascii="Times New Roman" w:eastAsia="Calibri" w:hAnsi="Times New Roman" w:cs="Times New Roman"/>
      <w:color w:val="000000"/>
      <w:sz w:val="24"/>
      <w:szCs w:val="24"/>
      <w:lang w:eastAsia="en-US" w:bidi="ar-SA"/>
    </w:rPr>
  </w:style>
  <w:style w:type="paragraph" w:customStyle="1" w:styleId="Pidipagina1">
    <w:name w:val="Piè di pagina1"/>
    <w:basedOn w:val="Normale"/>
    <w:link w:val="PidipaginaCarattere"/>
    <w:uiPriority w:val="99"/>
    <w:unhideWhenUsed/>
    <w:rsid w:val="00B37F92"/>
    <w:pPr>
      <w:tabs>
        <w:tab w:val="center" w:pos="4819"/>
        <w:tab w:val="right" w:pos="9638"/>
      </w:tabs>
      <w:spacing w:after="0" w:line="240" w:lineRule="auto"/>
    </w:pPr>
    <w:rPr>
      <w:rFonts w:eastAsia="Calibri"/>
      <w:lang w:eastAsia="zh-TW" w:bidi="he-IL"/>
    </w:rPr>
  </w:style>
  <w:style w:type="paragraph" w:styleId="Paragrafoelenco">
    <w:name w:val="List Paragraph"/>
    <w:basedOn w:val="Normale"/>
    <w:link w:val="ParagrafoelencoCarattere"/>
    <w:uiPriority w:val="34"/>
    <w:qFormat/>
    <w:rsid w:val="00B37F92"/>
    <w:pPr>
      <w:ind w:left="720"/>
      <w:contextualSpacing/>
    </w:pPr>
  </w:style>
  <w:style w:type="paragraph" w:customStyle="1" w:styleId="Standard">
    <w:name w:val="Standard"/>
    <w:qFormat/>
    <w:rsid w:val="00B37F92"/>
    <w:pPr>
      <w:suppressAutoHyphens/>
      <w:spacing w:after="0" w:line="240" w:lineRule="auto"/>
      <w:textAlignment w:val="baseline"/>
    </w:pPr>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B37F92"/>
    <w:pPr>
      <w:suppressAutoHyphens/>
      <w:spacing w:after="0" w:line="240" w:lineRule="auto"/>
    </w:pPr>
    <w:rPr>
      <w:rFonts w:eastAsiaTheme="minorHAnsi"/>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qFormat/>
    <w:rsid w:val="00B37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82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489"/>
    <w:rPr>
      <w:rFonts w:ascii="Calibri" w:eastAsiaTheme="minorHAnsi" w:hAnsi="Calibri" w:cs="Times New Roman"/>
      <w:lang w:eastAsia="en-US" w:bidi="ar-SA"/>
    </w:rPr>
  </w:style>
  <w:style w:type="paragraph" w:styleId="Pidipagina">
    <w:name w:val="footer"/>
    <w:basedOn w:val="Normale"/>
    <w:link w:val="PidipaginaCarattere1"/>
    <w:uiPriority w:val="99"/>
    <w:unhideWhenUsed/>
    <w:rsid w:val="00B82489"/>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B82489"/>
    <w:rPr>
      <w:rFonts w:ascii="Calibri" w:eastAsiaTheme="minorHAnsi" w:hAnsi="Calibri" w:cs="Times New Roman"/>
      <w:lang w:eastAsia="en-US" w:bidi="ar-SA"/>
    </w:rPr>
  </w:style>
  <w:style w:type="character" w:customStyle="1" w:styleId="CorpotestoCarattere">
    <w:name w:val="Corpo testo Carattere"/>
    <w:basedOn w:val="Carpredefinitoparagrafo"/>
    <w:link w:val="Corpotesto"/>
    <w:uiPriority w:val="99"/>
    <w:qFormat/>
    <w:rsid w:val="0040729B"/>
    <w:rPr>
      <w:rFonts w:ascii="Times New Roman" w:eastAsia="Times New Roman" w:hAnsi="Times New Roman" w:cs="Times New Roman"/>
      <w:sz w:val="24"/>
      <w:szCs w:val="24"/>
      <w:lang w:eastAsia="it-IT" w:bidi="ar-SA"/>
    </w:rPr>
  </w:style>
  <w:style w:type="paragraph" w:styleId="Corpotesto">
    <w:name w:val="Body Text"/>
    <w:basedOn w:val="Normale"/>
    <w:link w:val="CorpotestoCarattere"/>
    <w:uiPriority w:val="99"/>
    <w:qFormat/>
    <w:rsid w:val="0040729B"/>
    <w:pPr>
      <w:widowControl w:val="0"/>
      <w:spacing w:after="0" w:line="240" w:lineRule="auto"/>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40729B"/>
    <w:rPr>
      <w:rFonts w:ascii="Calibri" w:eastAsiaTheme="minorHAnsi" w:hAnsi="Calibri" w:cs="Times New Roman"/>
      <w:lang w:eastAsia="en-US" w:bidi="ar-SA"/>
    </w:rPr>
  </w:style>
  <w:style w:type="character" w:customStyle="1" w:styleId="ParagrafoelencoCarattere">
    <w:name w:val="Paragrafo elenco Carattere"/>
    <w:link w:val="Paragrafoelenco"/>
    <w:uiPriority w:val="34"/>
    <w:locked/>
    <w:rsid w:val="007E3110"/>
    <w:rPr>
      <w:rFonts w:ascii="Calibri" w:eastAsiaTheme="minorHAnsi" w:hAnsi="Calibri"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1659">
      <w:bodyDiv w:val="1"/>
      <w:marLeft w:val="0"/>
      <w:marRight w:val="0"/>
      <w:marTop w:val="0"/>
      <w:marBottom w:val="0"/>
      <w:divBdr>
        <w:top w:val="none" w:sz="0" w:space="0" w:color="auto"/>
        <w:left w:val="none" w:sz="0" w:space="0" w:color="auto"/>
        <w:bottom w:val="none" w:sz="0" w:space="0" w:color="auto"/>
        <w:right w:val="none" w:sz="0" w:space="0" w:color="auto"/>
      </w:divBdr>
    </w:div>
    <w:div w:id="17989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1660</Words>
  <Characters>9463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Barbara Cardellini</cp:lastModifiedBy>
  <cp:revision>2</cp:revision>
  <dcterms:created xsi:type="dcterms:W3CDTF">2023-02-17T07:48:00Z</dcterms:created>
  <dcterms:modified xsi:type="dcterms:W3CDTF">2023-02-17T07:48:00Z</dcterms:modified>
</cp:coreProperties>
</file>