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58C9B" w14:textId="3EF871B9" w:rsidR="00A2232E" w:rsidRPr="0081176B" w:rsidRDefault="00A2232E" w:rsidP="00B71E07">
      <w:pPr>
        <w:spacing w:before="120" w:after="120" w:line="240" w:lineRule="auto"/>
        <w:jc w:val="center"/>
        <w:rPr>
          <w:b/>
          <w:bCs/>
          <w:sz w:val="28"/>
          <w:szCs w:val="28"/>
        </w:rPr>
      </w:pPr>
      <w:r w:rsidRPr="0081176B">
        <w:rPr>
          <w:b/>
          <w:bCs/>
          <w:sz w:val="28"/>
          <w:szCs w:val="28"/>
        </w:rPr>
        <w:t>DOMANDA DI PARTECIPAZIONE</w:t>
      </w:r>
    </w:p>
    <w:p w14:paraId="77F97F3D" w14:textId="77777777" w:rsidR="00B66663" w:rsidRPr="0081176B" w:rsidRDefault="00B66663" w:rsidP="00EA7278">
      <w:pPr>
        <w:spacing w:before="60" w:after="60"/>
        <w:ind w:left="-5"/>
        <w:jc w:val="both"/>
        <w:rPr>
          <w:b/>
          <w:sz w:val="24"/>
          <w:szCs w:val="24"/>
        </w:rPr>
      </w:pPr>
    </w:p>
    <w:p w14:paraId="6F8F8F8F" w14:textId="4537D72D" w:rsidR="00327B99" w:rsidRDefault="00B83A33" w:rsidP="00327B99">
      <w:pPr>
        <w:spacing w:before="60" w:after="60" w:line="240" w:lineRule="auto"/>
        <w:ind w:left="-5" w:right="-3"/>
        <w:jc w:val="both"/>
        <w:rPr>
          <w:rFonts w:eastAsia="Calibri"/>
          <w:sz w:val="24"/>
          <w:szCs w:val="24"/>
        </w:rPr>
      </w:pPr>
      <w:r w:rsidRPr="0081176B">
        <w:rPr>
          <w:b/>
          <w:sz w:val="28"/>
          <w:szCs w:val="28"/>
        </w:rPr>
        <w:t>Oggetto:</w:t>
      </w:r>
      <w:r w:rsidRPr="0081176B">
        <w:rPr>
          <w:sz w:val="28"/>
          <w:szCs w:val="28"/>
        </w:rPr>
        <w:t xml:space="preserve"> </w:t>
      </w:r>
      <w:r w:rsidRPr="0081176B">
        <w:rPr>
          <w:rFonts w:eastAsia="Calibri"/>
          <w:sz w:val="24"/>
          <w:szCs w:val="24"/>
        </w:rPr>
        <w:t>Affidamento diretto, ai sensi dell’art. 1, comma 2, lett. a) del D.L. 76/2020</w:t>
      </w:r>
      <w:r w:rsidR="008D0639">
        <w:rPr>
          <w:rFonts w:eastAsia="Calibri"/>
          <w:sz w:val="24"/>
          <w:szCs w:val="24"/>
        </w:rPr>
        <w:t xml:space="preserve"> </w:t>
      </w:r>
      <w:bookmarkStart w:id="0" w:name="_Hlk123640072"/>
      <w:r w:rsidR="008D0639">
        <w:rPr>
          <w:rFonts w:eastAsia="Calibri"/>
          <w:sz w:val="24"/>
          <w:szCs w:val="24"/>
        </w:rPr>
        <w:t>de</w:t>
      </w:r>
      <w:bookmarkEnd w:id="0"/>
      <w:r w:rsidR="00A30810">
        <w:rPr>
          <w:rFonts w:eastAsia="Calibri"/>
          <w:sz w:val="24"/>
          <w:szCs w:val="24"/>
        </w:rPr>
        <w:t>lle opere di</w:t>
      </w:r>
      <w:r w:rsidR="00327B99">
        <w:rPr>
          <w:rFonts w:eastAsia="Calibri"/>
          <w:sz w:val="24"/>
          <w:szCs w:val="24"/>
        </w:rPr>
        <w:t xml:space="preserve"> bonifica degli ordigni bellici nell’ambito dell’intervento n. 34 </w:t>
      </w:r>
      <w:r w:rsidR="00327B99" w:rsidRPr="00E652C8">
        <w:t>“</w:t>
      </w:r>
      <w:r w:rsidR="00327B99" w:rsidRPr="00327B99">
        <w:rPr>
          <w:rFonts w:eastAsia="Calibri"/>
          <w:sz w:val="24"/>
          <w:szCs w:val="24"/>
        </w:rPr>
        <w:t>Lavori di messa in sicurezza della «Media Valle del Tevere», a salvaguardia della Città di Roma”</w:t>
      </w:r>
      <w:r w:rsidRPr="008D0639">
        <w:rPr>
          <w:rFonts w:eastAsia="Calibri"/>
          <w:sz w:val="24"/>
          <w:szCs w:val="24"/>
        </w:rPr>
        <w:t xml:space="preserve">. </w:t>
      </w:r>
      <w:r w:rsidR="00D441C0" w:rsidRPr="008D0639">
        <w:rPr>
          <w:rFonts w:eastAsia="Calibri"/>
          <w:sz w:val="24"/>
          <w:szCs w:val="24"/>
        </w:rPr>
        <w:t xml:space="preserve"> CIG </w:t>
      </w:r>
      <w:bookmarkStart w:id="1" w:name="_GoBack"/>
      <w:r w:rsidR="00CF3028" w:rsidRPr="00CF3028">
        <w:rPr>
          <w:rFonts w:eastAsia="Calibri"/>
          <w:sz w:val="24"/>
          <w:szCs w:val="24"/>
        </w:rPr>
        <w:t>9608226EE9</w:t>
      </w:r>
      <w:bookmarkEnd w:id="1"/>
      <w:r w:rsidR="00D441C0" w:rsidRPr="008D0639">
        <w:rPr>
          <w:rFonts w:eastAsia="Calibri"/>
          <w:sz w:val="24"/>
          <w:szCs w:val="24"/>
        </w:rPr>
        <w:t xml:space="preserve"> - CUP: </w:t>
      </w:r>
      <w:r w:rsidR="00327B99" w:rsidRPr="00327B99">
        <w:rPr>
          <w:rFonts w:eastAsia="Calibri"/>
          <w:sz w:val="24"/>
          <w:szCs w:val="24"/>
        </w:rPr>
        <w:t>F92B17002430003</w:t>
      </w:r>
      <w:r w:rsidR="00327B99">
        <w:rPr>
          <w:rFonts w:eastAsia="Calibri"/>
          <w:sz w:val="24"/>
          <w:szCs w:val="24"/>
        </w:rPr>
        <w:t>.</w:t>
      </w:r>
    </w:p>
    <w:p w14:paraId="7BEC45FC" w14:textId="77777777" w:rsidR="00327B99" w:rsidRPr="00327B99" w:rsidRDefault="00327B99" w:rsidP="00327B99">
      <w:pPr>
        <w:spacing w:before="60" w:after="60" w:line="240" w:lineRule="auto"/>
        <w:ind w:left="-5" w:right="-3"/>
        <w:jc w:val="both"/>
        <w:rPr>
          <w:rFonts w:eastAsia="Calibri"/>
          <w:sz w:val="24"/>
          <w:szCs w:val="24"/>
        </w:rPr>
      </w:pPr>
    </w:p>
    <w:p w14:paraId="75F8C2A3" w14:textId="502E250D" w:rsidR="00A2232E" w:rsidRPr="00327B99" w:rsidRDefault="00B83A33" w:rsidP="00327B99">
      <w:pPr>
        <w:spacing w:before="60" w:after="60" w:line="240" w:lineRule="auto"/>
        <w:ind w:left="-5" w:right="-3"/>
        <w:jc w:val="both"/>
        <w:rPr>
          <w:rFonts w:eastAsia="Calibri"/>
          <w:sz w:val="24"/>
          <w:szCs w:val="24"/>
        </w:rPr>
      </w:pPr>
      <w:r w:rsidRPr="00327B99">
        <w:rPr>
          <w:rFonts w:eastAsia="Calibri"/>
          <w:sz w:val="24"/>
          <w:szCs w:val="24"/>
        </w:rPr>
        <w:t xml:space="preserve">Importo complessivo dell’appalto: € </w:t>
      </w:r>
      <w:r w:rsidR="00327B99" w:rsidRPr="00327B99">
        <w:rPr>
          <w:rFonts w:eastAsia="Calibri"/>
          <w:sz w:val="24"/>
          <w:szCs w:val="24"/>
        </w:rPr>
        <w:t>114´525,87</w:t>
      </w:r>
      <w:r w:rsidRPr="00327B99">
        <w:rPr>
          <w:rFonts w:eastAsia="Calibri"/>
          <w:sz w:val="24"/>
          <w:szCs w:val="24"/>
        </w:rPr>
        <w:t xml:space="preserve">, di cui € </w:t>
      </w:r>
      <w:r w:rsidR="00327B99">
        <w:rPr>
          <w:rFonts w:eastAsia="Calibri"/>
          <w:sz w:val="24"/>
          <w:szCs w:val="24"/>
        </w:rPr>
        <w:t>114.233,46</w:t>
      </w:r>
      <w:r w:rsidRPr="00327B99">
        <w:rPr>
          <w:rFonts w:eastAsia="Calibri"/>
          <w:sz w:val="24"/>
          <w:szCs w:val="24"/>
        </w:rPr>
        <w:t xml:space="preserve"> per lavori soggetti a ribasso d’asta ed € </w:t>
      </w:r>
      <w:r w:rsidR="00327B99">
        <w:rPr>
          <w:rFonts w:eastAsia="Calibri"/>
          <w:sz w:val="24"/>
          <w:szCs w:val="24"/>
        </w:rPr>
        <w:t>292,41</w:t>
      </w:r>
      <w:r w:rsidRPr="00327B99">
        <w:rPr>
          <w:rFonts w:eastAsia="Calibri"/>
          <w:sz w:val="24"/>
          <w:szCs w:val="24"/>
        </w:rPr>
        <w:t xml:space="preserve"> per oneri per la sicurezza non soggetti a ribasso, Iva esclusa. </w:t>
      </w:r>
    </w:p>
    <w:p w14:paraId="634FD79B" w14:textId="77777777" w:rsidR="00A2232E" w:rsidRPr="0081176B" w:rsidRDefault="00A2232E" w:rsidP="00B71E07">
      <w:pPr>
        <w:spacing w:before="120" w:after="120" w:line="240" w:lineRule="auto"/>
        <w:jc w:val="both"/>
        <w:rPr>
          <w:color w:val="000000"/>
          <w:spacing w:val="4"/>
          <w:sz w:val="24"/>
          <w:szCs w:val="24"/>
        </w:rPr>
      </w:pPr>
    </w:p>
    <w:p w14:paraId="090F40D6" w14:textId="5BC36AD3" w:rsidR="00A2232E" w:rsidRPr="0081176B" w:rsidRDefault="00A2232E" w:rsidP="0009116E">
      <w:pPr>
        <w:spacing w:before="120" w:after="120" w:line="360" w:lineRule="auto"/>
        <w:jc w:val="both"/>
        <w:rPr>
          <w:color w:val="000000"/>
          <w:spacing w:val="4"/>
          <w:sz w:val="24"/>
          <w:szCs w:val="24"/>
        </w:rPr>
      </w:pPr>
      <w:r w:rsidRPr="0081176B">
        <w:rPr>
          <w:color w:val="000000"/>
          <w:spacing w:val="4"/>
          <w:sz w:val="24"/>
          <w:szCs w:val="24"/>
        </w:rPr>
        <w:t>Il sottoscritto/a ___________________________________ in qualità di (legale rappresentante, amministratore unico, titolare, ecc.) dell</w:t>
      </w:r>
      <w:r w:rsidR="006D4B7A" w:rsidRPr="0081176B">
        <w:rPr>
          <w:color w:val="000000"/>
          <w:spacing w:val="4"/>
          <w:sz w:val="24"/>
          <w:szCs w:val="24"/>
        </w:rPr>
        <w:t>’</w:t>
      </w:r>
      <w:r w:rsidRPr="0081176B">
        <w:rPr>
          <w:color w:val="000000"/>
          <w:spacing w:val="4"/>
          <w:sz w:val="24"/>
          <w:szCs w:val="24"/>
        </w:rPr>
        <w:t xml:space="preserve">impresa ______________________ con sede legale a _______________________ e sede operativa a __________________________ codice fiscale ________________, partita IVA ______________ e-mail ___________ Pec _______________ </w:t>
      </w:r>
    </w:p>
    <w:p w14:paraId="3CD33DE8" w14:textId="77777777" w:rsidR="00A2232E" w:rsidRPr="0081176B" w:rsidRDefault="00A2232E" w:rsidP="0009116E">
      <w:pPr>
        <w:spacing w:before="120" w:after="120" w:line="360" w:lineRule="auto"/>
        <w:jc w:val="center"/>
        <w:rPr>
          <w:b/>
          <w:color w:val="000000"/>
          <w:spacing w:val="4"/>
          <w:sz w:val="24"/>
          <w:szCs w:val="24"/>
        </w:rPr>
      </w:pPr>
      <w:r w:rsidRPr="0081176B">
        <w:rPr>
          <w:b/>
          <w:color w:val="000000"/>
          <w:spacing w:val="4"/>
          <w:sz w:val="24"/>
          <w:szCs w:val="24"/>
        </w:rPr>
        <w:t>In nome e per conto di:</w:t>
      </w:r>
    </w:p>
    <w:p w14:paraId="73F8AC3C" w14:textId="77777777" w:rsidR="00E8659C" w:rsidRPr="0081176B" w:rsidRDefault="00E8659C" w:rsidP="00E8659C">
      <w:pPr>
        <w:suppressAutoHyphens w:val="0"/>
        <w:spacing w:before="120" w:after="120" w:line="360" w:lineRule="auto"/>
        <w:rPr>
          <w:rFonts w:eastAsia="Calibri"/>
          <w:color w:val="000000"/>
          <w:kern w:val="0"/>
          <w:sz w:val="24"/>
          <w:szCs w:val="24"/>
          <w:lang w:eastAsia="en-US"/>
        </w:rPr>
      </w:pPr>
      <w:r w:rsidRPr="0081176B">
        <w:rPr>
          <w:rFonts w:eastAsia="Calibri"/>
          <w:b/>
          <w:color w:val="000000"/>
          <w:spacing w:val="4"/>
          <w:kern w:val="0"/>
          <w:sz w:val="24"/>
          <w:szCs w:val="24"/>
          <w:lang w:eastAsia="en-US"/>
        </w:rPr>
        <w:sym w:font="Symbol" w:char="F092"/>
      </w:r>
      <w:r w:rsidRPr="0081176B">
        <w:rPr>
          <w:rFonts w:eastAsia="Calibri"/>
          <w:b/>
          <w:color w:val="000000"/>
          <w:spacing w:val="4"/>
          <w:kern w:val="0"/>
          <w:sz w:val="24"/>
          <w:szCs w:val="24"/>
          <w:lang w:eastAsia="en-US"/>
        </w:rPr>
        <w:t xml:space="preserve">󠆴 </w:t>
      </w:r>
      <w:r w:rsidRPr="0081176B">
        <w:rPr>
          <w:rFonts w:eastAsia="Calibri"/>
          <w:b/>
          <w:color w:val="000000"/>
          <w:kern w:val="0"/>
          <w:sz w:val="24"/>
          <w:szCs w:val="24"/>
          <w:lang w:eastAsia="en-US"/>
        </w:rPr>
        <w:t>Impresa Singola</w:t>
      </w:r>
      <w:r w:rsidRPr="0081176B">
        <w:rPr>
          <w:rFonts w:eastAsia="Calibri"/>
          <w:color w:val="000000"/>
          <w:kern w:val="0"/>
          <w:sz w:val="24"/>
          <w:szCs w:val="24"/>
          <w:lang w:eastAsia="en-US"/>
        </w:rPr>
        <w:t>:</w:t>
      </w:r>
    </w:p>
    <w:p w14:paraId="25F46732" w14:textId="77777777" w:rsidR="00E8659C" w:rsidRPr="0081176B" w:rsidRDefault="00E8659C" w:rsidP="00E8659C">
      <w:pPr>
        <w:widowControl w:val="0"/>
        <w:spacing w:before="120" w:after="120" w:line="276" w:lineRule="auto"/>
        <w:ind w:left="284"/>
        <w:jc w:val="both"/>
        <w:textAlignment w:val="baseline"/>
        <w:rPr>
          <w:rFonts w:eastAsia="Calibri"/>
          <w:color w:val="000000"/>
          <w:sz w:val="24"/>
          <w:szCs w:val="24"/>
          <w:lang w:eastAsia="en-US"/>
        </w:rPr>
      </w:pPr>
      <w:r w:rsidRPr="0081176B">
        <w:fldChar w:fldCharType="begin">
          <w:ffData>
            <w:name w:val=""/>
            <w:enabled/>
            <w:calcOnExit w:val="0"/>
            <w:checkBox>
              <w:sizeAuto/>
              <w:default w:val="0"/>
            </w:checkBox>
          </w:ffData>
        </w:fldChar>
      </w:r>
      <w:r w:rsidRPr="0081176B">
        <w:instrText>FORMCHECKBOX</w:instrText>
      </w:r>
      <w:r w:rsidR="00CF3028">
        <w:fldChar w:fldCharType="separate"/>
      </w:r>
      <w:bookmarkStart w:id="2" w:name="__Fieldmark__1948_2753599629"/>
      <w:bookmarkEnd w:id="2"/>
      <w:r w:rsidRPr="0081176B">
        <w:fldChar w:fldCharType="end"/>
      </w:r>
      <w:bookmarkStart w:id="3" w:name="__Fieldmark__1317_2183652828"/>
      <w:bookmarkStart w:id="4" w:name="__Fieldmark__4919_846401824"/>
      <w:bookmarkStart w:id="5" w:name="__Fieldmark__35_2195582806"/>
      <w:bookmarkStart w:id="6" w:name="__Fieldmark__2441_457395502"/>
      <w:bookmarkStart w:id="7" w:name="__Fieldmark__1529_254144734"/>
      <w:bookmarkStart w:id="8" w:name="__Fieldmark__1786_254144734"/>
      <w:bookmarkStart w:id="9" w:name="__Fieldmark__33_1333750453"/>
      <w:bookmarkStart w:id="10" w:name="__Fieldmark__4959_1117838663"/>
      <w:bookmarkStart w:id="11" w:name="__Fieldmark__862_2183652828"/>
      <w:bookmarkStart w:id="12" w:name="__Fieldmark__27_2579379224"/>
      <w:bookmarkEnd w:id="3"/>
      <w:bookmarkEnd w:id="4"/>
      <w:bookmarkEnd w:id="5"/>
      <w:bookmarkEnd w:id="6"/>
      <w:bookmarkEnd w:id="7"/>
      <w:bookmarkEnd w:id="8"/>
      <w:bookmarkEnd w:id="9"/>
      <w:bookmarkEnd w:id="10"/>
      <w:bookmarkEnd w:id="11"/>
      <w:bookmarkEnd w:id="12"/>
      <w:r w:rsidRPr="0081176B">
        <w:rPr>
          <w:rFonts w:eastAsia="Calibri"/>
          <w:b/>
          <w:color w:val="000000"/>
          <w:sz w:val="24"/>
          <w:szCs w:val="24"/>
          <w:lang w:eastAsia="en-US"/>
        </w:rPr>
        <w:t xml:space="preserve"> </w:t>
      </w:r>
      <w:r w:rsidRPr="0081176B">
        <w:rPr>
          <w:rFonts w:eastAsia="Calibri"/>
          <w:color w:val="000000"/>
          <w:kern w:val="0"/>
          <w:sz w:val="24"/>
          <w:szCs w:val="24"/>
          <w:lang w:eastAsia="it-IT"/>
        </w:rPr>
        <w:t>I</w:t>
      </w:r>
      <w:r w:rsidRPr="0081176B">
        <w:rPr>
          <w:spacing w:val="1"/>
          <w:sz w:val="24"/>
          <w:szCs w:val="24"/>
        </w:rPr>
        <w:t xml:space="preserve">mpresa individuale, anche artigiani   </w:t>
      </w:r>
      <w:r w:rsidRPr="0081176B">
        <w:fldChar w:fldCharType="begin">
          <w:ffData>
            <w:name w:val=""/>
            <w:enabled/>
            <w:calcOnExit w:val="0"/>
            <w:checkBox>
              <w:sizeAuto/>
              <w:default w:val="0"/>
            </w:checkBox>
          </w:ffData>
        </w:fldChar>
      </w:r>
      <w:r w:rsidRPr="0081176B">
        <w:instrText>FORMCHECKBOX</w:instrText>
      </w:r>
      <w:r w:rsidR="00CF3028">
        <w:fldChar w:fldCharType="separate"/>
      </w:r>
      <w:r w:rsidRPr="0081176B">
        <w:fldChar w:fldCharType="end"/>
      </w:r>
      <w:bookmarkStart w:id="13" w:name="__Fieldmark__1348_2183652828"/>
      <w:bookmarkStart w:id="14" w:name="__Fieldmark__4944_846401824"/>
      <w:bookmarkStart w:id="15" w:name="__Fieldmark__53_2195582806"/>
      <w:bookmarkStart w:id="16" w:name="__Fieldmark__2454_457395502"/>
      <w:bookmarkStart w:id="17" w:name="__Fieldmark__1537_254144734"/>
      <w:bookmarkStart w:id="18" w:name="__Fieldmark__1796_254144734"/>
      <w:bookmarkStart w:id="19" w:name="__Fieldmark__49_1333750453"/>
      <w:bookmarkStart w:id="20" w:name="__Fieldmark__4981_1117838663"/>
      <w:bookmarkStart w:id="21" w:name="__Fieldmark__890_2183652828"/>
      <w:bookmarkStart w:id="22" w:name="__Fieldmark__62_2579379224"/>
      <w:bookmarkEnd w:id="13"/>
      <w:bookmarkEnd w:id="14"/>
      <w:bookmarkEnd w:id="15"/>
      <w:bookmarkEnd w:id="16"/>
      <w:bookmarkEnd w:id="17"/>
      <w:bookmarkEnd w:id="18"/>
      <w:bookmarkEnd w:id="19"/>
      <w:bookmarkEnd w:id="20"/>
      <w:bookmarkEnd w:id="21"/>
      <w:bookmarkEnd w:id="22"/>
      <w:r w:rsidRPr="0081176B">
        <w:rPr>
          <w:rFonts w:eastAsia="Calibri"/>
          <w:color w:val="000000"/>
          <w:sz w:val="24"/>
          <w:szCs w:val="24"/>
          <w:lang w:eastAsia="en-US"/>
        </w:rPr>
        <w:t xml:space="preserve"> Società per Azioni   </w:t>
      </w:r>
      <w:r w:rsidRPr="0081176B">
        <w:fldChar w:fldCharType="begin">
          <w:ffData>
            <w:name w:val=""/>
            <w:enabled/>
            <w:calcOnExit w:val="0"/>
            <w:checkBox>
              <w:sizeAuto/>
              <w:default w:val="0"/>
            </w:checkBox>
          </w:ffData>
        </w:fldChar>
      </w:r>
      <w:r w:rsidRPr="0081176B">
        <w:instrText>FORMCHECKBOX</w:instrText>
      </w:r>
      <w:r w:rsidR="00CF3028">
        <w:fldChar w:fldCharType="separate"/>
      </w:r>
      <w:r w:rsidRPr="0081176B">
        <w:fldChar w:fldCharType="end"/>
      </w:r>
      <w:bookmarkStart w:id="23" w:name="__Fieldmark__1376_2183652828"/>
      <w:bookmarkStart w:id="24" w:name="__Fieldmark__4966_846401824"/>
      <w:bookmarkStart w:id="25" w:name="__Fieldmark__68_2195582806"/>
      <w:bookmarkStart w:id="26" w:name="__Fieldmark__2464_457395502"/>
      <w:bookmarkStart w:id="27" w:name="__Fieldmark__1543_254144734"/>
      <w:bookmarkStart w:id="28" w:name="__Fieldmark__1803_254144734"/>
      <w:bookmarkStart w:id="29" w:name="__Fieldmark__62_1333750453"/>
      <w:bookmarkStart w:id="30" w:name="__Fieldmark__5000_1117838663"/>
      <w:bookmarkStart w:id="31" w:name="__Fieldmark__915_2183652828"/>
      <w:bookmarkStart w:id="32" w:name="__Fieldmark__93_2579379224"/>
      <w:bookmarkEnd w:id="23"/>
      <w:bookmarkEnd w:id="24"/>
      <w:bookmarkEnd w:id="25"/>
      <w:bookmarkEnd w:id="26"/>
      <w:bookmarkEnd w:id="27"/>
      <w:bookmarkEnd w:id="28"/>
      <w:bookmarkEnd w:id="29"/>
      <w:bookmarkEnd w:id="30"/>
      <w:bookmarkEnd w:id="31"/>
      <w:bookmarkEnd w:id="32"/>
      <w:r w:rsidRPr="0081176B">
        <w:rPr>
          <w:rFonts w:eastAsia="Calibri"/>
          <w:color w:val="000000"/>
          <w:sz w:val="24"/>
          <w:szCs w:val="24"/>
          <w:lang w:eastAsia="en-US"/>
        </w:rPr>
        <w:t xml:space="preserve"> Società a Responsabilità Limitata </w:t>
      </w:r>
    </w:p>
    <w:p w14:paraId="2C27A422" w14:textId="77777777" w:rsidR="00E8659C" w:rsidRPr="0081176B" w:rsidRDefault="00E8659C" w:rsidP="00E8659C">
      <w:pPr>
        <w:widowControl w:val="0"/>
        <w:spacing w:before="120" w:after="120" w:line="276" w:lineRule="auto"/>
        <w:ind w:left="284"/>
        <w:jc w:val="both"/>
        <w:textAlignment w:val="baseline"/>
        <w:rPr>
          <w:rFonts w:eastAsia="Calibri"/>
          <w:color w:val="000000"/>
          <w:lang w:eastAsia="en-US"/>
        </w:rPr>
      </w:pPr>
      <w:r w:rsidRPr="0081176B">
        <w:fldChar w:fldCharType="begin">
          <w:ffData>
            <w:name w:val=""/>
            <w:enabled/>
            <w:calcOnExit w:val="0"/>
            <w:checkBox>
              <w:sizeAuto/>
              <w:default w:val="0"/>
            </w:checkBox>
          </w:ffData>
        </w:fldChar>
      </w:r>
      <w:r w:rsidRPr="0081176B">
        <w:instrText>FORMCHECKBOX</w:instrText>
      </w:r>
      <w:r w:rsidR="00CF3028">
        <w:fldChar w:fldCharType="separate"/>
      </w:r>
      <w:r w:rsidRPr="0081176B">
        <w:fldChar w:fldCharType="end"/>
      </w:r>
      <w:bookmarkStart w:id="33" w:name="__Fieldmark__1404_2183652828"/>
      <w:bookmarkStart w:id="34" w:name="__Fieldmark__4988_846401824"/>
      <w:bookmarkStart w:id="35" w:name="__Fieldmark__83_2195582806"/>
      <w:bookmarkStart w:id="36" w:name="__Fieldmark__2474_457395502"/>
      <w:bookmarkStart w:id="37" w:name="__Fieldmark__1549_254144734"/>
      <w:bookmarkStart w:id="38" w:name="__Fieldmark__1810_254144734"/>
      <w:bookmarkStart w:id="39" w:name="__Fieldmark__75_1333750453"/>
      <w:bookmarkStart w:id="40" w:name="__Fieldmark__5019_1117838663"/>
      <w:bookmarkStart w:id="41" w:name="__Fieldmark__940_2183652828"/>
      <w:bookmarkStart w:id="42" w:name="__Fieldmark__124_2579379224"/>
      <w:bookmarkEnd w:id="33"/>
      <w:bookmarkEnd w:id="34"/>
      <w:bookmarkEnd w:id="35"/>
      <w:bookmarkEnd w:id="36"/>
      <w:bookmarkEnd w:id="37"/>
      <w:bookmarkEnd w:id="38"/>
      <w:bookmarkEnd w:id="39"/>
      <w:bookmarkEnd w:id="40"/>
      <w:bookmarkEnd w:id="41"/>
      <w:bookmarkEnd w:id="42"/>
      <w:r w:rsidRPr="0081176B">
        <w:rPr>
          <w:rFonts w:eastAsia="Calibri"/>
          <w:color w:val="000000"/>
          <w:sz w:val="24"/>
          <w:szCs w:val="24"/>
          <w:lang w:eastAsia="en-US"/>
        </w:rPr>
        <w:t xml:space="preserve"> Società in Accomandita Semplice     </w:t>
      </w:r>
      <w:r w:rsidRPr="0081176B">
        <w:fldChar w:fldCharType="begin">
          <w:ffData>
            <w:name w:val=""/>
            <w:enabled/>
            <w:calcOnExit w:val="0"/>
            <w:checkBox>
              <w:sizeAuto/>
              <w:default w:val="0"/>
            </w:checkBox>
          </w:ffData>
        </w:fldChar>
      </w:r>
      <w:r w:rsidRPr="0081176B">
        <w:instrText>FORMCHECKBOX</w:instrText>
      </w:r>
      <w:r w:rsidR="00CF3028">
        <w:fldChar w:fldCharType="separate"/>
      </w:r>
      <w:r w:rsidRPr="0081176B">
        <w:fldChar w:fldCharType="end"/>
      </w:r>
      <w:bookmarkStart w:id="43" w:name="__Fieldmark__1432_2183652828"/>
      <w:bookmarkStart w:id="44" w:name="__Fieldmark__5010_846401824"/>
      <w:bookmarkStart w:id="45" w:name="__Fieldmark__98_2195582806"/>
      <w:bookmarkStart w:id="46" w:name="__Fieldmark__2484_457395502"/>
      <w:bookmarkStart w:id="47" w:name="__Fieldmark__1557_254144734"/>
      <w:bookmarkStart w:id="48" w:name="__Fieldmark__1817_254144734"/>
      <w:bookmarkStart w:id="49" w:name="__Fieldmark__88_1333750453"/>
      <w:bookmarkStart w:id="50" w:name="__Fieldmark__5038_1117838663"/>
      <w:bookmarkStart w:id="51" w:name="__Fieldmark__965_2183652828"/>
      <w:bookmarkStart w:id="52" w:name="__Fieldmark__155_2579379224"/>
      <w:bookmarkEnd w:id="43"/>
      <w:bookmarkEnd w:id="44"/>
      <w:bookmarkEnd w:id="45"/>
      <w:bookmarkEnd w:id="46"/>
      <w:bookmarkEnd w:id="47"/>
      <w:bookmarkEnd w:id="48"/>
      <w:bookmarkEnd w:id="49"/>
      <w:bookmarkEnd w:id="50"/>
      <w:bookmarkEnd w:id="51"/>
      <w:bookmarkEnd w:id="52"/>
      <w:r w:rsidRPr="0081176B">
        <w:rPr>
          <w:rFonts w:eastAsia="Calibri"/>
          <w:color w:val="000000"/>
          <w:sz w:val="24"/>
          <w:szCs w:val="24"/>
          <w:lang w:eastAsia="en-US"/>
        </w:rPr>
        <w:t xml:space="preserve"> Società Cooperativa    </w:t>
      </w:r>
      <w:r w:rsidRPr="0081176B">
        <w:fldChar w:fldCharType="begin">
          <w:ffData>
            <w:name w:val=""/>
            <w:enabled/>
            <w:calcOnExit w:val="0"/>
            <w:checkBox>
              <w:sizeAuto/>
              <w:default w:val="0"/>
            </w:checkBox>
          </w:ffData>
        </w:fldChar>
      </w:r>
      <w:r w:rsidRPr="0081176B">
        <w:instrText>FORMCHECKBOX</w:instrText>
      </w:r>
      <w:r w:rsidR="00CF3028">
        <w:fldChar w:fldCharType="separate"/>
      </w:r>
      <w:r w:rsidRPr="0081176B">
        <w:fldChar w:fldCharType="end"/>
      </w:r>
      <w:bookmarkStart w:id="53" w:name="__Fieldmark__186_2579379224"/>
      <w:bookmarkEnd w:id="53"/>
      <w:r w:rsidRPr="0081176B">
        <w:rPr>
          <w:rFonts w:eastAsia="Calibri"/>
          <w:b/>
          <w:color w:val="000000"/>
          <w:sz w:val="24"/>
          <w:szCs w:val="24"/>
          <w:lang w:eastAsia="en-US"/>
        </w:rPr>
        <w:t xml:space="preserve"> </w:t>
      </w:r>
      <w:r w:rsidRPr="0081176B">
        <w:rPr>
          <w:rFonts w:eastAsia="Calibri"/>
          <w:color w:val="000000"/>
          <w:sz w:val="24"/>
          <w:szCs w:val="24"/>
          <w:lang w:eastAsia="en-US"/>
        </w:rPr>
        <w:t>altro: ___________________</w:t>
      </w:r>
    </w:p>
    <w:p w14:paraId="07D08452" w14:textId="77777777" w:rsidR="00E8659C" w:rsidRPr="0081176B" w:rsidRDefault="00E8659C" w:rsidP="00E8659C">
      <w:pPr>
        <w:spacing w:before="120" w:after="120" w:line="240" w:lineRule="auto"/>
        <w:jc w:val="both"/>
        <w:rPr>
          <w:sz w:val="16"/>
          <w:szCs w:val="16"/>
          <w:lang w:eastAsia="it-IT"/>
        </w:rPr>
      </w:pPr>
    </w:p>
    <w:p w14:paraId="6570FAB4" w14:textId="77777777" w:rsidR="00E8659C" w:rsidRPr="0081176B" w:rsidRDefault="00E8659C" w:rsidP="00E8659C">
      <w:pPr>
        <w:suppressAutoHyphens w:val="0"/>
        <w:spacing w:before="120" w:after="120" w:line="276" w:lineRule="auto"/>
        <w:rPr>
          <w:rFonts w:eastAsia="Calibri"/>
          <w:color w:val="000000"/>
          <w:kern w:val="0"/>
          <w:sz w:val="24"/>
          <w:szCs w:val="24"/>
          <w:lang w:eastAsia="en-US"/>
        </w:rPr>
      </w:pPr>
      <w:r w:rsidRPr="0081176B">
        <w:rPr>
          <w:rFonts w:eastAsia="Calibri"/>
          <w:b/>
          <w:color w:val="000000"/>
          <w:spacing w:val="4"/>
          <w:kern w:val="0"/>
          <w:sz w:val="24"/>
          <w:szCs w:val="24"/>
          <w:lang w:eastAsia="en-US"/>
        </w:rPr>
        <w:sym w:font="Symbol" w:char="F092"/>
      </w:r>
      <w:r w:rsidRPr="0081176B">
        <w:rPr>
          <w:rFonts w:eastAsia="Calibri"/>
          <w:b/>
          <w:color w:val="000000"/>
          <w:spacing w:val="4"/>
          <w:kern w:val="0"/>
          <w:sz w:val="24"/>
          <w:szCs w:val="24"/>
          <w:lang w:eastAsia="en-US"/>
        </w:rPr>
        <w:t xml:space="preserve">󠆴 </w:t>
      </w:r>
      <w:r w:rsidRPr="0081176B">
        <w:rPr>
          <w:rFonts w:eastAsia="Calibri"/>
          <w:b/>
          <w:color w:val="000000"/>
          <w:kern w:val="0"/>
          <w:sz w:val="24"/>
          <w:szCs w:val="24"/>
          <w:lang w:eastAsia="en-US"/>
        </w:rPr>
        <w:t>Consorzio</w:t>
      </w:r>
    </w:p>
    <w:p w14:paraId="3A4EBF15" w14:textId="77777777" w:rsidR="00E8659C" w:rsidRPr="0081176B" w:rsidRDefault="00E8659C" w:rsidP="00E8659C">
      <w:pPr>
        <w:widowControl w:val="0"/>
        <w:spacing w:before="120" w:after="120" w:line="276" w:lineRule="auto"/>
        <w:ind w:left="284"/>
        <w:textAlignment w:val="baseline"/>
        <w:rPr>
          <w:rFonts w:eastAsia="Calibri"/>
          <w:color w:val="000000"/>
          <w:sz w:val="24"/>
          <w:szCs w:val="24"/>
          <w:lang w:eastAsia="en-US"/>
        </w:rPr>
      </w:pPr>
      <w:r w:rsidRPr="0081176B">
        <w:rPr>
          <w:sz w:val="24"/>
          <w:szCs w:val="24"/>
        </w:rPr>
        <w:fldChar w:fldCharType="begin">
          <w:ffData>
            <w:name w:val=""/>
            <w:enabled/>
            <w:calcOnExit w:val="0"/>
            <w:checkBox>
              <w:sizeAuto/>
              <w:default w:val="0"/>
            </w:checkBox>
          </w:ffData>
        </w:fldChar>
      </w:r>
      <w:r w:rsidRPr="0081176B">
        <w:rPr>
          <w:sz w:val="24"/>
          <w:szCs w:val="24"/>
        </w:rPr>
        <w:instrText>FORMCHECKBOX</w:instrText>
      </w:r>
      <w:r w:rsidR="00CF3028">
        <w:rPr>
          <w:sz w:val="24"/>
          <w:szCs w:val="24"/>
        </w:rPr>
      </w:r>
      <w:r w:rsidR="00CF3028">
        <w:rPr>
          <w:sz w:val="24"/>
          <w:szCs w:val="24"/>
        </w:rPr>
        <w:fldChar w:fldCharType="separate"/>
      </w:r>
      <w:bookmarkStart w:id="54" w:name="__Fieldmark__2158_2753599629"/>
      <w:bookmarkEnd w:id="54"/>
      <w:r w:rsidRPr="0081176B">
        <w:rPr>
          <w:sz w:val="24"/>
          <w:szCs w:val="24"/>
        </w:rPr>
        <w:fldChar w:fldCharType="end"/>
      </w:r>
      <w:bookmarkStart w:id="55" w:name="__Fieldmark__1491_2183652828"/>
      <w:bookmarkStart w:id="56" w:name="__Fieldmark__5057_846401824"/>
      <w:bookmarkStart w:id="57" w:name="__Fieldmark__131_2195582806"/>
      <w:bookmarkStart w:id="58" w:name="__Fieldmark__2507_457395502"/>
      <w:bookmarkStart w:id="59" w:name="__Fieldmark__1570_254144734"/>
      <w:bookmarkStart w:id="60" w:name="__Fieldmark__1834_254144734"/>
      <w:bookmarkStart w:id="61" w:name="__Fieldmark__117_1333750453"/>
      <w:bookmarkStart w:id="62" w:name="__Fieldmark__5079_1117838663"/>
      <w:bookmarkStart w:id="63" w:name="__Fieldmark__1018_2183652828"/>
      <w:bookmarkStart w:id="64" w:name="__Fieldmark__221_2579379224"/>
      <w:bookmarkEnd w:id="55"/>
      <w:bookmarkEnd w:id="56"/>
      <w:bookmarkEnd w:id="57"/>
      <w:bookmarkEnd w:id="58"/>
      <w:bookmarkEnd w:id="59"/>
      <w:bookmarkEnd w:id="60"/>
      <w:bookmarkEnd w:id="61"/>
      <w:bookmarkEnd w:id="62"/>
      <w:bookmarkEnd w:id="63"/>
      <w:bookmarkEnd w:id="64"/>
      <w:r w:rsidRPr="0081176B">
        <w:rPr>
          <w:rFonts w:eastAsia="Calibri"/>
          <w:b/>
          <w:color w:val="000000"/>
          <w:spacing w:val="4"/>
          <w:sz w:val="24"/>
          <w:szCs w:val="24"/>
          <w:lang w:eastAsia="en-US"/>
        </w:rPr>
        <w:t xml:space="preserve"> </w:t>
      </w:r>
      <w:r w:rsidRPr="0081176B">
        <w:rPr>
          <w:rFonts w:eastAsia="Calibri"/>
          <w:color w:val="000000"/>
          <w:spacing w:val="4"/>
          <w:sz w:val="24"/>
          <w:szCs w:val="24"/>
          <w:lang w:eastAsia="en-US"/>
        </w:rPr>
        <w:t xml:space="preserve">Ordinario  </w:t>
      </w:r>
      <w:r w:rsidRPr="0081176B">
        <w:rPr>
          <w:sz w:val="24"/>
          <w:szCs w:val="24"/>
        </w:rPr>
        <w:fldChar w:fldCharType="begin">
          <w:ffData>
            <w:name w:val=""/>
            <w:enabled/>
            <w:calcOnExit w:val="0"/>
            <w:checkBox>
              <w:sizeAuto/>
              <w:default w:val="0"/>
            </w:checkBox>
          </w:ffData>
        </w:fldChar>
      </w:r>
      <w:r w:rsidRPr="0081176B">
        <w:rPr>
          <w:sz w:val="24"/>
          <w:szCs w:val="24"/>
        </w:rPr>
        <w:instrText>FORMCHECKBOX</w:instrText>
      </w:r>
      <w:r w:rsidR="00CF3028">
        <w:rPr>
          <w:sz w:val="24"/>
          <w:szCs w:val="24"/>
        </w:rPr>
      </w:r>
      <w:r w:rsidR="00CF3028">
        <w:rPr>
          <w:sz w:val="24"/>
          <w:szCs w:val="24"/>
        </w:rPr>
        <w:fldChar w:fldCharType="separate"/>
      </w:r>
      <w:r w:rsidRPr="0081176B">
        <w:rPr>
          <w:sz w:val="24"/>
          <w:szCs w:val="24"/>
        </w:rPr>
        <w:fldChar w:fldCharType="end"/>
      </w:r>
      <w:bookmarkStart w:id="65" w:name="__Fieldmark__1576_2183652828"/>
      <w:bookmarkStart w:id="66" w:name="__Fieldmark__5124_846401824"/>
      <w:bookmarkStart w:id="67" w:name="__Fieldmark__177_2195582806"/>
      <w:bookmarkStart w:id="68" w:name="__Fieldmark__2538_457395502"/>
      <w:bookmarkStart w:id="69" w:name="__Fieldmark__1586_254144734"/>
      <w:bookmarkStart w:id="70" w:name="__Fieldmark__1856_254144734"/>
      <w:bookmarkStart w:id="71" w:name="__Fieldmark__157_1333750453"/>
      <w:bookmarkStart w:id="72" w:name="__Fieldmark__5137_1117838663"/>
      <w:bookmarkStart w:id="73" w:name="__Fieldmark__1094_2183652828"/>
      <w:bookmarkStart w:id="74" w:name="__Fieldmark__317_2579379224"/>
      <w:bookmarkEnd w:id="65"/>
      <w:bookmarkEnd w:id="66"/>
      <w:bookmarkEnd w:id="67"/>
      <w:bookmarkEnd w:id="68"/>
      <w:bookmarkEnd w:id="69"/>
      <w:bookmarkEnd w:id="70"/>
      <w:bookmarkEnd w:id="71"/>
      <w:bookmarkEnd w:id="72"/>
      <w:bookmarkEnd w:id="73"/>
      <w:bookmarkEnd w:id="74"/>
      <w:r w:rsidRPr="0081176B">
        <w:rPr>
          <w:rFonts w:eastAsia="Calibri"/>
          <w:color w:val="000000"/>
          <w:spacing w:val="4"/>
          <w:sz w:val="24"/>
          <w:szCs w:val="24"/>
          <w:lang w:eastAsia="en-US"/>
        </w:rPr>
        <w:t xml:space="preserve"> Stabile  </w:t>
      </w:r>
      <w:r w:rsidRPr="0081176B">
        <w:rPr>
          <w:sz w:val="24"/>
          <w:szCs w:val="24"/>
        </w:rPr>
        <w:fldChar w:fldCharType="begin">
          <w:ffData>
            <w:name w:val=""/>
            <w:enabled/>
            <w:calcOnExit w:val="0"/>
            <w:checkBox>
              <w:sizeAuto/>
              <w:default w:val="0"/>
            </w:checkBox>
          </w:ffData>
        </w:fldChar>
      </w:r>
      <w:r w:rsidRPr="0081176B">
        <w:rPr>
          <w:sz w:val="24"/>
          <w:szCs w:val="24"/>
        </w:rPr>
        <w:instrText>FORMCHECKBOX</w:instrText>
      </w:r>
      <w:r w:rsidR="00CF3028">
        <w:rPr>
          <w:sz w:val="24"/>
          <w:szCs w:val="24"/>
        </w:rPr>
      </w:r>
      <w:r w:rsidR="00CF3028">
        <w:rPr>
          <w:sz w:val="24"/>
          <w:szCs w:val="24"/>
        </w:rPr>
        <w:fldChar w:fldCharType="separate"/>
      </w:r>
      <w:r w:rsidRPr="0081176B">
        <w:rPr>
          <w:sz w:val="24"/>
          <w:szCs w:val="24"/>
        </w:rPr>
        <w:fldChar w:fldCharType="end"/>
      </w:r>
      <w:bookmarkStart w:id="75" w:name="__Fieldmark__1519_2183652828"/>
      <w:bookmarkStart w:id="76" w:name="__Fieldmark__5079_846401824"/>
      <w:bookmarkStart w:id="77" w:name="__Fieldmark__146_2195582806"/>
      <w:bookmarkStart w:id="78" w:name="__Fieldmark__2517_457395502"/>
      <w:bookmarkStart w:id="79" w:name="__Fieldmark__1574_254144734"/>
      <w:bookmarkStart w:id="80" w:name="__Fieldmark__1841_254144734"/>
      <w:bookmarkStart w:id="81" w:name="__Fieldmark__130_1333750453"/>
      <w:bookmarkStart w:id="82" w:name="__Fieldmark__5098_1117838663"/>
      <w:bookmarkStart w:id="83" w:name="__Fieldmark__1043_2183652828"/>
      <w:bookmarkStart w:id="84" w:name="__Fieldmark__253_2579379224"/>
      <w:bookmarkEnd w:id="75"/>
      <w:bookmarkEnd w:id="76"/>
      <w:bookmarkEnd w:id="77"/>
      <w:bookmarkEnd w:id="78"/>
      <w:bookmarkEnd w:id="79"/>
      <w:bookmarkEnd w:id="80"/>
      <w:bookmarkEnd w:id="81"/>
      <w:bookmarkEnd w:id="82"/>
      <w:bookmarkEnd w:id="83"/>
      <w:bookmarkEnd w:id="84"/>
      <w:r w:rsidRPr="0081176B">
        <w:rPr>
          <w:rFonts w:eastAsia="Calibri"/>
          <w:color w:val="000000"/>
          <w:spacing w:val="4"/>
          <w:sz w:val="24"/>
          <w:szCs w:val="24"/>
          <w:lang w:eastAsia="en-US"/>
        </w:rPr>
        <w:t xml:space="preserve"> Società Cooperative di Produzione e Lavoro  </w:t>
      </w:r>
      <w:r w:rsidRPr="0081176B">
        <w:rPr>
          <w:sz w:val="24"/>
          <w:szCs w:val="24"/>
        </w:rPr>
        <w:fldChar w:fldCharType="begin">
          <w:ffData>
            <w:name w:val=""/>
            <w:enabled/>
            <w:calcOnExit w:val="0"/>
            <w:checkBox>
              <w:sizeAuto/>
              <w:default w:val="0"/>
            </w:checkBox>
          </w:ffData>
        </w:fldChar>
      </w:r>
      <w:r w:rsidRPr="0081176B">
        <w:rPr>
          <w:sz w:val="24"/>
          <w:szCs w:val="24"/>
        </w:rPr>
        <w:instrText>FORMCHECKBOX</w:instrText>
      </w:r>
      <w:r w:rsidR="00CF3028">
        <w:rPr>
          <w:sz w:val="24"/>
          <w:szCs w:val="24"/>
        </w:rPr>
      </w:r>
      <w:r w:rsidR="00CF3028">
        <w:rPr>
          <w:sz w:val="24"/>
          <w:szCs w:val="24"/>
        </w:rPr>
        <w:fldChar w:fldCharType="separate"/>
      </w:r>
      <w:r w:rsidRPr="0081176B">
        <w:rPr>
          <w:sz w:val="24"/>
          <w:szCs w:val="24"/>
        </w:rPr>
        <w:fldChar w:fldCharType="end"/>
      </w:r>
      <w:bookmarkStart w:id="85" w:name="__Fieldmark__1548_2183652828"/>
      <w:bookmarkStart w:id="86" w:name="__Fieldmark__5102_846401824"/>
      <w:bookmarkStart w:id="87" w:name="__Fieldmark__162_2195582806"/>
      <w:bookmarkStart w:id="88" w:name="__Fieldmark__2528_457395502"/>
      <w:bookmarkStart w:id="89" w:name="__Fieldmark__1582_254144734"/>
      <w:bookmarkStart w:id="90" w:name="__Fieldmark__1849_254144734"/>
      <w:bookmarkStart w:id="91" w:name="__Fieldmark__144_1333750453"/>
      <w:bookmarkStart w:id="92" w:name="__Fieldmark__5118_1117838663"/>
      <w:bookmarkStart w:id="93" w:name="__Fieldmark__1069_2183652828"/>
      <w:bookmarkStart w:id="94" w:name="__Fieldmark__286_2579379224"/>
      <w:bookmarkEnd w:id="85"/>
      <w:bookmarkEnd w:id="86"/>
      <w:bookmarkEnd w:id="87"/>
      <w:bookmarkEnd w:id="88"/>
      <w:bookmarkEnd w:id="89"/>
      <w:bookmarkEnd w:id="90"/>
      <w:bookmarkEnd w:id="91"/>
      <w:bookmarkEnd w:id="92"/>
      <w:bookmarkEnd w:id="93"/>
      <w:bookmarkEnd w:id="94"/>
      <w:r w:rsidRPr="0081176B">
        <w:rPr>
          <w:rFonts w:eastAsia="Calibri"/>
          <w:color w:val="000000"/>
          <w:spacing w:val="4"/>
          <w:sz w:val="24"/>
          <w:szCs w:val="24"/>
          <w:lang w:eastAsia="en-US"/>
        </w:rPr>
        <w:t xml:space="preserve"> Imprese Artigiane</w:t>
      </w:r>
    </w:p>
    <w:p w14:paraId="7A054D7C" w14:textId="77777777" w:rsidR="00E8659C" w:rsidRPr="0081176B" w:rsidRDefault="00E8659C" w:rsidP="00E8659C">
      <w:pPr>
        <w:spacing w:before="120" w:after="120" w:line="276" w:lineRule="auto"/>
        <w:jc w:val="both"/>
        <w:rPr>
          <w:sz w:val="24"/>
          <w:szCs w:val="24"/>
        </w:rPr>
      </w:pPr>
      <w:r w:rsidRPr="0081176B">
        <w:rPr>
          <w:sz w:val="24"/>
          <w:szCs w:val="24"/>
        </w:rPr>
        <w:t xml:space="preserve">- concorrendo, nel caso di consorzi stabili e quelli di cui all’art. 45, comma 2, lettera b) e c) del D. Lgs. n. 50/2016) per i seguenti consorziati: </w:t>
      </w:r>
    </w:p>
    <w:tbl>
      <w:tblPr>
        <w:tblW w:w="9648" w:type="dxa"/>
        <w:jc w:val="center"/>
        <w:tblLook w:val="04A0" w:firstRow="1" w:lastRow="0" w:firstColumn="1" w:lastColumn="0" w:noHBand="0" w:noVBand="1"/>
      </w:tblPr>
      <w:tblGrid>
        <w:gridCol w:w="465"/>
        <w:gridCol w:w="2385"/>
        <w:gridCol w:w="2209"/>
        <w:gridCol w:w="2368"/>
        <w:gridCol w:w="2221"/>
      </w:tblGrid>
      <w:tr w:rsidR="00E8659C" w:rsidRPr="0081176B" w14:paraId="2D42A975" w14:textId="77777777" w:rsidTr="00E8659C">
        <w:trPr>
          <w:jc w:val="center"/>
        </w:trPr>
        <w:tc>
          <w:tcPr>
            <w:tcW w:w="465" w:type="dxa"/>
            <w:tcBorders>
              <w:top w:val="single" w:sz="4" w:space="0" w:color="000000"/>
              <w:left w:val="single" w:sz="4" w:space="0" w:color="000000"/>
              <w:bottom w:val="single" w:sz="4" w:space="0" w:color="000000"/>
              <w:right w:val="nil"/>
            </w:tcBorders>
            <w:shd w:val="clear" w:color="auto" w:fill="D9D9D9"/>
            <w:vAlign w:val="center"/>
            <w:hideMark/>
          </w:tcPr>
          <w:p w14:paraId="387A8B7A" w14:textId="77777777" w:rsidR="00E8659C" w:rsidRPr="0081176B" w:rsidRDefault="00E8659C">
            <w:pPr>
              <w:spacing w:line="240" w:lineRule="auto"/>
              <w:jc w:val="center"/>
              <w:rPr>
                <w:b/>
                <w:sz w:val="24"/>
                <w:szCs w:val="24"/>
                <w:lang w:eastAsia="it-IT" w:bidi="he-IL"/>
              </w:rPr>
            </w:pPr>
            <w:r w:rsidRPr="0081176B">
              <w:rPr>
                <w:b/>
                <w:sz w:val="24"/>
                <w:szCs w:val="24"/>
                <w:lang w:eastAsia="it-IT" w:bidi="he-IL"/>
              </w:rPr>
              <w:t>n.</w:t>
            </w:r>
          </w:p>
        </w:tc>
        <w:tc>
          <w:tcPr>
            <w:tcW w:w="2385" w:type="dxa"/>
            <w:tcBorders>
              <w:top w:val="single" w:sz="4" w:space="0" w:color="000000"/>
              <w:left w:val="single" w:sz="4" w:space="0" w:color="000000"/>
              <w:bottom w:val="single" w:sz="4" w:space="0" w:color="000000"/>
              <w:right w:val="nil"/>
            </w:tcBorders>
            <w:shd w:val="clear" w:color="auto" w:fill="D9D9D9"/>
            <w:vAlign w:val="center"/>
            <w:hideMark/>
          </w:tcPr>
          <w:p w14:paraId="5045A3DB" w14:textId="77777777" w:rsidR="00E8659C" w:rsidRPr="0081176B" w:rsidRDefault="00E8659C">
            <w:pPr>
              <w:spacing w:line="240" w:lineRule="auto"/>
              <w:jc w:val="center"/>
              <w:rPr>
                <w:b/>
                <w:sz w:val="24"/>
                <w:szCs w:val="24"/>
                <w:lang w:eastAsia="it-IT" w:bidi="he-IL"/>
              </w:rPr>
            </w:pPr>
            <w:r w:rsidRPr="0081176B">
              <w:rPr>
                <w:b/>
                <w:sz w:val="24"/>
                <w:szCs w:val="24"/>
                <w:lang w:eastAsia="it-IT" w:bidi="he-IL"/>
              </w:rPr>
              <w:t>Denominazione</w:t>
            </w:r>
          </w:p>
        </w:tc>
        <w:tc>
          <w:tcPr>
            <w:tcW w:w="2209" w:type="dxa"/>
            <w:tcBorders>
              <w:top w:val="single" w:sz="4" w:space="0" w:color="000000"/>
              <w:left w:val="single" w:sz="4" w:space="0" w:color="000000"/>
              <w:bottom w:val="single" w:sz="4" w:space="0" w:color="000000"/>
              <w:right w:val="nil"/>
            </w:tcBorders>
            <w:shd w:val="clear" w:color="auto" w:fill="D9D9D9"/>
            <w:vAlign w:val="center"/>
            <w:hideMark/>
          </w:tcPr>
          <w:p w14:paraId="1AABEEEA" w14:textId="77777777" w:rsidR="00E8659C" w:rsidRPr="0081176B" w:rsidRDefault="00E8659C">
            <w:pPr>
              <w:spacing w:line="240" w:lineRule="auto"/>
              <w:jc w:val="center"/>
              <w:rPr>
                <w:b/>
                <w:sz w:val="24"/>
                <w:szCs w:val="24"/>
                <w:lang w:eastAsia="it-IT" w:bidi="he-IL"/>
              </w:rPr>
            </w:pPr>
            <w:r w:rsidRPr="0081176B">
              <w:rPr>
                <w:b/>
                <w:sz w:val="24"/>
                <w:szCs w:val="24"/>
                <w:lang w:eastAsia="it-IT" w:bidi="he-IL"/>
              </w:rPr>
              <w:t>Codice Fiscale</w:t>
            </w:r>
          </w:p>
        </w:tc>
        <w:tc>
          <w:tcPr>
            <w:tcW w:w="2368" w:type="dxa"/>
            <w:tcBorders>
              <w:top w:val="single" w:sz="4" w:space="0" w:color="000000"/>
              <w:left w:val="single" w:sz="4" w:space="0" w:color="000000"/>
              <w:bottom w:val="single" w:sz="4" w:space="0" w:color="000000"/>
              <w:right w:val="nil"/>
            </w:tcBorders>
            <w:shd w:val="clear" w:color="auto" w:fill="D9D9D9"/>
            <w:vAlign w:val="center"/>
            <w:hideMark/>
          </w:tcPr>
          <w:p w14:paraId="50F93F21" w14:textId="77777777" w:rsidR="00E8659C" w:rsidRPr="0081176B" w:rsidRDefault="00E8659C">
            <w:pPr>
              <w:spacing w:line="240" w:lineRule="auto"/>
              <w:jc w:val="center"/>
              <w:rPr>
                <w:b/>
                <w:sz w:val="24"/>
                <w:szCs w:val="24"/>
                <w:lang w:eastAsia="it-IT" w:bidi="he-IL"/>
              </w:rPr>
            </w:pPr>
            <w:r w:rsidRPr="0081176B">
              <w:rPr>
                <w:b/>
                <w:sz w:val="24"/>
                <w:szCs w:val="24"/>
                <w:lang w:eastAsia="it-IT" w:bidi="he-IL"/>
              </w:rPr>
              <w:t>Sede legale</w:t>
            </w:r>
          </w:p>
        </w:tc>
        <w:tc>
          <w:tcPr>
            <w:tcW w:w="222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4F7B0B4" w14:textId="77777777" w:rsidR="00E8659C" w:rsidRPr="0081176B" w:rsidRDefault="00E8659C">
            <w:pPr>
              <w:spacing w:line="240" w:lineRule="auto"/>
              <w:jc w:val="center"/>
              <w:rPr>
                <w:b/>
                <w:sz w:val="24"/>
                <w:szCs w:val="24"/>
                <w:lang w:eastAsia="it-IT" w:bidi="he-IL"/>
              </w:rPr>
            </w:pPr>
            <w:r w:rsidRPr="0081176B">
              <w:rPr>
                <w:b/>
                <w:sz w:val="24"/>
                <w:szCs w:val="24"/>
                <w:lang w:eastAsia="it-IT" w:bidi="he-IL"/>
              </w:rPr>
              <w:t>Ruolo Capofila o Consorziata</w:t>
            </w:r>
          </w:p>
        </w:tc>
      </w:tr>
      <w:tr w:rsidR="00E8659C" w:rsidRPr="0081176B" w14:paraId="67092413" w14:textId="77777777" w:rsidTr="00E8659C">
        <w:trPr>
          <w:trHeight w:hRule="exact" w:val="340"/>
          <w:jc w:val="center"/>
        </w:trPr>
        <w:tc>
          <w:tcPr>
            <w:tcW w:w="465" w:type="dxa"/>
            <w:tcBorders>
              <w:top w:val="single" w:sz="4" w:space="0" w:color="000000"/>
              <w:left w:val="single" w:sz="4" w:space="0" w:color="000000"/>
              <w:bottom w:val="single" w:sz="4" w:space="0" w:color="000000"/>
              <w:right w:val="nil"/>
            </w:tcBorders>
            <w:vAlign w:val="center"/>
          </w:tcPr>
          <w:p w14:paraId="716BAC97" w14:textId="77777777" w:rsidR="00E8659C" w:rsidRPr="0081176B" w:rsidRDefault="00E8659C">
            <w:pPr>
              <w:snapToGrid w:val="0"/>
              <w:spacing w:line="240" w:lineRule="auto"/>
              <w:jc w:val="both"/>
              <w:rPr>
                <w:sz w:val="24"/>
                <w:szCs w:val="24"/>
                <w:lang w:eastAsia="it-IT" w:bidi="he-IL"/>
              </w:rPr>
            </w:pPr>
          </w:p>
        </w:tc>
        <w:tc>
          <w:tcPr>
            <w:tcW w:w="2385" w:type="dxa"/>
            <w:tcBorders>
              <w:top w:val="single" w:sz="4" w:space="0" w:color="000000"/>
              <w:left w:val="single" w:sz="4" w:space="0" w:color="000000"/>
              <w:bottom w:val="single" w:sz="4" w:space="0" w:color="000000"/>
              <w:right w:val="nil"/>
            </w:tcBorders>
            <w:vAlign w:val="center"/>
          </w:tcPr>
          <w:p w14:paraId="4AC91ACF" w14:textId="77777777" w:rsidR="00E8659C" w:rsidRPr="0081176B" w:rsidRDefault="00E8659C">
            <w:pPr>
              <w:snapToGrid w:val="0"/>
              <w:spacing w:line="240" w:lineRule="auto"/>
              <w:jc w:val="both"/>
              <w:rPr>
                <w:sz w:val="24"/>
                <w:szCs w:val="24"/>
                <w:lang w:eastAsia="it-IT" w:bidi="he-IL"/>
              </w:rPr>
            </w:pPr>
          </w:p>
        </w:tc>
        <w:tc>
          <w:tcPr>
            <w:tcW w:w="2209" w:type="dxa"/>
            <w:tcBorders>
              <w:top w:val="single" w:sz="4" w:space="0" w:color="000000"/>
              <w:left w:val="single" w:sz="4" w:space="0" w:color="000000"/>
              <w:bottom w:val="single" w:sz="4" w:space="0" w:color="000000"/>
              <w:right w:val="nil"/>
            </w:tcBorders>
            <w:vAlign w:val="center"/>
          </w:tcPr>
          <w:p w14:paraId="20165E14" w14:textId="77777777" w:rsidR="00E8659C" w:rsidRPr="0081176B" w:rsidRDefault="00E8659C">
            <w:pPr>
              <w:snapToGrid w:val="0"/>
              <w:spacing w:line="240" w:lineRule="auto"/>
              <w:jc w:val="both"/>
              <w:rPr>
                <w:sz w:val="24"/>
                <w:szCs w:val="24"/>
                <w:lang w:eastAsia="it-IT" w:bidi="he-IL"/>
              </w:rPr>
            </w:pPr>
          </w:p>
        </w:tc>
        <w:tc>
          <w:tcPr>
            <w:tcW w:w="2368" w:type="dxa"/>
            <w:tcBorders>
              <w:top w:val="single" w:sz="4" w:space="0" w:color="000000"/>
              <w:left w:val="single" w:sz="4" w:space="0" w:color="000000"/>
              <w:bottom w:val="single" w:sz="4" w:space="0" w:color="000000"/>
              <w:right w:val="nil"/>
            </w:tcBorders>
            <w:vAlign w:val="center"/>
          </w:tcPr>
          <w:p w14:paraId="1523E7CE" w14:textId="77777777" w:rsidR="00E8659C" w:rsidRPr="0081176B" w:rsidRDefault="00E8659C">
            <w:pPr>
              <w:snapToGrid w:val="0"/>
              <w:spacing w:line="240" w:lineRule="auto"/>
              <w:jc w:val="both"/>
              <w:rPr>
                <w:sz w:val="24"/>
                <w:szCs w:val="24"/>
                <w:lang w:eastAsia="it-IT" w:bidi="he-IL"/>
              </w:rPr>
            </w:pPr>
          </w:p>
        </w:tc>
        <w:tc>
          <w:tcPr>
            <w:tcW w:w="2221" w:type="dxa"/>
            <w:tcBorders>
              <w:top w:val="single" w:sz="4" w:space="0" w:color="000000"/>
              <w:left w:val="single" w:sz="4" w:space="0" w:color="000000"/>
              <w:bottom w:val="single" w:sz="4" w:space="0" w:color="000000"/>
              <w:right w:val="single" w:sz="4" w:space="0" w:color="000000"/>
            </w:tcBorders>
            <w:vAlign w:val="center"/>
          </w:tcPr>
          <w:p w14:paraId="1D8088B4" w14:textId="77777777" w:rsidR="00E8659C" w:rsidRPr="0081176B" w:rsidRDefault="00E8659C">
            <w:pPr>
              <w:snapToGrid w:val="0"/>
              <w:spacing w:line="240" w:lineRule="auto"/>
              <w:jc w:val="both"/>
              <w:rPr>
                <w:sz w:val="24"/>
                <w:szCs w:val="24"/>
                <w:lang w:eastAsia="it-IT" w:bidi="he-IL"/>
              </w:rPr>
            </w:pPr>
          </w:p>
        </w:tc>
      </w:tr>
      <w:tr w:rsidR="00E8659C" w:rsidRPr="0081176B" w14:paraId="7574D148" w14:textId="77777777" w:rsidTr="00E8659C">
        <w:trPr>
          <w:trHeight w:hRule="exact" w:val="340"/>
          <w:jc w:val="center"/>
        </w:trPr>
        <w:tc>
          <w:tcPr>
            <w:tcW w:w="465" w:type="dxa"/>
            <w:tcBorders>
              <w:top w:val="single" w:sz="4" w:space="0" w:color="000000"/>
              <w:left w:val="single" w:sz="4" w:space="0" w:color="000000"/>
              <w:bottom w:val="single" w:sz="4" w:space="0" w:color="000000"/>
              <w:right w:val="nil"/>
            </w:tcBorders>
            <w:vAlign w:val="center"/>
          </w:tcPr>
          <w:p w14:paraId="64B9E011" w14:textId="77777777" w:rsidR="00E8659C" w:rsidRPr="0081176B" w:rsidRDefault="00E8659C">
            <w:pPr>
              <w:snapToGrid w:val="0"/>
              <w:spacing w:line="240" w:lineRule="auto"/>
              <w:jc w:val="both"/>
              <w:rPr>
                <w:sz w:val="24"/>
                <w:szCs w:val="24"/>
                <w:lang w:eastAsia="it-IT" w:bidi="he-IL"/>
              </w:rPr>
            </w:pPr>
          </w:p>
        </w:tc>
        <w:tc>
          <w:tcPr>
            <w:tcW w:w="2385" w:type="dxa"/>
            <w:tcBorders>
              <w:top w:val="single" w:sz="4" w:space="0" w:color="000000"/>
              <w:left w:val="single" w:sz="4" w:space="0" w:color="000000"/>
              <w:bottom w:val="single" w:sz="4" w:space="0" w:color="000000"/>
              <w:right w:val="nil"/>
            </w:tcBorders>
            <w:vAlign w:val="center"/>
          </w:tcPr>
          <w:p w14:paraId="49D5CCFC" w14:textId="77777777" w:rsidR="00E8659C" w:rsidRPr="0081176B" w:rsidRDefault="00E8659C">
            <w:pPr>
              <w:snapToGrid w:val="0"/>
              <w:spacing w:line="240" w:lineRule="auto"/>
              <w:jc w:val="both"/>
              <w:rPr>
                <w:sz w:val="24"/>
                <w:szCs w:val="24"/>
                <w:lang w:eastAsia="it-IT" w:bidi="he-IL"/>
              </w:rPr>
            </w:pPr>
          </w:p>
        </w:tc>
        <w:tc>
          <w:tcPr>
            <w:tcW w:w="2209" w:type="dxa"/>
            <w:tcBorders>
              <w:top w:val="single" w:sz="4" w:space="0" w:color="000000"/>
              <w:left w:val="single" w:sz="4" w:space="0" w:color="000000"/>
              <w:bottom w:val="single" w:sz="4" w:space="0" w:color="000000"/>
              <w:right w:val="nil"/>
            </w:tcBorders>
            <w:vAlign w:val="center"/>
          </w:tcPr>
          <w:p w14:paraId="2A25AD19" w14:textId="77777777" w:rsidR="00E8659C" w:rsidRPr="0081176B" w:rsidRDefault="00E8659C">
            <w:pPr>
              <w:snapToGrid w:val="0"/>
              <w:spacing w:line="240" w:lineRule="auto"/>
              <w:jc w:val="both"/>
              <w:rPr>
                <w:sz w:val="24"/>
                <w:szCs w:val="24"/>
                <w:lang w:eastAsia="it-IT" w:bidi="he-IL"/>
              </w:rPr>
            </w:pPr>
          </w:p>
        </w:tc>
        <w:tc>
          <w:tcPr>
            <w:tcW w:w="2368" w:type="dxa"/>
            <w:tcBorders>
              <w:top w:val="single" w:sz="4" w:space="0" w:color="000000"/>
              <w:left w:val="single" w:sz="4" w:space="0" w:color="000000"/>
              <w:bottom w:val="single" w:sz="4" w:space="0" w:color="000000"/>
              <w:right w:val="nil"/>
            </w:tcBorders>
            <w:vAlign w:val="center"/>
          </w:tcPr>
          <w:p w14:paraId="026E71DA" w14:textId="77777777" w:rsidR="00E8659C" w:rsidRPr="0081176B" w:rsidRDefault="00E8659C">
            <w:pPr>
              <w:snapToGrid w:val="0"/>
              <w:spacing w:line="240" w:lineRule="auto"/>
              <w:jc w:val="both"/>
              <w:rPr>
                <w:sz w:val="24"/>
                <w:szCs w:val="24"/>
                <w:lang w:eastAsia="it-IT" w:bidi="he-IL"/>
              </w:rPr>
            </w:pPr>
          </w:p>
        </w:tc>
        <w:tc>
          <w:tcPr>
            <w:tcW w:w="2221" w:type="dxa"/>
            <w:tcBorders>
              <w:top w:val="single" w:sz="4" w:space="0" w:color="000000"/>
              <w:left w:val="single" w:sz="4" w:space="0" w:color="000000"/>
              <w:bottom w:val="single" w:sz="4" w:space="0" w:color="000000"/>
              <w:right w:val="single" w:sz="4" w:space="0" w:color="000000"/>
            </w:tcBorders>
            <w:vAlign w:val="center"/>
          </w:tcPr>
          <w:p w14:paraId="62125C89" w14:textId="77777777" w:rsidR="00E8659C" w:rsidRPr="0081176B" w:rsidRDefault="00E8659C">
            <w:pPr>
              <w:snapToGrid w:val="0"/>
              <w:spacing w:line="240" w:lineRule="auto"/>
              <w:jc w:val="both"/>
              <w:rPr>
                <w:sz w:val="24"/>
                <w:szCs w:val="24"/>
                <w:lang w:eastAsia="it-IT" w:bidi="he-IL"/>
              </w:rPr>
            </w:pPr>
          </w:p>
        </w:tc>
      </w:tr>
      <w:tr w:rsidR="00E8659C" w:rsidRPr="0081176B" w14:paraId="1C328F11" w14:textId="77777777" w:rsidTr="00E8659C">
        <w:trPr>
          <w:trHeight w:hRule="exact" w:val="340"/>
          <w:jc w:val="center"/>
        </w:trPr>
        <w:tc>
          <w:tcPr>
            <w:tcW w:w="465" w:type="dxa"/>
            <w:tcBorders>
              <w:top w:val="single" w:sz="4" w:space="0" w:color="000000"/>
              <w:left w:val="single" w:sz="4" w:space="0" w:color="000000"/>
              <w:bottom w:val="single" w:sz="4" w:space="0" w:color="000000"/>
              <w:right w:val="nil"/>
            </w:tcBorders>
            <w:vAlign w:val="center"/>
          </w:tcPr>
          <w:p w14:paraId="1D8D9C03" w14:textId="77777777" w:rsidR="00E8659C" w:rsidRPr="0081176B" w:rsidRDefault="00E8659C">
            <w:pPr>
              <w:snapToGrid w:val="0"/>
              <w:spacing w:line="240" w:lineRule="auto"/>
              <w:jc w:val="both"/>
              <w:rPr>
                <w:sz w:val="24"/>
                <w:szCs w:val="24"/>
                <w:lang w:eastAsia="it-IT" w:bidi="he-IL"/>
              </w:rPr>
            </w:pPr>
          </w:p>
        </w:tc>
        <w:tc>
          <w:tcPr>
            <w:tcW w:w="2385" w:type="dxa"/>
            <w:tcBorders>
              <w:top w:val="single" w:sz="4" w:space="0" w:color="000000"/>
              <w:left w:val="single" w:sz="4" w:space="0" w:color="000000"/>
              <w:bottom w:val="single" w:sz="4" w:space="0" w:color="000000"/>
              <w:right w:val="nil"/>
            </w:tcBorders>
            <w:vAlign w:val="center"/>
          </w:tcPr>
          <w:p w14:paraId="5CA6E572" w14:textId="77777777" w:rsidR="00E8659C" w:rsidRPr="0081176B" w:rsidRDefault="00E8659C">
            <w:pPr>
              <w:snapToGrid w:val="0"/>
              <w:spacing w:line="240" w:lineRule="auto"/>
              <w:jc w:val="both"/>
              <w:rPr>
                <w:sz w:val="24"/>
                <w:szCs w:val="24"/>
                <w:lang w:eastAsia="it-IT" w:bidi="he-IL"/>
              </w:rPr>
            </w:pPr>
          </w:p>
        </w:tc>
        <w:tc>
          <w:tcPr>
            <w:tcW w:w="2209" w:type="dxa"/>
            <w:tcBorders>
              <w:top w:val="single" w:sz="4" w:space="0" w:color="000000"/>
              <w:left w:val="single" w:sz="4" w:space="0" w:color="000000"/>
              <w:bottom w:val="single" w:sz="4" w:space="0" w:color="000000"/>
              <w:right w:val="nil"/>
            </w:tcBorders>
            <w:vAlign w:val="center"/>
          </w:tcPr>
          <w:p w14:paraId="09BD35C3" w14:textId="77777777" w:rsidR="00E8659C" w:rsidRPr="0081176B" w:rsidRDefault="00E8659C">
            <w:pPr>
              <w:snapToGrid w:val="0"/>
              <w:spacing w:line="240" w:lineRule="auto"/>
              <w:jc w:val="both"/>
              <w:rPr>
                <w:sz w:val="24"/>
                <w:szCs w:val="24"/>
                <w:lang w:eastAsia="it-IT" w:bidi="he-IL"/>
              </w:rPr>
            </w:pPr>
          </w:p>
        </w:tc>
        <w:tc>
          <w:tcPr>
            <w:tcW w:w="2368" w:type="dxa"/>
            <w:tcBorders>
              <w:top w:val="single" w:sz="4" w:space="0" w:color="000000"/>
              <w:left w:val="single" w:sz="4" w:space="0" w:color="000000"/>
              <w:bottom w:val="single" w:sz="4" w:space="0" w:color="000000"/>
              <w:right w:val="nil"/>
            </w:tcBorders>
            <w:vAlign w:val="center"/>
          </w:tcPr>
          <w:p w14:paraId="3AC42A2B" w14:textId="77777777" w:rsidR="00E8659C" w:rsidRPr="0081176B" w:rsidRDefault="00E8659C">
            <w:pPr>
              <w:snapToGrid w:val="0"/>
              <w:spacing w:line="240" w:lineRule="auto"/>
              <w:jc w:val="both"/>
              <w:rPr>
                <w:sz w:val="24"/>
                <w:szCs w:val="24"/>
                <w:lang w:eastAsia="it-IT" w:bidi="he-IL"/>
              </w:rPr>
            </w:pPr>
          </w:p>
        </w:tc>
        <w:tc>
          <w:tcPr>
            <w:tcW w:w="2221" w:type="dxa"/>
            <w:tcBorders>
              <w:top w:val="single" w:sz="4" w:space="0" w:color="000000"/>
              <w:left w:val="single" w:sz="4" w:space="0" w:color="000000"/>
              <w:bottom w:val="single" w:sz="4" w:space="0" w:color="000000"/>
              <w:right w:val="single" w:sz="4" w:space="0" w:color="000000"/>
            </w:tcBorders>
            <w:vAlign w:val="center"/>
          </w:tcPr>
          <w:p w14:paraId="12929388" w14:textId="77777777" w:rsidR="00E8659C" w:rsidRPr="0081176B" w:rsidRDefault="00E8659C">
            <w:pPr>
              <w:snapToGrid w:val="0"/>
              <w:spacing w:line="240" w:lineRule="auto"/>
              <w:jc w:val="both"/>
              <w:rPr>
                <w:sz w:val="24"/>
                <w:szCs w:val="24"/>
                <w:lang w:eastAsia="it-IT" w:bidi="he-IL"/>
              </w:rPr>
            </w:pPr>
          </w:p>
        </w:tc>
      </w:tr>
    </w:tbl>
    <w:p w14:paraId="2977930D" w14:textId="77777777" w:rsidR="00EA7278" w:rsidRPr="0081176B" w:rsidRDefault="00EA7278" w:rsidP="00EA7278">
      <w:pPr>
        <w:spacing w:line="240" w:lineRule="auto"/>
        <w:rPr>
          <w:b/>
          <w:color w:val="000000"/>
          <w:spacing w:val="4"/>
          <w:sz w:val="24"/>
          <w:szCs w:val="24"/>
        </w:rPr>
      </w:pPr>
    </w:p>
    <w:p w14:paraId="2C83EB39" w14:textId="1DE9B2A8" w:rsidR="00A2232E" w:rsidRPr="0081176B" w:rsidRDefault="00A2232E" w:rsidP="004741A8">
      <w:pPr>
        <w:spacing w:line="240" w:lineRule="auto"/>
        <w:jc w:val="center"/>
        <w:rPr>
          <w:b/>
          <w:color w:val="000000"/>
          <w:spacing w:val="4"/>
          <w:sz w:val="24"/>
          <w:szCs w:val="24"/>
        </w:rPr>
      </w:pPr>
      <w:r w:rsidRPr="0081176B">
        <w:rPr>
          <w:b/>
          <w:color w:val="000000"/>
          <w:spacing w:val="4"/>
          <w:sz w:val="24"/>
          <w:szCs w:val="24"/>
        </w:rPr>
        <w:t>CHIEDE</w:t>
      </w:r>
    </w:p>
    <w:p w14:paraId="5F4A6EF2" w14:textId="77777777" w:rsidR="004741A8" w:rsidRPr="0081176B" w:rsidRDefault="004741A8" w:rsidP="00EA7278">
      <w:pPr>
        <w:spacing w:line="240" w:lineRule="auto"/>
        <w:jc w:val="both"/>
        <w:rPr>
          <w:rFonts w:eastAsia="Garamond"/>
          <w:bCs/>
          <w:sz w:val="24"/>
          <w:szCs w:val="24"/>
        </w:rPr>
      </w:pPr>
    </w:p>
    <w:p w14:paraId="337C8A54" w14:textId="75CE32CD" w:rsidR="00A2232E" w:rsidRPr="00E32BDE" w:rsidRDefault="00EA7278" w:rsidP="00EA7278">
      <w:pPr>
        <w:spacing w:after="29" w:line="266" w:lineRule="auto"/>
        <w:jc w:val="both"/>
        <w:rPr>
          <w:bCs/>
          <w:sz w:val="24"/>
          <w:szCs w:val="24"/>
          <w:lang w:bidi="hi-IN"/>
        </w:rPr>
      </w:pPr>
      <w:r w:rsidRPr="0081176B">
        <w:rPr>
          <w:bCs/>
          <w:sz w:val="24"/>
          <w:szCs w:val="24"/>
        </w:rPr>
        <w:t>di partecipare</w:t>
      </w:r>
      <w:r w:rsidRPr="0081176B">
        <w:rPr>
          <w:b/>
          <w:sz w:val="24"/>
          <w:szCs w:val="24"/>
        </w:rPr>
        <w:t xml:space="preserve"> alla </w:t>
      </w:r>
      <w:r w:rsidR="00410B6F" w:rsidRPr="0081176B">
        <w:rPr>
          <w:b/>
          <w:sz w:val="24"/>
          <w:szCs w:val="24"/>
        </w:rPr>
        <w:t>“Richiesta di Offerta”</w:t>
      </w:r>
      <w:r w:rsidRPr="0081176B">
        <w:rPr>
          <w:b/>
          <w:sz w:val="24"/>
          <w:szCs w:val="24"/>
        </w:rPr>
        <w:t xml:space="preserve"> per l’affidamento diretto, </w:t>
      </w:r>
      <w:r w:rsidRPr="0081176B">
        <w:rPr>
          <w:sz w:val="24"/>
          <w:szCs w:val="24"/>
        </w:rPr>
        <w:t xml:space="preserve">ai sensi dell’art. 1, comma 2, lett. a) della Legge n. 120 dell’11.9.2020, come modificato dall’art. 51, comma 1, lett. a), sub. 2.1) della Legge n. 108 del 29.7.2021, </w:t>
      </w:r>
      <w:bookmarkStart w:id="95" w:name="_Hlk116306377"/>
      <w:r w:rsidR="008D0639">
        <w:rPr>
          <w:rFonts w:eastAsia="Calibri"/>
          <w:sz w:val="24"/>
          <w:szCs w:val="24"/>
        </w:rPr>
        <w:t>delle</w:t>
      </w:r>
      <w:bookmarkEnd w:id="95"/>
      <w:r w:rsidR="00FD4CB0">
        <w:rPr>
          <w:rFonts w:eastAsia="Calibri"/>
          <w:sz w:val="24"/>
          <w:szCs w:val="24"/>
        </w:rPr>
        <w:t xml:space="preserve"> </w:t>
      </w:r>
      <w:r w:rsidR="00A30810">
        <w:rPr>
          <w:rFonts w:eastAsia="Calibri"/>
          <w:sz w:val="24"/>
          <w:szCs w:val="24"/>
        </w:rPr>
        <w:t xml:space="preserve">opere di bonifica degli ordigni bellici nell’ambito dell’intervento n. 34 </w:t>
      </w:r>
      <w:r w:rsidR="00A30810" w:rsidRPr="00E652C8">
        <w:t>“</w:t>
      </w:r>
      <w:r w:rsidR="00A30810" w:rsidRPr="00327B99">
        <w:rPr>
          <w:rFonts w:eastAsia="Calibri"/>
          <w:sz w:val="24"/>
          <w:szCs w:val="24"/>
        </w:rPr>
        <w:t>Lavori di messa in sicurezza della «Media Valle del Tevere», a salvaguardia della Città di Roma”</w:t>
      </w:r>
      <w:r w:rsidRPr="00E32BDE">
        <w:rPr>
          <w:b/>
          <w:sz w:val="24"/>
          <w:szCs w:val="24"/>
          <w:lang w:bidi="hi-IN"/>
        </w:rPr>
        <w:t>.</w:t>
      </w:r>
    </w:p>
    <w:p w14:paraId="4BD38E75" w14:textId="2D79308B" w:rsidR="00A2232E" w:rsidRPr="0081176B" w:rsidRDefault="00EA7278" w:rsidP="00EA7278">
      <w:pPr>
        <w:widowControl w:val="0"/>
        <w:spacing w:before="120" w:after="120" w:line="240" w:lineRule="auto"/>
        <w:jc w:val="both"/>
        <w:rPr>
          <w:bCs/>
          <w:sz w:val="24"/>
          <w:szCs w:val="24"/>
          <w:lang w:bidi="hi-IN"/>
        </w:rPr>
      </w:pPr>
      <w:r w:rsidRPr="0081176B">
        <w:rPr>
          <w:bCs/>
          <w:sz w:val="24"/>
          <w:szCs w:val="24"/>
          <w:lang w:bidi="hi-IN"/>
        </w:rPr>
        <w:t>A</w:t>
      </w:r>
      <w:r w:rsidR="00A2232E" w:rsidRPr="0081176B">
        <w:rPr>
          <w:bCs/>
          <w:sz w:val="24"/>
          <w:szCs w:val="24"/>
          <w:lang w:bidi="hi-IN"/>
        </w:rPr>
        <w:t xml:space="preserve">vvalendosi del disposto di cui agli artt. 21, 38 e 47 del D.P.R. 28 dicembre 2000, n. 445, consapevole delle sanzioni previste dal Codice penale e dalle leggi speciali in materia per il caso di dichiarazione </w:t>
      </w:r>
      <w:r w:rsidR="00A2232E" w:rsidRPr="0081176B">
        <w:rPr>
          <w:bCs/>
          <w:sz w:val="24"/>
          <w:szCs w:val="24"/>
          <w:lang w:bidi="hi-IN"/>
        </w:rPr>
        <w:lastRenderedPageBreak/>
        <w:t>falsa o mendace e l</w:t>
      </w:r>
      <w:r w:rsidR="006D4B7A" w:rsidRPr="0081176B">
        <w:rPr>
          <w:bCs/>
          <w:sz w:val="24"/>
          <w:szCs w:val="24"/>
          <w:lang w:bidi="hi-IN"/>
        </w:rPr>
        <w:t>’</w:t>
      </w:r>
      <w:r w:rsidR="00A2232E" w:rsidRPr="0081176B">
        <w:rPr>
          <w:bCs/>
          <w:sz w:val="24"/>
          <w:szCs w:val="24"/>
          <w:lang w:bidi="hi-IN"/>
        </w:rPr>
        <w:t>uso di atto falso, come richiamate dall</w:t>
      </w:r>
      <w:r w:rsidR="006D4B7A" w:rsidRPr="0081176B">
        <w:rPr>
          <w:bCs/>
          <w:sz w:val="24"/>
          <w:szCs w:val="24"/>
          <w:lang w:bidi="hi-IN"/>
        </w:rPr>
        <w:t>’</w:t>
      </w:r>
      <w:r w:rsidR="00A2232E" w:rsidRPr="0081176B">
        <w:rPr>
          <w:bCs/>
          <w:sz w:val="24"/>
          <w:szCs w:val="24"/>
          <w:lang w:bidi="hi-IN"/>
        </w:rPr>
        <w:t>art. 76 del citato D.P.R. n. 445/2000, al</w:t>
      </w:r>
      <w:r w:rsidR="002C4357" w:rsidRPr="0081176B">
        <w:rPr>
          <w:bCs/>
          <w:sz w:val="24"/>
          <w:szCs w:val="24"/>
          <w:lang w:bidi="hi-IN"/>
        </w:rPr>
        <w:t xml:space="preserve"> fine</w:t>
      </w:r>
      <w:r w:rsidR="00A2232E" w:rsidRPr="0081176B">
        <w:rPr>
          <w:bCs/>
          <w:sz w:val="24"/>
          <w:szCs w:val="24"/>
          <w:lang w:bidi="hi-IN"/>
        </w:rPr>
        <w:t xml:space="preserve"> di partecipare alla procedura in oggett</w:t>
      </w:r>
      <w:r w:rsidR="002C4357" w:rsidRPr="0081176B">
        <w:rPr>
          <w:bCs/>
          <w:sz w:val="24"/>
          <w:szCs w:val="24"/>
          <w:lang w:bidi="hi-IN"/>
        </w:rPr>
        <w:t>o:</w:t>
      </w:r>
    </w:p>
    <w:p w14:paraId="0E0D0575" w14:textId="6E374F29" w:rsidR="00A2232E" w:rsidRPr="0081176B" w:rsidRDefault="00A2232E" w:rsidP="00B71E07">
      <w:pPr>
        <w:widowControl w:val="0"/>
        <w:spacing w:before="120" w:after="120" w:line="240" w:lineRule="auto"/>
        <w:jc w:val="both"/>
        <w:rPr>
          <w:bCs/>
          <w:sz w:val="24"/>
          <w:szCs w:val="24"/>
          <w:lang w:bidi="hi-IN"/>
        </w:rPr>
      </w:pPr>
    </w:p>
    <w:p w14:paraId="5AE4C091" w14:textId="77777777" w:rsidR="00746D12" w:rsidRPr="0081176B" w:rsidRDefault="00746D12" w:rsidP="00B71E07">
      <w:pPr>
        <w:widowControl w:val="0"/>
        <w:spacing w:before="120" w:after="120" w:line="240" w:lineRule="auto"/>
        <w:jc w:val="both"/>
        <w:rPr>
          <w:bCs/>
          <w:sz w:val="6"/>
          <w:szCs w:val="12"/>
          <w:lang w:bidi="hi-IN"/>
        </w:rPr>
      </w:pPr>
    </w:p>
    <w:p w14:paraId="24972303" w14:textId="77777777" w:rsidR="00A2232E" w:rsidRPr="0081176B" w:rsidRDefault="00A2232E" w:rsidP="00B71E07">
      <w:pPr>
        <w:spacing w:before="120" w:after="120" w:line="240" w:lineRule="auto"/>
        <w:jc w:val="center"/>
        <w:rPr>
          <w:b/>
          <w:color w:val="000000"/>
          <w:spacing w:val="4"/>
          <w:sz w:val="24"/>
          <w:szCs w:val="24"/>
        </w:rPr>
      </w:pPr>
      <w:r w:rsidRPr="0081176B">
        <w:rPr>
          <w:b/>
          <w:color w:val="000000"/>
          <w:spacing w:val="4"/>
          <w:sz w:val="24"/>
          <w:szCs w:val="24"/>
        </w:rPr>
        <w:t>DICHIARA</w:t>
      </w:r>
    </w:p>
    <w:p w14:paraId="5526E4D5" w14:textId="77777777" w:rsidR="00A2232E" w:rsidRPr="0081176B" w:rsidRDefault="00A2232E" w:rsidP="00B71E07">
      <w:pPr>
        <w:spacing w:before="120" w:after="120" w:line="240" w:lineRule="auto"/>
        <w:rPr>
          <w:color w:val="000000"/>
          <w:spacing w:val="4"/>
          <w:sz w:val="6"/>
          <w:szCs w:val="12"/>
        </w:rPr>
      </w:pPr>
    </w:p>
    <w:p w14:paraId="5025A8CD" w14:textId="02728366" w:rsidR="00A2232E" w:rsidRPr="0081176B" w:rsidRDefault="00A2232E" w:rsidP="00B71E07">
      <w:pPr>
        <w:spacing w:before="120" w:after="120" w:line="240" w:lineRule="auto"/>
        <w:jc w:val="both"/>
        <w:rPr>
          <w:color w:val="000000"/>
          <w:spacing w:val="4"/>
          <w:sz w:val="24"/>
          <w:szCs w:val="24"/>
        </w:rPr>
      </w:pPr>
      <w:r w:rsidRPr="0081176B">
        <w:rPr>
          <w:color w:val="000000"/>
          <w:spacing w:val="4"/>
          <w:sz w:val="24"/>
          <w:szCs w:val="24"/>
        </w:rPr>
        <w:t xml:space="preserve">ai sensi degli articoli 46 e 47 del D.P.R. 28 dicembre 2000, n. 445, consapevole delle </w:t>
      </w:r>
      <w:r w:rsidR="002C4357" w:rsidRPr="0081176B">
        <w:rPr>
          <w:color w:val="000000"/>
          <w:spacing w:val="4"/>
          <w:sz w:val="24"/>
          <w:szCs w:val="24"/>
        </w:rPr>
        <w:t xml:space="preserve">richiamate </w:t>
      </w:r>
      <w:r w:rsidRPr="0081176B">
        <w:rPr>
          <w:color w:val="000000"/>
          <w:spacing w:val="4"/>
          <w:sz w:val="24"/>
          <w:szCs w:val="24"/>
        </w:rPr>
        <w:t>sanzioni penali previste dall</w:t>
      </w:r>
      <w:r w:rsidR="006D4B7A" w:rsidRPr="0081176B">
        <w:rPr>
          <w:color w:val="000000"/>
          <w:spacing w:val="4"/>
          <w:sz w:val="24"/>
          <w:szCs w:val="24"/>
        </w:rPr>
        <w:t>’</w:t>
      </w:r>
      <w:r w:rsidRPr="0081176B">
        <w:rPr>
          <w:color w:val="000000"/>
          <w:spacing w:val="4"/>
          <w:sz w:val="24"/>
          <w:szCs w:val="24"/>
        </w:rPr>
        <w:t>art. 76 del D.P.R. 445/2000 per le ipotesi di falsità in atti e dichiarazioni mendaci ivi indicate:</w:t>
      </w:r>
    </w:p>
    <w:p w14:paraId="07763B1B" w14:textId="6356EFCF" w:rsidR="00A2232E" w:rsidRPr="0081176B" w:rsidRDefault="00A2232E" w:rsidP="006064B5">
      <w:pPr>
        <w:numPr>
          <w:ilvl w:val="0"/>
          <w:numId w:val="1"/>
        </w:numPr>
        <w:spacing w:before="120" w:after="120" w:line="240" w:lineRule="auto"/>
        <w:ind w:left="284" w:hanging="284"/>
        <w:jc w:val="both"/>
        <w:rPr>
          <w:sz w:val="24"/>
          <w:szCs w:val="24"/>
        </w:rPr>
      </w:pPr>
      <w:r w:rsidRPr="0081176B">
        <w:rPr>
          <w:sz w:val="24"/>
          <w:szCs w:val="24"/>
        </w:rPr>
        <w:t>di non incorrere in un motivo di esclusione, di cui all</w:t>
      </w:r>
      <w:r w:rsidR="006D4B7A" w:rsidRPr="0081176B">
        <w:rPr>
          <w:sz w:val="24"/>
          <w:szCs w:val="24"/>
        </w:rPr>
        <w:t>’</w:t>
      </w:r>
      <w:r w:rsidRPr="0081176B">
        <w:rPr>
          <w:sz w:val="24"/>
          <w:szCs w:val="24"/>
        </w:rPr>
        <w:t>art. 80, comma 1</w:t>
      </w:r>
      <w:r w:rsidR="0085748B" w:rsidRPr="0081176B">
        <w:rPr>
          <w:sz w:val="24"/>
          <w:szCs w:val="24"/>
        </w:rPr>
        <w:t>,</w:t>
      </w:r>
      <w:r w:rsidRPr="0081176B">
        <w:rPr>
          <w:sz w:val="24"/>
          <w:szCs w:val="24"/>
        </w:rPr>
        <w:t xml:space="preserve"> del </w:t>
      </w:r>
      <w:r w:rsidR="001A657A" w:rsidRPr="0081176B">
        <w:rPr>
          <w:sz w:val="24"/>
          <w:szCs w:val="24"/>
        </w:rPr>
        <w:t>D</w:t>
      </w:r>
      <w:r w:rsidRPr="0081176B">
        <w:rPr>
          <w:sz w:val="24"/>
          <w:szCs w:val="24"/>
        </w:rPr>
        <w:t>.</w:t>
      </w:r>
      <w:r w:rsidR="001A657A" w:rsidRPr="0081176B">
        <w:rPr>
          <w:sz w:val="24"/>
          <w:szCs w:val="24"/>
        </w:rPr>
        <w:t xml:space="preserve"> L</w:t>
      </w:r>
      <w:r w:rsidRPr="0081176B">
        <w:rPr>
          <w:sz w:val="24"/>
          <w:szCs w:val="24"/>
        </w:rPr>
        <w:t>gs. n. 50/2016 e precisamente di non avere subito alcuna condanna con sentenza definitiva o decreto penale di condanna divenuto irrevocabile o sentenza di applicazione della pena su richiesta, ai sensi dell</w:t>
      </w:r>
      <w:r w:rsidR="006D4B7A" w:rsidRPr="0081176B">
        <w:rPr>
          <w:sz w:val="24"/>
          <w:szCs w:val="24"/>
        </w:rPr>
        <w:t>’</w:t>
      </w:r>
      <w:r w:rsidRPr="0081176B">
        <w:rPr>
          <w:sz w:val="24"/>
          <w:szCs w:val="24"/>
        </w:rPr>
        <w:t xml:space="preserve">art. 444 del </w:t>
      </w:r>
      <w:r w:rsidR="00D369C6" w:rsidRPr="0081176B">
        <w:rPr>
          <w:sz w:val="24"/>
          <w:szCs w:val="24"/>
        </w:rPr>
        <w:t>C</w:t>
      </w:r>
      <w:r w:rsidRPr="0081176B">
        <w:rPr>
          <w:sz w:val="24"/>
          <w:szCs w:val="24"/>
        </w:rPr>
        <w:t>odice di procedura penale per aver commesso i seguenti reati:</w:t>
      </w:r>
    </w:p>
    <w:p w14:paraId="5DC623DE" w14:textId="0054D72A" w:rsidR="00A2232E" w:rsidRPr="0081176B" w:rsidRDefault="00A2232E" w:rsidP="00B71E07">
      <w:pPr>
        <w:numPr>
          <w:ilvl w:val="0"/>
          <w:numId w:val="2"/>
        </w:numPr>
        <w:spacing w:before="120" w:after="120" w:line="240" w:lineRule="auto"/>
        <w:ind w:left="567" w:hanging="283"/>
        <w:jc w:val="both"/>
        <w:rPr>
          <w:sz w:val="24"/>
          <w:szCs w:val="24"/>
        </w:rPr>
      </w:pPr>
      <w:r w:rsidRPr="0081176B">
        <w:rPr>
          <w:sz w:val="24"/>
          <w:szCs w:val="24"/>
        </w:rPr>
        <w:t>delitti, consumati o tentati, di cui agli articoli 416</w:t>
      </w:r>
      <w:r w:rsidR="0085748B" w:rsidRPr="0081176B">
        <w:rPr>
          <w:sz w:val="24"/>
          <w:szCs w:val="24"/>
        </w:rPr>
        <w:t xml:space="preserve"> e</w:t>
      </w:r>
      <w:r w:rsidRPr="0081176B">
        <w:rPr>
          <w:sz w:val="24"/>
          <w:szCs w:val="24"/>
        </w:rPr>
        <w:t xml:space="preserve"> 416-</w:t>
      </w:r>
      <w:r w:rsidRPr="0081176B">
        <w:rPr>
          <w:i/>
          <w:iCs/>
          <w:sz w:val="24"/>
          <w:szCs w:val="24"/>
        </w:rPr>
        <w:t>bis</w:t>
      </w:r>
      <w:r w:rsidRPr="0081176B">
        <w:rPr>
          <w:sz w:val="24"/>
          <w:szCs w:val="24"/>
        </w:rPr>
        <w:t xml:space="preserve"> del </w:t>
      </w:r>
      <w:r w:rsidR="00D369C6" w:rsidRPr="0081176B">
        <w:rPr>
          <w:sz w:val="24"/>
          <w:szCs w:val="24"/>
        </w:rPr>
        <w:t>C</w:t>
      </w:r>
      <w:r w:rsidRPr="0081176B">
        <w:rPr>
          <w:sz w:val="24"/>
          <w:szCs w:val="24"/>
        </w:rPr>
        <w:t>odice penale ovvero delitti commessi avvalendosi delle condizioni previste dal predetto art. 416-</w:t>
      </w:r>
      <w:r w:rsidRPr="0081176B">
        <w:rPr>
          <w:i/>
          <w:iCs/>
          <w:sz w:val="24"/>
          <w:szCs w:val="24"/>
        </w:rPr>
        <w:t>bis</w:t>
      </w:r>
      <w:r w:rsidRPr="0081176B">
        <w:rPr>
          <w:sz w:val="24"/>
          <w:szCs w:val="24"/>
        </w:rPr>
        <w:t xml:space="preserve"> ovvero al fine di agevolare l</w:t>
      </w:r>
      <w:r w:rsidR="006D4B7A" w:rsidRPr="0081176B">
        <w:rPr>
          <w:sz w:val="24"/>
          <w:szCs w:val="24"/>
        </w:rPr>
        <w:t>’</w:t>
      </w:r>
      <w:r w:rsidRPr="0081176B">
        <w:rPr>
          <w:sz w:val="24"/>
          <w:szCs w:val="24"/>
        </w:rPr>
        <w:t>attività delle associazioni previste dallo stesso articolo, nonché per i delitti, consumati o tentati, previsti dall</w:t>
      </w:r>
      <w:r w:rsidR="006D4B7A" w:rsidRPr="0081176B">
        <w:rPr>
          <w:sz w:val="24"/>
          <w:szCs w:val="24"/>
        </w:rPr>
        <w:t>’</w:t>
      </w:r>
      <w:r w:rsidRPr="0081176B">
        <w:rPr>
          <w:sz w:val="24"/>
          <w:szCs w:val="24"/>
        </w:rPr>
        <w:t>art. 74 del Decreto del Presidente della Repubblica 9 ottobre 1990, n. 309, dall</w:t>
      </w:r>
      <w:r w:rsidR="006D4B7A" w:rsidRPr="0081176B">
        <w:rPr>
          <w:sz w:val="24"/>
          <w:szCs w:val="24"/>
        </w:rPr>
        <w:t>’</w:t>
      </w:r>
      <w:r w:rsidRPr="0081176B">
        <w:rPr>
          <w:sz w:val="24"/>
          <w:szCs w:val="24"/>
        </w:rPr>
        <w:t>art. 291-</w:t>
      </w:r>
      <w:r w:rsidRPr="0081176B">
        <w:rPr>
          <w:i/>
          <w:iCs/>
          <w:sz w:val="24"/>
          <w:szCs w:val="24"/>
        </w:rPr>
        <w:t>quater</w:t>
      </w:r>
      <w:r w:rsidRPr="0081176B">
        <w:rPr>
          <w:sz w:val="24"/>
          <w:szCs w:val="24"/>
        </w:rPr>
        <w:t xml:space="preserve"> del Decreto del Presidente della Repubblica 23 gennaio 1973, n. 43 e dall</w:t>
      </w:r>
      <w:r w:rsidR="006D4B7A" w:rsidRPr="0081176B">
        <w:rPr>
          <w:sz w:val="24"/>
          <w:szCs w:val="24"/>
        </w:rPr>
        <w:t>’</w:t>
      </w:r>
      <w:r w:rsidRPr="0081176B">
        <w:rPr>
          <w:sz w:val="24"/>
          <w:szCs w:val="24"/>
        </w:rPr>
        <w:t>art. 260 del Decreto Legislativo 3 aprile 2006, n. 152, in quanto riconducibili alla partecipazione a un</w:t>
      </w:r>
      <w:r w:rsidR="006D4B7A" w:rsidRPr="0081176B">
        <w:rPr>
          <w:sz w:val="24"/>
          <w:szCs w:val="24"/>
        </w:rPr>
        <w:t>’</w:t>
      </w:r>
      <w:r w:rsidRPr="0081176B">
        <w:rPr>
          <w:sz w:val="24"/>
          <w:szCs w:val="24"/>
        </w:rPr>
        <w:t>organizzazione criminale, quale definita all</w:t>
      </w:r>
      <w:r w:rsidR="006D4B7A" w:rsidRPr="0081176B">
        <w:rPr>
          <w:sz w:val="24"/>
          <w:szCs w:val="24"/>
        </w:rPr>
        <w:t>’</w:t>
      </w:r>
      <w:r w:rsidRPr="0081176B">
        <w:rPr>
          <w:sz w:val="24"/>
          <w:szCs w:val="24"/>
        </w:rPr>
        <w:t>art. 2 della decisione quadro 2008/841/GAI del Consiglio</w:t>
      </w:r>
      <w:r w:rsidR="0085748B" w:rsidRPr="0081176B">
        <w:rPr>
          <w:sz w:val="24"/>
          <w:szCs w:val="24"/>
        </w:rPr>
        <w:t xml:space="preserve"> dell’Unione Europea del 24 ottobre 2008 relativa alla lotta contro la criminalità organizzata;</w:t>
      </w:r>
    </w:p>
    <w:p w14:paraId="155AEA2C" w14:textId="3B1AC881" w:rsidR="00A2232E" w:rsidRPr="0081176B" w:rsidRDefault="00A2232E" w:rsidP="00B71E07">
      <w:pPr>
        <w:numPr>
          <w:ilvl w:val="0"/>
          <w:numId w:val="2"/>
        </w:numPr>
        <w:spacing w:before="120" w:after="120" w:line="240" w:lineRule="auto"/>
        <w:ind w:left="567" w:hanging="283"/>
        <w:jc w:val="both"/>
        <w:rPr>
          <w:sz w:val="24"/>
          <w:szCs w:val="24"/>
        </w:rPr>
      </w:pPr>
      <w:r w:rsidRPr="0081176B">
        <w:rPr>
          <w:sz w:val="24"/>
          <w:szCs w:val="24"/>
        </w:rPr>
        <w:t>delitti, consumati o tentati, di cui agli articoli 317, 318, 319, 319-</w:t>
      </w:r>
      <w:r w:rsidRPr="0081176B">
        <w:rPr>
          <w:i/>
          <w:iCs/>
          <w:sz w:val="24"/>
          <w:szCs w:val="24"/>
        </w:rPr>
        <w:t>ter</w:t>
      </w:r>
      <w:r w:rsidRPr="0081176B">
        <w:rPr>
          <w:sz w:val="24"/>
          <w:szCs w:val="24"/>
        </w:rPr>
        <w:t>, 319-</w:t>
      </w:r>
      <w:r w:rsidRPr="0081176B">
        <w:rPr>
          <w:i/>
          <w:iCs/>
          <w:sz w:val="24"/>
          <w:szCs w:val="24"/>
        </w:rPr>
        <w:t>quater</w:t>
      </w:r>
      <w:r w:rsidRPr="0081176B">
        <w:rPr>
          <w:sz w:val="24"/>
          <w:szCs w:val="24"/>
        </w:rPr>
        <w:t>, 320, 321, 322, 322-</w:t>
      </w:r>
      <w:r w:rsidRPr="0081176B">
        <w:rPr>
          <w:i/>
          <w:iCs/>
          <w:sz w:val="24"/>
          <w:szCs w:val="24"/>
        </w:rPr>
        <w:t>bis</w:t>
      </w:r>
      <w:r w:rsidRPr="0081176B">
        <w:rPr>
          <w:sz w:val="24"/>
          <w:szCs w:val="24"/>
        </w:rPr>
        <w:t>, 346-</w:t>
      </w:r>
      <w:r w:rsidRPr="0081176B">
        <w:rPr>
          <w:i/>
          <w:iCs/>
          <w:sz w:val="24"/>
          <w:szCs w:val="24"/>
        </w:rPr>
        <w:t>bis</w:t>
      </w:r>
      <w:r w:rsidRPr="0081176B">
        <w:rPr>
          <w:sz w:val="24"/>
          <w:szCs w:val="24"/>
        </w:rPr>
        <w:t>, 353, 353-</w:t>
      </w:r>
      <w:r w:rsidRPr="0081176B">
        <w:rPr>
          <w:i/>
          <w:iCs/>
          <w:sz w:val="24"/>
          <w:szCs w:val="24"/>
        </w:rPr>
        <w:t>bis</w:t>
      </w:r>
      <w:r w:rsidRPr="0081176B">
        <w:rPr>
          <w:sz w:val="24"/>
          <w:szCs w:val="24"/>
        </w:rPr>
        <w:t>, 354, 355 e 356 del Codice penale, nonché all</w:t>
      </w:r>
      <w:r w:rsidR="006D4B7A" w:rsidRPr="0081176B">
        <w:rPr>
          <w:sz w:val="24"/>
          <w:szCs w:val="24"/>
        </w:rPr>
        <w:t>’</w:t>
      </w:r>
      <w:r w:rsidRPr="0081176B">
        <w:rPr>
          <w:sz w:val="24"/>
          <w:szCs w:val="24"/>
        </w:rPr>
        <w:t>art. 2635 del Codice civile;</w:t>
      </w:r>
    </w:p>
    <w:p w14:paraId="5BD64A63" w14:textId="77777777" w:rsidR="00A2232E" w:rsidRPr="0081176B" w:rsidRDefault="00A2232E" w:rsidP="00B0216A">
      <w:pPr>
        <w:spacing w:before="120" w:after="120" w:line="240" w:lineRule="auto"/>
        <w:ind w:left="567" w:hanging="567"/>
        <w:jc w:val="both"/>
      </w:pPr>
      <w:r w:rsidRPr="0081176B">
        <w:rPr>
          <w:sz w:val="24"/>
          <w:szCs w:val="24"/>
        </w:rPr>
        <w:t>b-</w:t>
      </w:r>
      <w:r w:rsidRPr="0081176B">
        <w:rPr>
          <w:i/>
          <w:sz w:val="24"/>
          <w:szCs w:val="24"/>
        </w:rPr>
        <w:t>bis</w:t>
      </w:r>
      <w:r w:rsidRPr="0081176B">
        <w:rPr>
          <w:sz w:val="24"/>
          <w:szCs w:val="24"/>
        </w:rPr>
        <w:t>)</w:t>
      </w:r>
      <w:r w:rsidRPr="0081176B">
        <w:rPr>
          <w:sz w:val="24"/>
          <w:szCs w:val="24"/>
        </w:rPr>
        <w:tab/>
        <w:t>false comunicazioni sociali, di cui agli articoli 2621 e 2622 del Codice civile;</w:t>
      </w:r>
    </w:p>
    <w:p w14:paraId="46F09ED7" w14:textId="1EBB12D6" w:rsidR="00A2232E" w:rsidRPr="0081176B" w:rsidRDefault="00A2232E" w:rsidP="00B0216A">
      <w:pPr>
        <w:numPr>
          <w:ilvl w:val="0"/>
          <w:numId w:val="2"/>
        </w:numPr>
        <w:spacing w:before="120" w:after="120" w:line="240" w:lineRule="auto"/>
        <w:ind w:left="567" w:hanging="283"/>
        <w:jc w:val="both"/>
        <w:rPr>
          <w:sz w:val="24"/>
          <w:szCs w:val="24"/>
        </w:rPr>
      </w:pPr>
      <w:r w:rsidRPr="0081176B">
        <w:rPr>
          <w:sz w:val="24"/>
          <w:szCs w:val="24"/>
        </w:rPr>
        <w:t>frode, ai sensi dell</w:t>
      </w:r>
      <w:r w:rsidR="006D4B7A" w:rsidRPr="0081176B">
        <w:rPr>
          <w:sz w:val="24"/>
          <w:szCs w:val="24"/>
        </w:rPr>
        <w:t>’</w:t>
      </w:r>
      <w:r w:rsidRPr="0081176B">
        <w:rPr>
          <w:sz w:val="24"/>
          <w:szCs w:val="24"/>
        </w:rPr>
        <w:t>art. 1 della convenzione relativa alla tutela degli interessi finanziari delle Comunità europee;</w:t>
      </w:r>
    </w:p>
    <w:p w14:paraId="180A8702" w14:textId="4EB2DB9F" w:rsidR="00A2232E" w:rsidRPr="0081176B" w:rsidRDefault="00A2232E" w:rsidP="00B0216A">
      <w:pPr>
        <w:numPr>
          <w:ilvl w:val="0"/>
          <w:numId w:val="2"/>
        </w:numPr>
        <w:spacing w:before="120" w:after="120" w:line="240" w:lineRule="auto"/>
        <w:ind w:left="567" w:hanging="283"/>
        <w:jc w:val="both"/>
        <w:rPr>
          <w:sz w:val="24"/>
          <w:szCs w:val="24"/>
        </w:rPr>
      </w:pPr>
      <w:r w:rsidRPr="0081176B">
        <w:rPr>
          <w:sz w:val="24"/>
          <w:szCs w:val="24"/>
        </w:rPr>
        <w:t>delitti, consumati o tentati, commessi con finalità di terrorismo, anche internazionale e di eversione dell</w:t>
      </w:r>
      <w:r w:rsidR="006D4B7A" w:rsidRPr="0081176B">
        <w:rPr>
          <w:sz w:val="24"/>
          <w:szCs w:val="24"/>
        </w:rPr>
        <w:t>’</w:t>
      </w:r>
      <w:r w:rsidRPr="0081176B">
        <w:rPr>
          <w:sz w:val="24"/>
          <w:szCs w:val="24"/>
        </w:rPr>
        <w:t>ordine costituzionale, reati terroristici o reati connessi alle attività terroristiche;</w:t>
      </w:r>
    </w:p>
    <w:p w14:paraId="66EA1697" w14:textId="2E859B66" w:rsidR="00A2232E" w:rsidRPr="0081176B" w:rsidRDefault="00A2232E" w:rsidP="00B0216A">
      <w:pPr>
        <w:numPr>
          <w:ilvl w:val="0"/>
          <w:numId w:val="2"/>
        </w:numPr>
        <w:spacing w:before="120" w:after="120" w:line="240" w:lineRule="auto"/>
        <w:ind w:left="567" w:hanging="283"/>
        <w:jc w:val="both"/>
        <w:rPr>
          <w:sz w:val="24"/>
          <w:szCs w:val="24"/>
        </w:rPr>
      </w:pPr>
      <w:r w:rsidRPr="0081176B">
        <w:rPr>
          <w:sz w:val="24"/>
          <w:szCs w:val="24"/>
        </w:rPr>
        <w:t>delitti, di cui agli articoli 648-</w:t>
      </w:r>
      <w:r w:rsidRPr="0081176B">
        <w:rPr>
          <w:i/>
          <w:iCs/>
          <w:sz w:val="24"/>
          <w:szCs w:val="24"/>
        </w:rPr>
        <w:t>bis</w:t>
      </w:r>
      <w:r w:rsidRPr="0081176B">
        <w:rPr>
          <w:sz w:val="24"/>
          <w:szCs w:val="24"/>
        </w:rPr>
        <w:t>, 648-</w:t>
      </w:r>
      <w:r w:rsidRPr="0081176B">
        <w:rPr>
          <w:i/>
          <w:iCs/>
          <w:sz w:val="24"/>
          <w:szCs w:val="24"/>
        </w:rPr>
        <w:t>ter</w:t>
      </w:r>
      <w:r w:rsidRPr="0081176B">
        <w:rPr>
          <w:sz w:val="24"/>
          <w:szCs w:val="24"/>
        </w:rPr>
        <w:t xml:space="preserve"> e 648-</w:t>
      </w:r>
      <w:r w:rsidRPr="0081176B">
        <w:rPr>
          <w:i/>
          <w:iCs/>
          <w:sz w:val="24"/>
          <w:szCs w:val="24"/>
        </w:rPr>
        <w:t>ter.1</w:t>
      </w:r>
      <w:r w:rsidRPr="0081176B">
        <w:rPr>
          <w:sz w:val="24"/>
          <w:szCs w:val="24"/>
        </w:rPr>
        <w:t xml:space="preserve"> del </w:t>
      </w:r>
      <w:r w:rsidR="00590F23" w:rsidRPr="0081176B">
        <w:rPr>
          <w:sz w:val="24"/>
          <w:szCs w:val="24"/>
        </w:rPr>
        <w:t>Codice penale</w:t>
      </w:r>
      <w:r w:rsidRPr="0081176B">
        <w:rPr>
          <w:sz w:val="24"/>
          <w:szCs w:val="24"/>
        </w:rPr>
        <w:t>, riciclaggio di proventi di attività criminose o finanziamento del terrorismo, quali definiti all</w:t>
      </w:r>
      <w:r w:rsidR="006D4B7A" w:rsidRPr="0081176B">
        <w:rPr>
          <w:sz w:val="24"/>
          <w:szCs w:val="24"/>
        </w:rPr>
        <w:t>’</w:t>
      </w:r>
      <w:r w:rsidRPr="0081176B">
        <w:rPr>
          <w:sz w:val="24"/>
          <w:szCs w:val="24"/>
        </w:rPr>
        <w:t>art. 1 del Decreto Legislativo 22 giugno 2007, n. 109 e successive modificazioni;</w:t>
      </w:r>
    </w:p>
    <w:p w14:paraId="3D7187E8" w14:textId="77777777" w:rsidR="00A2232E" w:rsidRPr="0081176B" w:rsidRDefault="00A2232E" w:rsidP="00B0216A">
      <w:pPr>
        <w:numPr>
          <w:ilvl w:val="0"/>
          <w:numId w:val="2"/>
        </w:numPr>
        <w:spacing w:before="120" w:after="120" w:line="240" w:lineRule="auto"/>
        <w:ind w:left="567" w:hanging="283"/>
        <w:jc w:val="both"/>
        <w:rPr>
          <w:sz w:val="24"/>
          <w:szCs w:val="24"/>
        </w:rPr>
      </w:pPr>
      <w:r w:rsidRPr="0081176B">
        <w:rPr>
          <w:sz w:val="24"/>
          <w:szCs w:val="24"/>
        </w:rPr>
        <w:t>sfruttamento del lavoro minorile e altre forme di tratta di esseri umani definite con il Decreto Legislativo 4 marzo 2014, n. 24;</w:t>
      </w:r>
    </w:p>
    <w:p w14:paraId="47779C15" w14:textId="0D4B4FFA" w:rsidR="00A2232E" w:rsidRPr="0081176B" w:rsidRDefault="00A2232E" w:rsidP="00B0216A">
      <w:pPr>
        <w:numPr>
          <w:ilvl w:val="0"/>
          <w:numId w:val="2"/>
        </w:numPr>
        <w:spacing w:before="120" w:after="120" w:line="240" w:lineRule="auto"/>
        <w:ind w:left="567" w:hanging="283"/>
        <w:jc w:val="both"/>
        <w:rPr>
          <w:sz w:val="24"/>
          <w:szCs w:val="24"/>
        </w:rPr>
      </w:pPr>
      <w:r w:rsidRPr="0081176B">
        <w:rPr>
          <w:sz w:val="24"/>
          <w:szCs w:val="24"/>
        </w:rPr>
        <w:t>ogni altro delitto da cui derivi, quale pena accessoria, l</w:t>
      </w:r>
      <w:r w:rsidR="006D4B7A" w:rsidRPr="0081176B">
        <w:rPr>
          <w:sz w:val="24"/>
          <w:szCs w:val="24"/>
        </w:rPr>
        <w:t>’</w:t>
      </w:r>
      <w:r w:rsidRPr="0081176B">
        <w:rPr>
          <w:sz w:val="24"/>
          <w:szCs w:val="24"/>
        </w:rPr>
        <w:t xml:space="preserve">incapacità di contrattare con la </w:t>
      </w:r>
      <w:r w:rsidR="00344490" w:rsidRPr="0081176B">
        <w:rPr>
          <w:sz w:val="24"/>
          <w:szCs w:val="24"/>
        </w:rPr>
        <w:t>Pubblica Amministrazione</w:t>
      </w:r>
      <w:r w:rsidRPr="0081176B">
        <w:rPr>
          <w:sz w:val="24"/>
          <w:szCs w:val="24"/>
        </w:rPr>
        <w:t>;</w:t>
      </w:r>
    </w:p>
    <w:p w14:paraId="52ABB26F" w14:textId="715F79D5" w:rsidR="00A2232E" w:rsidRPr="0081176B" w:rsidRDefault="00A2232E" w:rsidP="006064B5">
      <w:pPr>
        <w:numPr>
          <w:ilvl w:val="0"/>
          <w:numId w:val="1"/>
        </w:numPr>
        <w:spacing w:before="120" w:after="120" w:line="240" w:lineRule="auto"/>
        <w:ind w:left="284" w:hanging="284"/>
        <w:jc w:val="both"/>
        <w:rPr>
          <w:sz w:val="24"/>
          <w:szCs w:val="24"/>
        </w:rPr>
      </w:pPr>
      <w:r w:rsidRPr="0081176B">
        <w:rPr>
          <w:sz w:val="24"/>
          <w:szCs w:val="24"/>
        </w:rPr>
        <w:t>di non incorrere nei motivi di esclusione di cui all</w:t>
      </w:r>
      <w:r w:rsidR="006D4B7A" w:rsidRPr="0081176B">
        <w:rPr>
          <w:sz w:val="24"/>
          <w:szCs w:val="24"/>
        </w:rPr>
        <w:t>’</w:t>
      </w:r>
      <w:r w:rsidRPr="0081176B">
        <w:rPr>
          <w:sz w:val="24"/>
          <w:szCs w:val="24"/>
        </w:rPr>
        <w:t>art. 80, comma 2, del D. Lgs. n. 50/2016 e precisamente che non sussistono a proprio carico cause di decadenza, di sospensione o di divieto previste dall</w:t>
      </w:r>
      <w:r w:rsidR="006D4B7A" w:rsidRPr="0081176B">
        <w:rPr>
          <w:sz w:val="24"/>
          <w:szCs w:val="24"/>
        </w:rPr>
        <w:t>’</w:t>
      </w:r>
      <w:r w:rsidRPr="0081176B">
        <w:rPr>
          <w:sz w:val="24"/>
          <w:szCs w:val="24"/>
        </w:rPr>
        <w:t xml:space="preserve">art. 67 del </w:t>
      </w:r>
      <w:r w:rsidR="0085748B" w:rsidRPr="0081176B">
        <w:rPr>
          <w:sz w:val="24"/>
          <w:szCs w:val="24"/>
        </w:rPr>
        <w:t>Decreto Legislativo</w:t>
      </w:r>
      <w:r w:rsidRPr="0081176B">
        <w:rPr>
          <w:sz w:val="24"/>
          <w:szCs w:val="24"/>
        </w:rPr>
        <w:t xml:space="preserve"> 6 settembre 2011, n. 159 o di tentativo di infiltrazione mafiosa, di cui all</w:t>
      </w:r>
      <w:r w:rsidR="006D4B7A" w:rsidRPr="0081176B">
        <w:rPr>
          <w:sz w:val="24"/>
          <w:szCs w:val="24"/>
        </w:rPr>
        <w:t>’</w:t>
      </w:r>
      <w:r w:rsidRPr="0081176B">
        <w:rPr>
          <w:sz w:val="24"/>
          <w:szCs w:val="24"/>
        </w:rPr>
        <w:t>art. 84, comma 4 del medesimo Decreto;</w:t>
      </w:r>
    </w:p>
    <w:p w14:paraId="7F8B5C9A" w14:textId="72B34E7E" w:rsidR="0081176B" w:rsidRDefault="00A2232E" w:rsidP="0081176B">
      <w:pPr>
        <w:numPr>
          <w:ilvl w:val="0"/>
          <w:numId w:val="1"/>
        </w:numPr>
        <w:spacing w:before="120" w:after="120" w:line="240" w:lineRule="auto"/>
        <w:jc w:val="both"/>
        <w:rPr>
          <w:sz w:val="24"/>
          <w:szCs w:val="24"/>
        </w:rPr>
      </w:pPr>
      <w:r w:rsidRPr="0081176B">
        <w:rPr>
          <w:sz w:val="24"/>
          <w:szCs w:val="24"/>
        </w:rPr>
        <w:t>che i soggetti indicati all</w:t>
      </w:r>
      <w:r w:rsidR="006D4B7A" w:rsidRPr="0081176B">
        <w:rPr>
          <w:sz w:val="24"/>
          <w:szCs w:val="24"/>
        </w:rPr>
        <w:t>’</w:t>
      </w:r>
      <w:r w:rsidRPr="0081176B">
        <w:rPr>
          <w:sz w:val="24"/>
          <w:szCs w:val="24"/>
        </w:rPr>
        <w:t xml:space="preserve">art. 80, comma 3, del D. Lgs. n. 50/2016 </w:t>
      </w:r>
      <w:r w:rsidR="00DB007E" w:rsidRPr="0081176B">
        <w:rPr>
          <w:sz w:val="24"/>
          <w:szCs w:val="24"/>
        </w:rPr>
        <w:t>nei cui confronti dei quali può operare l’esclusione</w:t>
      </w:r>
      <w:r w:rsidRPr="0081176B">
        <w:rPr>
          <w:sz w:val="24"/>
          <w:szCs w:val="24"/>
        </w:rPr>
        <w:t>, di cui ai commi 1 e 2 del medesimo articolo sono i seguenti</w:t>
      </w:r>
      <w:r w:rsidR="0081176B">
        <w:rPr>
          <w:sz w:val="24"/>
          <w:szCs w:val="24"/>
        </w:rPr>
        <w:t>:</w:t>
      </w:r>
    </w:p>
    <w:p w14:paraId="3890A100" w14:textId="1F7D4E99" w:rsidR="0081176B" w:rsidRDefault="0081176B" w:rsidP="0081176B">
      <w:pPr>
        <w:spacing w:before="120" w:after="120" w:line="240" w:lineRule="auto"/>
        <w:jc w:val="both"/>
        <w:rPr>
          <w:sz w:val="24"/>
          <w:szCs w:val="24"/>
        </w:rPr>
      </w:pPr>
    </w:p>
    <w:p w14:paraId="253D1601" w14:textId="77777777" w:rsidR="0081176B" w:rsidRPr="0081176B" w:rsidRDefault="0081176B" w:rsidP="0081176B">
      <w:pPr>
        <w:spacing w:before="120" w:after="120" w:line="240" w:lineRule="auto"/>
        <w:jc w:val="both"/>
        <w:rPr>
          <w:sz w:val="24"/>
          <w:szCs w:val="24"/>
        </w:rPr>
      </w:pPr>
    </w:p>
    <w:tbl>
      <w:tblPr>
        <w:tblW w:w="9649" w:type="dxa"/>
        <w:tblInd w:w="-10" w:type="dxa"/>
        <w:tblLook w:val="04A0" w:firstRow="1" w:lastRow="0" w:firstColumn="1" w:lastColumn="0" w:noHBand="0" w:noVBand="1"/>
      </w:tblPr>
      <w:tblGrid>
        <w:gridCol w:w="839"/>
        <w:gridCol w:w="3686"/>
        <w:gridCol w:w="1570"/>
        <w:gridCol w:w="1822"/>
        <w:gridCol w:w="1732"/>
      </w:tblGrid>
      <w:tr w:rsidR="00A2232E" w:rsidRPr="0081176B" w14:paraId="43265617" w14:textId="77777777" w:rsidTr="00531C1B">
        <w:tc>
          <w:tcPr>
            <w:tcW w:w="839" w:type="dxa"/>
            <w:tcBorders>
              <w:top w:val="single" w:sz="4" w:space="0" w:color="000000"/>
              <w:left w:val="single" w:sz="4" w:space="0" w:color="000000"/>
              <w:bottom w:val="single" w:sz="4" w:space="0" w:color="000000"/>
            </w:tcBorders>
            <w:shd w:val="clear" w:color="auto" w:fill="D9D9D9"/>
            <w:vAlign w:val="center"/>
          </w:tcPr>
          <w:p w14:paraId="381E77CD" w14:textId="77777777" w:rsidR="00A2232E" w:rsidRPr="0081176B" w:rsidRDefault="00A2232E" w:rsidP="00B71E07">
            <w:pPr>
              <w:spacing w:line="240" w:lineRule="auto"/>
              <w:jc w:val="center"/>
              <w:rPr>
                <w:b/>
                <w:sz w:val="24"/>
                <w:szCs w:val="24"/>
                <w:lang w:eastAsia="it-IT"/>
              </w:rPr>
            </w:pPr>
            <w:r w:rsidRPr="0081176B">
              <w:rPr>
                <w:b/>
                <w:sz w:val="24"/>
                <w:szCs w:val="24"/>
                <w:lang w:eastAsia="it-IT"/>
              </w:rPr>
              <w:lastRenderedPageBreak/>
              <w:t>N.</w:t>
            </w:r>
          </w:p>
        </w:tc>
        <w:tc>
          <w:tcPr>
            <w:tcW w:w="3686" w:type="dxa"/>
            <w:tcBorders>
              <w:top w:val="single" w:sz="4" w:space="0" w:color="000000"/>
              <w:left w:val="single" w:sz="4" w:space="0" w:color="000000"/>
              <w:bottom w:val="single" w:sz="4" w:space="0" w:color="000000"/>
            </w:tcBorders>
            <w:shd w:val="clear" w:color="auto" w:fill="D9D9D9"/>
            <w:vAlign w:val="center"/>
          </w:tcPr>
          <w:p w14:paraId="03E6D0FD" w14:textId="77777777" w:rsidR="00A2232E" w:rsidRPr="0081176B" w:rsidRDefault="00A2232E" w:rsidP="00B71E07">
            <w:pPr>
              <w:spacing w:line="240" w:lineRule="auto"/>
              <w:jc w:val="center"/>
              <w:rPr>
                <w:b/>
                <w:sz w:val="24"/>
                <w:szCs w:val="24"/>
                <w:lang w:eastAsia="it-IT"/>
              </w:rPr>
            </w:pPr>
            <w:r w:rsidRPr="0081176B">
              <w:rPr>
                <w:b/>
                <w:sz w:val="24"/>
                <w:szCs w:val="24"/>
                <w:lang w:eastAsia="it-IT"/>
              </w:rPr>
              <w:t>Cognome, Nome, luogo e data di nascita</w:t>
            </w:r>
          </w:p>
        </w:tc>
        <w:tc>
          <w:tcPr>
            <w:tcW w:w="1570" w:type="dxa"/>
            <w:tcBorders>
              <w:top w:val="single" w:sz="4" w:space="0" w:color="000000"/>
              <w:left w:val="single" w:sz="4" w:space="0" w:color="000000"/>
              <w:bottom w:val="single" w:sz="4" w:space="0" w:color="000000"/>
            </w:tcBorders>
            <w:shd w:val="clear" w:color="auto" w:fill="D9D9D9"/>
            <w:vAlign w:val="center"/>
          </w:tcPr>
          <w:p w14:paraId="48EC2166" w14:textId="77777777" w:rsidR="00A2232E" w:rsidRPr="0081176B" w:rsidRDefault="00A2232E" w:rsidP="00B71E07">
            <w:pPr>
              <w:spacing w:line="240" w:lineRule="auto"/>
              <w:jc w:val="center"/>
              <w:rPr>
                <w:b/>
                <w:sz w:val="24"/>
                <w:szCs w:val="24"/>
                <w:lang w:eastAsia="it-IT"/>
              </w:rPr>
            </w:pPr>
            <w:r w:rsidRPr="0081176B">
              <w:rPr>
                <w:b/>
                <w:sz w:val="24"/>
                <w:szCs w:val="24"/>
                <w:lang w:eastAsia="it-IT"/>
              </w:rPr>
              <w:t>Codice Fiscale</w:t>
            </w:r>
          </w:p>
        </w:tc>
        <w:tc>
          <w:tcPr>
            <w:tcW w:w="1822" w:type="dxa"/>
            <w:tcBorders>
              <w:top w:val="single" w:sz="4" w:space="0" w:color="000000"/>
              <w:left w:val="single" w:sz="4" w:space="0" w:color="000000"/>
              <w:bottom w:val="single" w:sz="4" w:space="0" w:color="000000"/>
            </w:tcBorders>
            <w:shd w:val="clear" w:color="auto" w:fill="D9D9D9"/>
            <w:vAlign w:val="center"/>
          </w:tcPr>
          <w:p w14:paraId="25CA1555" w14:textId="77777777" w:rsidR="00A2232E" w:rsidRPr="0081176B" w:rsidRDefault="00A2232E" w:rsidP="00B71E07">
            <w:pPr>
              <w:spacing w:line="240" w:lineRule="auto"/>
              <w:jc w:val="center"/>
              <w:rPr>
                <w:b/>
                <w:sz w:val="24"/>
                <w:szCs w:val="24"/>
                <w:lang w:eastAsia="it-IT"/>
              </w:rPr>
            </w:pPr>
            <w:r w:rsidRPr="0081176B">
              <w:rPr>
                <w:b/>
                <w:sz w:val="24"/>
                <w:szCs w:val="24"/>
                <w:lang w:eastAsia="it-IT"/>
              </w:rPr>
              <w:t>Qualifica</w:t>
            </w:r>
          </w:p>
        </w:tc>
        <w:tc>
          <w:tcPr>
            <w:tcW w:w="17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A11819" w14:textId="77777777" w:rsidR="00A2232E" w:rsidRPr="0081176B" w:rsidRDefault="00A2232E" w:rsidP="00B71E07">
            <w:pPr>
              <w:spacing w:line="240" w:lineRule="auto"/>
              <w:jc w:val="center"/>
              <w:rPr>
                <w:b/>
                <w:sz w:val="24"/>
                <w:szCs w:val="24"/>
                <w:lang w:eastAsia="it-IT"/>
              </w:rPr>
            </w:pPr>
            <w:r w:rsidRPr="0081176B">
              <w:rPr>
                <w:b/>
                <w:sz w:val="24"/>
                <w:szCs w:val="24"/>
                <w:lang w:eastAsia="it-IT"/>
              </w:rPr>
              <w:t>Residenza</w:t>
            </w:r>
          </w:p>
        </w:tc>
      </w:tr>
      <w:tr w:rsidR="00A2232E" w:rsidRPr="0081176B" w14:paraId="238479F4" w14:textId="77777777" w:rsidTr="00531C1B">
        <w:trPr>
          <w:trHeight w:hRule="exact" w:val="340"/>
        </w:trPr>
        <w:tc>
          <w:tcPr>
            <w:tcW w:w="839" w:type="dxa"/>
            <w:tcBorders>
              <w:top w:val="single" w:sz="4" w:space="0" w:color="000000"/>
              <w:left w:val="single" w:sz="4" w:space="0" w:color="000000"/>
              <w:bottom w:val="single" w:sz="4" w:space="0" w:color="000000"/>
            </w:tcBorders>
            <w:vAlign w:val="center"/>
          </w:tcPr>
          <w:p w14:paraId="30C1967C" w14:textId="77777777" w:rsidR="00A2232E" w:rsidRPr="0081176B" w:rsidRDefault="00A2232E" w:rsidP="00B71E07">
            <w:pPr>
              <w:spacing w:line="240" w:lineRule="auto"/>
              <w:jc w:val="center"/>
              <w:rPr>
                <w:b/>
                <w:sz w:val="24"/>
                <w:szCs w:val="24"/>
                <w:lang w:eastAsia="it-IT"/>
              </w:rPr>
            </w:pPr>
          </w:p>
        </w:tc>
        <w:tc>
          <w:tcPr>
            <w:tcW w:w="3686" w:type="dxa"/>
            <w:tcBorders>
              <w:top w:val="single" w:sz="4" w:space="0" w:color="000000"/>
              <w:left w:val="single" w:sz="4" w:space="0" w:color="000000"/>
              <w:bottom w:val="single" w:sz="4" w:space="0" w:color="000000"/>
            </w:tcBorders>
            <w:vAlign w:val="center"/>
          </w:tcPr>
          <w:p w14:paraId="0DB6DCA1" w14:textId="77777777" w:rsidR="00A2232E" w:rsidRPr="0081176B" w:rsidRDefault="00A2232E" w:rsidP="00B71E07">
            <w:pPr>
              <w:spacing w:line="240" w:lineRule="auto"/>
              <w:jc w:val="center"/>
              <w:rPr>
                <w:b/>
                <w:sz w:val="24"/>
                <w:szCs w:val="24"/>
                <w:lang w:eastAsia="it-IT"/>
              </w:rPr>
            </w:pPr>
          </w:p>
        </w:tc>
        <w:tc>
          <w:tcPr>
            <w:tcW w:w="1570" w:type="dxa"/>
            <w:tcBorders>
              <w:top w:val="single" w:sz="4" w:space="0" w:color="000000"/>
              <w:left w:val="single" w:sz="4" w:space="0" w:color="000000"/>
              <w:bottom w:val="single" w:sz="4" w:space="0" w:color="000000"/>
            </w:tcBorders>
            <w:vAlign w:val="center"/>
          </w:tcPr>
          <w:p w14:paraId="3B3ACE33" w14:textId="77777777" w:rsidR="00A2232E" w:rsidRPr="0081176B" w:rsidRDefault="00A2232E" w:rsidP="00B71E07">
            <w:pPr>
              <w:spacing w:line="240" w:lineRule="auto"/>
              <w:jc w:val="center"/>
              <w:rPr>
                <w:b/>
                <w:sz w:val="24"/>
                <w:szCs w:val="24"/>
                <w:lang w:eastAsia="it-IT"/>
              </w:rPr>
            </w:pPr>
          </w:p>
        </w:tc>
        <w:tc>
          <w:tcPr>
            <w:tcW w:w="1822" w:type="dxa"/>
            <w:tcBorders>
              <w:top w:val="single" w:sz="4" w:space="0" w:color="000000"/>
              <w:left w:val="single" w:sz="4" w:space="0" w:color="000000"/>
              <w:bottom w:val="single" w:sz="4" w:space="0" w:color="000000"/>
            </w:tcBorders>
            <w:vAlign w:val="center"/>
          </w:tcPr>
          <w:p w14:paraId="5A055FD4" w14:textId="77777777" w:rsidR="00A2232E" w:rsidRPr="0081176B" w:rsidRDefault="00A2232E" w:rsidP="00B71E07">
            <w:pPr>
              <w:spacing w:line="240" w:lineRule="auto"/>
              <w:jc w:val="center"/>
              <w:rPr>
                <w:b/>
                <w:sz w:val="24"/>
                <w:szCs w:val="24"/>
                <w:lang w:eastAsia="it-IT"/>
              </w:rPr>
            </w:pPr>
          </w:p>
        </w:tc>
        <w:tc>
          <w:tcPr>
            <w:tcW w:w="1732" w:type="dxa"/>
            <w:tcBorders>
              <w:top w:val="single" w:sz="4" w:space="0" w:color="000000"/>
              <w:left w:val="single" w:sz="4" w:space="0" w:color="000000"/>
              <w:bottom w:val="single" w:sz="4" w:space="0" w:color="000000"/>
              <w:right w:val="single" w:sz="4" w:space="0" w:color="000000"/>
            </w:tcBorders>
            <w:vAlign w:val="center"/>
          </w:tcPr>
          <w:p w14:paraId="1B3A3809" w14:textId="77777777" w:rsidR="00A2232E" w:rsidRPr="0081176B" w:rsidRDefault="00A2232E" w:rsidP="00B71E07">
            <w:pPr>
              <w:spacing w:line="240" w:lineRule="auto"/>
              <w:jc w:val="center"/>
              <w:rPr>
                <w:b/>
                <w:sz w:val="24"/>
                <w:szCs w:val="24"/>
                <w:lang w:eastAsia="it-IT"/>
              </w:rPr>
            </w:pPr>
          </w:p>
        </w:tc>
      </w:tr>
      <w:tr w:rsidR="00A2232E" w:rsidRPr="0081176B" w14:paraId="50C77A9C" w14:textId="77777777" w:rsidTr="00531C1B">
        <w:trPr>
          <w:trHeight w:hRule="exact" w:val="340"/>
        </w:trPr>
        <w:tc>
          <w:tcPr>
            <w:tcW w:w="839" w:type="dxa"/>
            <w:tcBorders>
              <w:top w:val="single" w:sz="4" w:space="0" w:color="000000"/>
              <w:left w:val="single" w:sz="4" w:space="0" w:color="000000"/>
              <w:bottom w:val="single" w:sz="4" w:space="0" w:color="000000"/>
            </w:tcBorders>
            <w:vAlign w:val="center"/>
          </w:tcPr>
          <w:p w14:paraId="2C474076" w14:textId="77777777" w:rsidR="00A2232E" w:rsidRPr="0081176B" w:rsidRDefault="00A2232E" w:rsidP="00B71E07">
            <w:pPr>
              <w:spacing w:line="240" w:lineRule="auto"/>
              <w:jc w:val="center"/>
              <w:rPr>
                <w:b/>
                <w:sz w:val="24"/>
                <w:szCs w:val="24"/>
                <w:lang w:eastAsia="it-IT"/>
              </w:rPr>
            </w:pPr>
          </w:p>
        </w:tc>
        <w:tc>
          <w:tcPr>
            <w:tcW w:w="3686" w:type="dxa"/>
            <w:tcBorders>
              <w:top w:val="single" w:sz="4" w:space="0" w:color="000000"/>
              <w:left w:val="single" w:sz="4" w:space="0" w:color="000000"/>
              <w:bottom w:val="single" w:sz="4" w:space="0" w:color="000000"/>
            </w:tcBorders>
            <w:vAlign w:val="center"/>
          </w:tcPr>
          <w:p w14:paraId="4480B8E5" w14:textId="77777777" w:rsidR="00A2232E" w:rsidRPr="0081176B" w:rsidRDefault="00A2232E" w:rsidP="00B71E07">
            <w:pPr>
              <w:spacing w:line="240" w:lineRule="auto"/>
              <w:jc w:val="center"/>
              <w:rPr>
                <w:b/>
                <w:sz w:val="24"/>
                <w:szCs w:val="24"/>
                <w:lang w:eastAsia="it-IT"/>
              </w:rPr>
            </w:pPr>
          </w:p>
        </w:tc>
        <w:tc>
          <w:tcPr>
            <w:tcW w:w="1570" w:type="dxa"/>
            <w:tcBorders>
              <w:top w:val="single" w:sz="4" w:space="0" w:color="000000"/>
              <w:left w:val="single" w:sz="4" w:space="0" w:color="000000"/>
              <w:bottom w:val="single" w:sz="4" w:space="0" w:color="000000"/>
            </w:tcBorders>
            <w:vAlign w:val="center"/>
          </w:tcPr>
          <w:p w14:paraId="194214B7" w14:textId="77777777" w:rsidR="00A2232E" w:rsidRPr="0081176B" w:rsidRDefault="00A2232E" w:rsidP="00B71E07">
            <w:pPr>
              <w:spacing w:line="240" w:lineRule="auto"/>
              <w:jc w:val="center"/>
              <w:rPr>
                <w:b/>
                <w:sz w:val="24"/>
                <w:szCs w:val="24"/>
                <w:lang w:eastAsia="it-IT"/>
              </w:rPr>
            </w:pPr>
          </w:p>
        </w:tc>
        <w:tc>
          <w:tcPr>
            <w:tcW w:w="1822" w:type="dxa"/>
            <w:tcBorders>
              <w:top w:val="single" w:sz="4" w:space="0" w:color="000000"/>
              <w:left w:val="single" w:sz="4" w:space="0" w:color="000000"/>
              <w:bottom w:val="single" w:sz="4" w:space="0" w:color="000000"/>
            </w:tcBorders>
            <w:vAlign w:val="center"/>
          </w:tcPr>
          <w:p w14:paraId="17217D0F" w14:textId="77777777" w:rsidR="00A2232E" w:rsidRPr="0081176B" w:rsidRDefault="00A2232E" w:rsidP="00B71E07">
            <w:pPr>
              <w:spacing w:line="240" w:lineRule="auto"/>
              <w:jc w:val="center"/>
              <w:rPr>
                <w:b/>
                <w:sz w:val="24"/>
                <w:szCs w:val="24"/>
                <w:lang w:eastAsia="it-IT"/>
              </w:rPr>
            </w:pPr>
          </w:p>
        </w:tc>
        <w:tc>
          <w:tcPr>
            <w:tcW w:w="1732" w:type="dxa"/>
            <w:tcBorders>
              <w:top w:val="single" w:sz="4" w:space="0" w:color="000000"/>
              <w:left w:val="single" w:sz="4" w:space="0" w:color="000000"/>
              <w:bottom w:val="single" w:sz="4" w:space="0" w:color="000000"/>
              <w:right w:val="single" w:sz="4" w:space="0" w:color="000000"/>
            </w:tcBorders>
            <w:vAlign w:val="center"/>
          </w:tcPr>
          <w:p w14:paraId="7AC77459" w14:textId="77777777" w:rsidR="00A2232E" w:rsidRPr="0081176B" w:rsidRDefault="00A2232E" w:rsidP="00B71E07">
            <w:pPr>
              <w:spacing w:line="240" w:lineRule="auto"/>
              <w:jc w:val="center"/>
              <w:rPr>
                <w:b/>
                <w:sz w:val="24"/>
                <w:szCs w:val="24"/>
                <w:lang w:eastAsia="it-IT"/>
              </w:rPr>
            </w:pPr>
          </w:p>
        </w:tc>
      </w:tr>
      <w:tr w:rsidR="00A2232E" w:rsidRPr="0081176B" w14:paraId="731F0FC7" w14:textId="77777777" w:rsidTr="00531C1B">
        <w:trPr>
          <w:trHeight w:hRule="exact" w:val="340"/>
        </w:trPr>
        <w:tc>
          <w:tcPr>
            <w:tcW w:w="839" w:type="dxa"/>
            <w:tcBorders>
              <w:top w:val="single" w:sz="4" w:space="0" w:color="000000"/>
              <w:left w:val="single" w:sz="4" w:space="0" w:color="000000"/>
              <w:bottom w:val="single" w:sz="4" w:space="0" w:color="000000"/>
            </w:tcBorders>
            <w:vAlign w:val="center"/>
          </w:tcPr>
          <w:p w14:paraId="0FB78B51" w14:textId="77777777" w:rsidR="00A2232E" w:rsidRPr="0081176B" w:rsidRDefault="00A2232E" w:rsidP="00B71E07">
            <w:pPr>
              <w:spacing w:line="240" w:lineRule="auto"/>
              <w:jc w:val="center"/>
              <w:rPr>
                <w:b/>
                <w:sz w:val="24"/>
                <w:szCs w:val="24"/>
                <w:lang w:eastAsia="it-IT"/>
              </w:rPr>
            </w:pPr>
          </w:p>
        </w:tc>
        <w:tc>
          <w:tcPr>
            <w:tcW w:w="3686" w:type="dxa"/>
            <w:tcBorders>
              <w:top w:val="single" w:sz="4" w:space="0" w:color="000000"/>
              <w:left w:val="single" w:sz="4" w:space="0" w:color="000000"/>
              <w:bottom w:val="single" w:sz="4" w:space="0" w:color="000000"/>
            </w:tcBorders>
            <w:vAlign w:val="center"/>
          </w:tcPr>
          <w:p w14:paraId="0F685156" w14:textId="77777777" w:rsidR="00A2232E" w:rsidRPr="0081176B" w:rsidRDefault="00A2232E" w:rsidP="00B71E07">
            <w:pPr>
              <w:spacing w:line="240" w:lineRule="auto"/>
              <w:jc w:val="center"/>
              <w:rPr>
                <w:b/>
                <w:sz w:val="24"/>
                <w:szCs w:val="24"/>
                <w:lang w:eastAsia="it-IT"/>
              </w:rPr>
            </w:pPr>
          </w:p>
        </w:tc>
        <w:tc>
          <w:tcPr>
            <w:tcW w:w="1570" w:type="dxa"/>
            <w:tcBorders>
              <w:top w:val="single" w:sz="4" w:space="0" w:color="000000"/>
              <w:left w:val="single" w:sz="4" w:space="0" w:color="000000"/>
              <w:bottom w:val="single" w:sz="4" w:space="0" w:color="000000"/>
            </w:tcBorders>
            <w:vAlign w:val="center"/>
          </w:tcPr>
          <w:p w14:paraId="3004F87B" w14:textId="77777777" w:rsidR="00A2232E" w:rsidRPr="0081176B" w:rsidRDefault="00A2232E" w:rsidP="00B71E07">
            <w:pPr>
              <w:spacing w:line="240" w:lineRule="auto"/>
              <w:jc w:val="center"/>
              <w:rPr>
                <w:b/>
                <w:sz w:val="24"/>
                <w:szCs w:val="24"/>
                <w:lang w:eastAsia="it-IT"/>
              </w:rPr>
            </w:pPr>
          </w:p>
        </w:tc>
        <w:tc>
          <w:tcPr>
            <w:tcW w:w="1822" w:type="dxa"/>
            <w:tcBorders>
              <w:top w:val="single" w:sz="4" w:space="0" w:color="000000"/>
              <w:left w:val="single" w:sz="4" w:space="0" w:color="000000"/>
              <w:bottom w:val="single" w:sz="4" w:space="0" w:color="000000"/>
            </w:tcBorders>
            <w:vAlign w:val="center"/>
          </w:tcPr>
          <w:p w14:paraId="49BD4EEA" w14:textId="77777777" w:rsidR="00A2232E" w:rsidRPr="0081176B" w:rsidRDefault="00A2232E" w:rsidP="00B71E07">
            <w:pPr>
              <w:spacing w:line="240" w:lineRule="auto"/>
              <w:jc w:val="center"/>
              <w:rPr>
                <w:b/>
                <w:sz w:val="24"/>
                <w:szCs w:val="24"/>
                <w:lang w:eastAsia="it-IT"/>
              </w:rPr>
            </w:pPr>
          </w:p>
        </w:tc>
        <w:tc>
          <w:tcPr>
            <w:tcW w:w="1732" w:type="dxa"/>
            <w:tcBorders>
              <w:top w:val="single" w:sz="4" w:space="0" w:color="000000"/>
              <w:left w:val="single" w:sz="4" w:space="0" w:color="000000"/>
              <w:bottom w:val="single" w:sz="4" w:space="0" w:color="000000"/>
              <w:right w:val="single" w:sz="4" w:space="0" w:color="000000"/>
            </w:tcBorders>
            <w:vAlign w:val="center"/>
          </w:tcPr>
          <w:p w14:paraId="7E8944BD" w14:textId="77777777" w:rsidR="00A2232E" w:rsidRPr="0081176B" w:rsidRDefault="00A2232E" w:rsidP="00B71E07">
            <w:pPr>
              <w:spacing w:line="240" w:lineRule="auto"/>
              <w:jc w:val="center"/>
              <w:rPr>
                <w:b/>
                <w:sz w:val="24"/>
                <w:szCs w:val="24"/>
                <w:lang w:eastAsia="it-IT"/>
              </w:rPr>
            </w:pPr>
          </w:p>
        </w:tc>
      </w:tr>
    </w:tbl>
    <w:p w14:paraId="53E61233" w14:textId="32C6CCA1" w:rsidR="00A2232E" w:rsidRPr="0081176B" w:rsidRDefault="00A2232E" w:rsidP="006064B5">
      <w:pPr>
        <w:numPr>
          <w:ilvl w:val="0"/>
          <w:numId w:val="1"/>
        </w:numPr>
        <w:spacing w:before="120" w:after="120" w:line="240" w:lineRule="auto"/>
        <w:ind w:left="284" w:hanging="284"/>
        <w:jc w:val="both"/>
      </w:pPr>
      <w:r w:rsidRPr="0081176B">
        <w:rPr>
          <w:sz w:val="24"/>
          <w:szCs w:val="24"/>
        </w:rPr>
        <w:t>che con riferimento ai suddetti soggetti, di cui al comma 3 dell</w:t>
      </w:r>
      <w:r w:rsidR="006D4B7A" w:rsidRPr="0081176B">
        <w:rPr>
          <w:sz w:val="24"/>
          <w:szCs w:val="24"/>
        </w:rPr>
        <w:t>’</w:t>
      </w:r>
      <w:r w:rsidRPr="0081176B">
        <w:rPr>
          <w:sz w:val="24"/>
          <w:szCs w:val="24"/>
        </w:rPr>
        <w:t xml:space="preserve">art. 80 </w:t>
      </w:r>
      <w:r w:rsidR="0085748B" w:rsidRPr="0081176B">
        <w:rPr>
          <w:sz w:val="24"/>
          <w:szCs w:val="24"/>
        </w:rPr>
        <w:t xml:space="preserve">del D. Lgs. n. 50/2016 </w:t>
      </w:r>
      <w:r w:rsidRPr="0081176B">
        <w:rPr>
          <w:sz w:val="24"/>
          <w:szCs w:val="24"/>
        </w:rPr>
        <w:t>non sussistono le cause di</w:t>
      </w:r>
      <w:r w:rsidRPr="0081176B">
        <w:rPr>
          <w:sz w:val="24"/>
          <w:szCs w:val="24"/>
          <w:lang w:eastAsia="en-US" w:bidi="it-IT"/>
        </w:rPr>
        <w:t xml:space="preserve"> esclusione, di cui ai commi 1 e 2 del medesimo art. 80;</w:t>
      </w:r>
    </w:p>
    <w:p w14:paraId="3C5501B3" w14:textId="61E53D9F" w:rsidR="00A2232E" w:rsidRPr="0081176B" w:rsidRDefault="004E76C4" w:rsidP="006064B5">
      <w:pPr>
        <w:numPr>
          <w:ilvl w:val="0"/>
          <w:numId w:val="1"/>
        </w:numPr>
        <w:spacing w:before="120" w:after="120" w:line="240" w:lineRule="auto"/>
        <w:ind w:left="284" w:hanging="284"/>
        <w:jc w:val="both"/>
        <w:rPr>
          <w:sz w:val="24"/>
          <w:szCs w:val="24"/>
        </w:rPr>
      </w:pPr>
      <w:r w:rsidRPr="0081176B">
        <w:rPr>
          <w:sz w:val="24"/>
          <w:szCs w:val="24"/>
        </w:rPr>
        <w:t xml:space="preserve">che </w:t>
      </w:r>
      <w:r w:rsidR="00A2232E" w:rsidRPr="0081176B">
        <w:rPr>
          <w:sz w:val="24"/>
          <w:szCs w:val="24"/>
        </w:rPr>
        <w:t>in relazione ad amministratori e/o direttori tecnici cessati dalla carica nell</w:t>
      </w:r>
      <w:r w:rsidR="006D4B7A" w:rsidRPr="0081176B">
        <w:rPr>
          <w:sz w:val="24"/>
          <w:szCs w:val="24"/>
        </w:rPr>
        <w:t>’</w:t>
      </w:r>
      <w:r w:rsidR="00A2232E" w:rsidRPr="0081176B">
        <w:rPr>
          <w:sz w:val="24"/>
          <w:szCs w:val="24"/>
        </w:rPr>
        <w:t>anno antecedente:</w:t>
      </w:r>
    </w:p>
    <w:p w14:paraId="242EFB55" w14:textId="3279DAF3" w:rsidR="00A2232E" w:rsidRPr="0081176B" w:rsidRDefault="00A2232E" w:rsidP="00B71E07">
      <w:pPr>
        <w:spacing w:before="120" w:after="120" w:line="240" w:lineRule="auto"/>
        <w:ind w:left="340"/>
        <w:jc w:val="both"/>
      </w:pPr>
      <w:r w:rsidRPr="0081176B">
        <w:fldChar w:fldCharType="begin">
          <w:ffData>
            <w:name w:val=""/>
            <w:enabled/>
            <w:calcOnExit w:val="0"/>
            <w:checkBox>
              <w:sizeAuto/>
              <w:default w:val="0"/>
            </w:checkBox>
          </w:ffData>
        </w:fldChar>
      </w:r>
      <w:r w:rsidRPr="0081176B">
        <w:instrText>FORMCHECKBOX</w:instrText>
      </w:r>
      <w:r w:rsidR="00CF3028">
        <w:fldChar w:fldCharType="separate"/>
      </w:r>
      <w:bookmarkStart w:id="96" w:name="__Fieldmark__2624_2753599629"/>
      <w:bookmarkEnd w:id="96"/>
      <w:r w:rsidRPr="0081176B">
        <w:fldChar w:fldCharType="end"/>
      </w:r>
      <w:bookmarkStart w:id="97" w:name="__Fieldmark__2330_2183652828"/>
      <w:bookmarkStart w:id="98" w:name="__Fieldmark__1230_4024882623"/>
      <w:bookmarkStart w:id="99" w:name="__Fieldmark__399_889301441"/>
      <w:bookmarkStart w:id="100" w:name="__Fieldmark__22_457395502"/>
      <w:bookmarkStart w:id="101" w:name="__Fieldmark__8459_2877046511"/>
      <w:bookmarkStart w:id="102" w:name="__Fieldmark__4531_1117838663"/>
      <w:bookmarkStart w:id="103" w:name="__Fieldmark__4414_846401824"/>
      <w:bookmarkStart w:id="104" w:name="__Fieldmark__674_2579379224"/>
      <w:bookmarkEnd w:id="97"/>
      <w:bookmarkEnd w:id="98"/>
      <w:bookmarkEnd w:id="99"/>
      <w:bookmarkEnd w:id="100"/>
      <w:bookmarkEnd w:id="101"/>
      <w:bookmarkEnd w:id="102"/>
      <w:bookmarkEnd w:id="103"/>
      <w:bookmarkEnd w:id="104"/>
      <w:r w:rsidRPr="0081176B">
        <w:rPr>
          <w:sz w:val="24"/>
          <w:szCs w:val="24"/>
        </w:rPr>
        <w:t xml:space="preserve"> non vi sono amministratori e/o direttori tecnici cessati dalla carica nell</w:t>
      </w:r>
      <w:r w:rsidR="006D4B7A" w:rsidRPr="0081176B">
        <w:rPr>
          <w:sz w:val="24"/>
          <w:szCs w:val="24"/>
        </w:rPr>
        <w:t>’</w:t>
      </w:r>
      <w:r w:rsidRPr="0081176B">
        <w:rPr>
          <w:sz w:val="24"/>
          <w:szCs w:val="24"/>
        </w:rPr>
        <w:t>anno antecedente l</w:t>
      </w:r>
      <w:r w:rsidR="006D4B7A" w:rsidRPr="0081176B">
        <w:rPr>
          <w:sz w:val="24"/>
          <w:szCs w:val="24"/>
        </w:rPr>
        <w:t>’</w:t>
      </w:r>
      <w:r w:rsidRPr="0081176B">
        <w:rPr>
          <w:sz w:val="24"/>
          <w:szCs w:val="24"/>
        </w:rPr>
        <w:t>indizione della presente procedura;</w:t>
      </w:r>
    </w:p>
    <w:p w14:paraId="52A70D0D" w14:textId="07D15C1F" w:rsidR="008F1117" w:rsidRPr="0081176B" w:rsidRDefault="008F1117" w:rsidP="008F1117">
      <w:pPr>
        <w:spacing w:before="120" w:after="120" w:line="240" w:lineRule="auto"/>
        <w:ind w:left="340"/>
        <w:jc w:val="both"/>
        <w:rPr>
          <w:i/>
        </w:rPr>
      </w:pPr>
      <w:r w:rsidRPr="0081176B">
        <w:fldChar w:fldCharType="begin">
          <w:ffData>
            <w:name w:val=""/>
            <w:enabled/>
            <w:calcOnExit w:val="0"/>
            <w:checkBox>
              <w:sizeAuto/>
              <w:default w:val="0"/>
            </w:checkBox>
          </w:ffData>
        </w:fldChar>
      </w:r>
      <w:r w:rsidRPr="0081176B">
        <w:instrText>FORMCHECKBOX</w:instrText>
      </w:r>
      <w:r w:rsidR="00CF3028">
        <w:fldChar w:fldCharType="separate"/>
      </w:r>
      <w:bookmarkStart w:id="105" w:name="__Fieldmark__2653_2753599629"/>
      <w:bookmarkEnd w:id="105"/>
      <w:r w:rsidRPr="0081176B">
        <w:fldChar w:fldCharType="end"/>
      </w:r>
      <w:bookmarkStart w:id="106" w:name="__Fieldmark__2353_2183652828"/>
      <w:bookmarkStart w:id="107" w:name="__Fieldmark__1247_4024882623"/>
      <w:bookmarkStart w:id="108" w:name="__Fieldmark__409_889301441"/>
      <w:bookmarkStart w:id="109" w:name="__Fieldmark__23_457395502"/>
      <w:bookmarkStart w:id="110" w:name="__Fieldmark__8467_2877046511"/>
      <w:bookmarkStart w:id="111" w:name="__Fieldmark__4545_1117838663"/>
      <w:bookmarkStart w:id="112" w:name="__Fieldmark__4434_846401824"/>
      <w:bookmarkStart w:id="113" w:name="__Fieldmark__700_2579379224"/>
      <w:bookmarkEnd w:id="106"/>
      <w:bookmarkEnd w:id="107"/>
      <w:bookmarkEnd w:id="108"/>
      <w:bookmarkEnd w:id="109"/>
      <w:bookmarkEnd w:id="110"/>
      <w:bookmarkEnd w:id="111"/>
      <w:bookmarkEnd w:id="112"/>
      <w:bookmarkEnd w:id="113"/>
      <w:r w:rsidRPr="0081176B">
        <w:rPr>
          <w:sz w:val="24"/>
          <w:szCs w:val="24"/>
        </w:rPr>
        <w:t xml:space="preserve"> vi sono amministratori e/o direttori tecnici cessati dalla carica nell’anno antecedente l’indizione della presente procedura dei quali indica i loro nominativi, le qualifiche, le date di nascita e la residenza, le eventuali condanne penali comminate per i reati di cui all’art. 80, comma 1, lett. a), b), b-bis), c), d), e), f), g) del D. Lgs. n. 50/2016 e la completa ed effettiva dissociazione dalla condotta penale sanzionata degli stessi soggetti </w:t>
      </w:r>
      <w:r w:rsidRPr="0081176B">
        <w:rPr>
          <w:i/>
          <w:sz w:val="24"/>
          <w:szCs w:val="24"/>
        </w:rPr>
        <w:t>(N.B.: qualora il legale rappresentante o il procuratore non intenda dichiarare per conto di terzi, dovrà essere presentata separata dichiarazione dai soggetti interessati):</w:t>
      </w:r>
    </w:p>
    <w:tbl>
      <w:tblPr>
        <w:tblW w:w="9705" w:type="dxa"/>
        <w:jc w:val="center"/>
        <w:tblLook w:val="04A0" w:firstRow="1" w:lastRow="0" w:firstColumn="1" w:lastColumn="0" w:noHBand="0" w:noVBand="1"/>
      </w:tblPr>
      <w:tblGrid>
        <w:gridCol w:w="3027"/>
        <w:gridCol w:w="1444"/>
        <w:gridCol w:w="2549"/>
        <w:gridCol w:w="2685"/>
      </w:tblGrid>
      <w:tr w:rsidR="0064272D" w:rsidRPr="0081176B" w14:paraId="2F0BC0F6" w14:textId="77777777" w:rsidTr="0064272D">
        <w:trPr>
          <w:jc w:val="center"/>
        </w:trPr>
        <w:tc>
          <w:tcPr>
            <w:tcW w:w="3027" w:type="dxa"/>
            <w:tcBorders>
              <w:top w:val="single" w:sz="4" w:space="0" w:color="000000"/>
              <w:left w:val="single" w:sz="4" w:space="0" w:color="000000"/>
              <w:bottom w:val="single" w:sz="4" w:space="0" w:color="000000"/>
            </w:tcBorders>
            <w:shd w:val="clear" w:color="auto" w:fill="D9D9D9"/>
            <w:vAlign w:val="center"/>
          </w:tcPr>
          <w:p w14:paraId="54F31599" w14:textId="336DE6FC" w:rsidR="0064272D" w:rsidRPr="0081176B" w:rsidRDefault="0064272D" w:rsidP="0064272D">
            <w:pPr>
              <w:spacing w:line="240" w:lineRule="auto"/>
              <w:jc w:val="center"/>
              <w:rPr>
                <w:b/>
                <w:sz w:val="24"/>
                <w:szCs w:val="24"/>
                <w:lang w:eastAsia="it-IT"/>
              </w:rPr>
            </w:pPr>
            <w:r w:rsidRPr="0081176B">
              <w:rPr>
                <w:b/>
                <w:sz w:val="24"/>
                <w:szCs w:val="24"/>
                <w:lang w:eastAsia="it-IT"/>
              </w:rPr>
              <w:t>Nominativo, qualifica, luogo e data di nascita e residenza</w:t>
            </w:r>
          </w:p>
        </w:tc>
        <w:tc>
          <w:tcPr>
            <w:tcW w:w="144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2AD367" w14:textId="0DB92299" w:rsidR="0064272D" w:rsidRPr="0081176B" w:rsidRDefault="0064272D" w:rsidP="00B71E07">
            <w:pPr>
              <w:spacing w:line="240" w:lineRule="auto"/>
              <w:jc w:val="center"/>
              <w:rPr>
                <w:b/>
                <w:sz w:val="24"/>
                <w:szCs w:val="24"/>
                <w:lang w:eastAsia="it-IT"/>
              </w:rPr>
            </w:pPr>
            <w:r w:rsidRPr="0081176B">
              <w:rPr>
                <w:b/>
                <w:sz w:val="24"/>
                <w:szCs w:val="24"/>
                <w:lang w:eastAsia="it-IT"/>
              </w:rPr>
              <w:t>Codice Fiscale</w:t>
            </w:r>
          </w:p>
        </w:tc>
        <w:tc>
          <w:tcPr>
            <w:tcW w:w="2549" w:type="dxa"/>
            <w:tcBorders>
              <w:top w:val="single" w:sz="4" w:space="0" w:color="000000"/>
              <w:left w:val="single" w:sz="4" w:space="0" w:color="000000"/>
              <w:bottom w:val="single" w:sz="4" w:space="0" w:color="000000"/>
            </w:tcBorders>
            <w:shd w:val="clear" w:color="auto" w:fill="D9D9D9"/>
            <w:vAlign w:val="center"/>
          </w:tcPr>
          <w:p w14:paraId="2B0C7907" w14:textId="77777777" w:rsidR="00FD050C" w:rsidRPr="0081176B" w:rsidRDefault="0064272D" w:rsidP="00B71E07">
            <w:pPr>
              <w:spacing w:line="240" w:lineRule="auto"/>
              <w:jc w:val="center"/>
              <w:rPr>
                <w:b/>
                <w:sz w:val="24"/>
                <w:szCs w:val="24"/>
                <w:lang w:eastAsia="it-IT"/>
              </w:rPr>
            </w:pPr>
            <w:r w:rsidRPr="0081176B">
              <w:rPr>
                <w:b/>
                <w:sz w:val="24"/>
                <w:szCs w:val="24"/>
                <w:lang w:eastAsia="it-IT"/>
              </w:rPr>
              <w:t>Eventuali condanne comminate</w:t>
            </w:r>
          </w:p>
          <w:p w14:paraId="0C90795C" w14:textId="7F6A7860" w:rsidR="0064272D" w:rsidRPr="0081176B" w:rsidRDefault="00FD050C" w:rsidP="00B71E07">
            <w:pPr>
              <w:spacing w:line="240" w:lineRule="auto"/>
              <w:jc w:val="center"/>
              <w:rPr>
                <w:sz w:val="24"/>
                <w:szCs w:val="24"/>
                <w:lang w:eastAsia="it-IT"/>
              </w:rPr>
            </w:pPr>
            <w:r w:rsidRPr="0081176B">
              <w:rPr>
                <w:sz w:val="22"/>
                <w:szCs w:val="24"/>
                <w:lang w:eastAsia="it-IT"/>
              </w:rPr>
              <w:t>(</w:t>
            </w:r>
            <w:r w:rsidR="0064272D" w:rsidRPr="0081176B">
              <w:rPr>
                <w:sz w:val="22"/>
                <w:szCs w:val="24"/>
                <w:lang w:eastAsia="it-IT"/>
              </w:rPr>
              <w:t>comprese le condanne per le quali abbia beneficiato della non menzione</w:t>
            </w:r>
            <w:r w:rsidRPr="0081176B">
              <w:rPr>
                <w:sz w:val="22"/>
                <w:szCs w:val="24"/>
                <w:lang w:eastAsia="it-IT"/>
              </w:rPr>
              <w:t>)</w:t>
            </w:r>
          </w:p>
        </w:tc>
        <w:tc>
          <w:tcPr>
            <w:tcW w:w="26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8C6BAE" w14:textId="77777777" w:rsidR="0064272D" w:rsidRPr="0081176B" w:rsidRDefault="0064272D" w:rsidP="00B71E07">
            <w:pPr>
              <w:spacing w:line="240" w:lineRule="auto"/>
              <w:jc w:val="center"/>
              <w:rPr>
                <w:b/>
                <w:sz w:val="24"/>
                <w:szCs w:val="24"/>
                <w:lang w:eastAsia="it-IT"/>
              </w:rPr>
            </w:pPr>
            <w:r w:rsidRPr="0081176B">
              <w:rPr>
                <w:b/>
                <w:sz w:val="24"/>
                <w:szCs w:val="24"/>
                <w:lang w:eastAsia="it-IT"/>
              </w:rPr>
              <w:t>Dichiarazione di completa ed effettiva dissociazione dalla condotta penale sanzionatoria</w:t>
            </w:r>
          </w:p>
        </w:tc>
      </w:tr>
      <w:tr w:rsidR="0064272D" w:rsidRPr="0081176B" w14:paraId="33357D92" w14:textId="77777777" w:rsidTr="0064272D">
        <w:trPr>
          <w:trHeight w:hRule="exact" w:val="340"/>
          <w:jc w:val="center"/>
        </w:trPr>
        <w:tc>
          <w:tcPr>
            <w:tcW w:w="3027" w:type="dxa"/>
            <w:tcBorders>
              <w:top w:val="single" w:sz="4" w:space="0" w:color="000000"/>
              <w:left w:val="single" w:sz="4" w:space="0" w:color="000000"/>
              <w:bottom w:val="single" w:sz="4" w:space="0" w:color="000000"/>
            </w:tcBorders>
            <w:vAlign w:val="center"/>
          </w:tcPr>
          <w:p w14:paraId="70F67388" w14:textId="77777777" w:rsidR="0064272D" w:rsidRPr="0081176B" w:rsidRDefault="0064272D" w:rsidP="00B71E07">
            <w:pPr>
              <w:spacing w:line="240" w:lineRule="auto"/>
              <w:jc w:val="center"/>
              <w:rPr>
                <w:b/>
                <w:sz w:val="24"/>
                <w:szCs w:val="24"/>
                <w:lang w:eastAsia="it-IT"/>
              </w:rPr>
            </w:pPr>
          </w:p>
        </w:tc>
        <w:tc>
          <w:tcPr>
            <w:tcW w:w="1444" w:type="dxa"/>
            <w:tcBorders>
              <w:top w:val="single" w:sz="4" w:space="0" w:color="000000"/>
              <w:left w:val="single" w:sz="4" w:space="0" w:color="000000"/>
              <w:bottom w:val="single" w:sz="4" w:space="0" w:color="000000"/>
              <w:right w:val="single" w:sz="4" w:space="0" w:color="000000"/>
            </w:tcBorders>
            <w:vAlign w:val="center"/>
          </w:tcPr>
          <w:p w14:paraId="7CC4D832" w14:textId="77777777" w:rsidR="0064272D" w:rsidRPr="0081176B" w:rsidRDefault="0064272D" w:rsidP="00B71E07">
            <w:pPr>
              <w:spacing w:line="240" w:lineRule="auto"/>
              <w:jc w:val="center"/>
              <w:rPr>
                <w:b/>
                <w:sz w:val="24"/>
                <w:szCs w:val="24"/>
                <w:lang w:eastAsia="it-IT"/>
              </w:rPr>
            </w:pPr>
          </w:p>
        </w:tc>
        <w:tc>
          <w:tcPr>
            <w:tcW w:w="2549" w:type="dxa"/>
            <w:tcBorders>
              <w:top w:val="single" w:sz="4" w:space="0" w:color="000000"/>
              <w:left w:val="single" w:sz="4" w:space="0" w:color="000000"/>
              <w:bottom w:val="single" w:sz="4" w:space="0" w:color="000000"/>
            </w:tcBorders>
            <w:vAlign w:val="center"/>
          </w:tcPr>
          <w:p w14:paraId="39BB2443" w14:textId="4DFCF80D" w:rsidR="0064272D" w:rsidRPr="0081176B" w:rsidRDefault="0064272D" w:rsidP="00B71E07">
            <w:pPr>
              <w:spacing w:line="240" w:lineRule="auto"/>
              <w:jc w:val="center"/>
              <w:rPr>
                <w:b/>
                <w:sz w:val="24"/>
                <w:szCs w:val="24"/>
                <w:lang w:eastAsia="it-IT"/>
              </w:rPr>
            </w:pPr>
          </w:p>
        </w:tc>
        <w:tc>
          <w:tcPr>
            <w:tcW w:w="2685" w:type="dxa"/>
            <w:tcBorders>
              <w:top w:val="single" w:sz="4" w:space="0" w:color="000000"/>
              <w:left w:val="single" w:sz="4" w:space="0" w:color="000000"/>
              <w:bottom w:val="single" w:sz="4" w:space="0" w:color="000000"/>
              <w:right w:val="single" w:sz="4" w:space="0" w:color="000000"/>
            </w:tcBorders>
            <w:vAlign w:val="center"/>
          </w:tcPr>
          <w:p w14:paraId="5B6B01EB" w14:textId="77777777" w:rsidR="0064272D" w:rsidRPr="0081176B" w:rsidRDefault="0064272D" w:rsidP="00B71E07">
            <w:pPr>
              <w:spacing w:line="240" w:lineRule="auto"/>
              <w:jc w:val="center"/>
              <w:rPr>
                <w:b/>
                <w:sz w:val="24"/>
                <w:szCs w:val="24"/>
                <w:lang w:eastAsia="it-IT"/>
              </w:rPr>
            </w:pPr>
          </w:p>
        </w:tc>
      </w:tr>
      <w:tr w:rsidR="0064272D" w:rsidRPr="0081176B" w14:paraId="2ED7796E" w14:textId="77777777" w:rsidTr="0064272D">
        <w:trPr>
          <w:trHeight w:hRule="exact" w:val="340"/>
          <w:jc w:val="center"/>
        </w:trPr>
        <w:tc>
          <w:tcPr>
            <w:tcW w:w="3027" w:type="dxa"/>
            <w:tcBorders>
              <w:top w:val="single" w:sz="4" w:space="0" w:color="000000"/>
              <w:left w:val="single" w:sz="4" w:space="0" w:color="000000"/>
              <w:bottom w:val="single" w:sz="4" w:space="0" w:color="000000"/>
            </w:tcBorders>
            <w:vAlign w:val="center"/>
          </w:tcPr>
          <w:p w14:paraId="261F24C7" w14:textId="77777777" w:rsidR="0064272D" w:rsidRPr="0081176B" w:rsidRDefault="0064272D" w:rsidP="00B71E07">
            <w:pPr>
              <w:spacing w:line="240" w:lineRule="auto"/>
              <w:jc w:val="center"/>
              <w:rPr>
                <w:b/>
                <w:sz w:val="24"/>
                <w:szCs w:val="24"/>
                <w:lang w:eastAsia="it-IT"/>
              </w:rPr>
            </w:pPr>
          </w:p>
        </w:tc>
        <w:tc>
          <w:tcPr>
            <w:tcW w:w="1444" w:type="dxa"/>
            <w:tcBorders>
              <w:top w:val="single" w:sz="4" w:space="0" w:color="000000"/>
              <w:left w:val="single" w:sz="4" w:space="0" w:color="000000"/>
              <w:bottom w:val="single" w:sz="4" w:space="0" w:color="000000"/>
              <w:right w:val="single" w:sz="4" w:space="0" w:color="000000"/>
            </w:tcBorders>
            <w:vAlign w:val="center"/>
          </w:tcPr>
          <w:p w14:paraId="6D38120D" w14:textId="77777777" w:rsidR="0064272D" w:rsidRPr="0081176B" w:rsidRDefault="0064272D" w:rsidP="00B71E07">
            <w:pPr>
              <w:spacing w:line="240" w:lineRule="auto"/>
              <w:jc w:val="center"/>
              <w:rPr>
                <w:b/>
                <w:sz w:val="24"/>
                <w:szCs w:val="24"/>
                <w:lang w:eastAsia="it-IT"/>
              </w:rPr>
            </w:pPr>
          </w:p>
        </w:tc>
        <w:tc>
          <w:tcPr>
            <w:tcW w:w="2549" w:type="dxa"/>
            <w:tcBorders>
              <w:top w:val="single" w:sz="4" w:space="0" w:color="000000"/>
              <w:left w:val="single" w:sz="4" w:space="0" w:color="000000"/>
              <w:bottom w:val="single" w:sz="4" w:space="0" w:color="000000"/>
            </w:tcBorders>
            <w:vAlign w:val="center"/>
          </w:tcPr>
          <w:p w14:paraId="13D2BEDC" w14:textId="26A6EF53" w:rsidR="0064272D" w:rsidRPr="0081176B" w:rsidRDefault="0064272D" w:rsidP="00B71E07">
            <w:pPr>
              <w:spacing w:line="240" w:lineRule="auto"/>
              <w:jc w:val="center"/>
              <w:rPr>
                <w:b/>
                <w:sz w:val="24"/>
                <w:szCs w:val="24"/>
                <w:lang w:eastAsia="it-IT"/>
              </w:rPr>
            </w:pPr>
          </w:p>
        </w:tc>
        <w:tc>
          <w:tcPr>
            <w:tcW w:w="2685" w:type="dxa"/>
            <w:tcBorders>
              <w:top w:val="single" w:sz="4" w:space="0" w:color="000000"/>
              <w:left w:val="single" w:sz="4" w:space="0" w:color="000000"/>
              <w:bottom w:val="single" w:sz="4" w:space="0" w:color="000000"/>
              <w:right w:val="single" w:sz="4" w:space="0" w:color="000000"/>
            </w:tcBorders>
            <w:vAlign w:val="center"/>
          </w:tcPr>
          <w:p w14:paraId="16F0CC3A" w14:textId="77777777" w:rsidR="0064272D" w:rsidRPr="0081176B" w:rsidRDefault="0064272D" w:rsidP="00B71E07">
            <w:pPr>
              <w:spacing w:line="240" w:lineRule="auto"/>
              <w:jc w:val="center"/>
              <w:rPr>
                <w:b/>
                <w:sz w:val="24"/>
                <w:szCs w:val="24"/>
                <w:lang w:eastAsia="it-IT"/>
              </w:rPr>
            </w:pPr>
          </w:p>
        </w:tc>
      </w:tr>
      <w:tr w:rsidR="0064272D" w:rsidRPr="0081176B" w14:paraId="14CCA905" w14:textId="77777777" w:rsidTr="0064272D">
        <w:trPr>
          <w:trHeight w:hRule="exact" w:val="340"/>
          <w:jc w:val="center"/>
        </w:trPr>
        <w:tc>
          <w:tcPr>
            <w:tcW w:w="3027" w:type="dxa"/>
            <w:tcBorders>
              <w:top w:val="single" w:sz="4" w:space="0" w:color="000000"/>
              <w:left w:val="single" w:sz="4" w:space="0" w:color="000000"/>
              <w:bottom w:val="single" w:sz="4" w:space="0" w:color="000000"/>
            </w:tcBorders>
            <w:vAlign w:val="center"/>
          </w:tcPr>
          <w:p w14:paraId="1B5A38D2" w14:textId="77777777" w:rsidR="0064272D" w:rsidRPr="0081176B" w:rsidRDefault="0064272D" w:rsidP="00B71E07">
            <w:pPr>
              <w:spacing w:line="240" w:lineRule="auto"/>
              <w:jc w:val="center"/>
              <w:rPr>
                <w:b/>
                <w:sz w:val="24"/>
                <w:szCs w:val="24"/>
                <w:lang w:eastAsia="it-IT"/>
              </w:rPr>
            </w:pPr>
          </w:p>
        </w:tc>
        <w:tc>
          <w:tcPr>
            <w:tcW w:w="1444" w:type="dxa"/>
            <w:tcBorders>
              <w:top w:val="single" w:sz="4" w:space="0" w:color="000000"/>
              <w:left w:val="single" w:sz="4" w:space="0" w:color="000000"/>
              <w:bottom w:val="single" w:sz="4" w:space="0" w:color="000000"/>
              <w:right w:val="single" w:sz="4" w:space="0" w:color="000000"/>
            </w:tcBorders>
            <w:vAlign w:val="center"/>
          </w:tcPr>
          <w:p w14:paraId="37A47244" w14:textId="77777777" w:rsidR="0064272D" w:rsidRPr="0081176B" w:rsidRDefault="0064272D" w:rsidP="00B71E07">
            <w:pPr>
              <w:spacing w:line="240" w:lineRule="auto"/>
              <w:jc w:val="center"/>
              <w:rPr>
                <w:b/>
                <w:sz w:val="24"/>
                <w:szCs w:val="24"/>
                <w:lang w:eastAsia="it-IT"/>
              </w:rPr>
            </w:pPr>
          </w:p>
        </w:tc>
        <w:tc>
          <w:tcPr>
            <w:tcW w:w="2549" w:type="dxa"/>
            <w:tcBorders>
              <w:top w:val="single" w:sz="4" w:space="0" w:color="000000"/>
              <w:left w:val="single" w:sz="4" w:space="0" w:color="000000"/>
              <w:bottom w:val="single" w:sz="4" w:space="0" w:color="000000"/>
            </w:tcBorders>
            <w:vAlign w:val="center"/>
          </w:tcPr>
          <w:p w14:paraId="6F428B2E" w14:textId="1B1960D4" w:rsidR="0064272D" w:rsidRPr="0081176B" w:rsidRDefault="0064272D" w:rsidP="00B71E07">
            <w:pPr>
              <w:spacing w:line="240" w:lineRule="auto"/>
              <w:jc w:val="center"/>
              <w:rPr>
                <w:b/>
                <w:sz w:val="24"/>
                <w:szCs w:val="24"/>
                <w:lang w:eastAsia="it-IT"/>
              </w:rPr>
            </w:pPr>
          </w:p>
        </w:tc>
        <w:tc>
          <w:tcPr>
            <w:tcW w:w="2685" w:type="dxa"/>
            <w:tcBorders>
              <w:top w:val="single" w:sz="4" w:space="0" w:color="000000"/>
              <w:left w:val="single" w:sz="4" w:space="0" w:color="000000"/>
              <w:bottom w:val="single" w:sz="4" w:space="0" w:color="000000"/>
              <w:right w:val="single" w:sz="4" w:space="0" w:color="000000"/>
            </w:tcBorders>
            <w:vAlign w:val="center"/>
          </w:tcPr>
          <w:p w14:paraId="66E25B12" w14:textId="77777777" w:rsidR="0064272D" w:rsidRPr="0081176B" w:rsidRDefault="0064272D" w:rsidP="00B71E07">
            <w:pPr>
              <w:spacing w:line="240" w:lineRule="auto"/>
              <w:jc w:val="center"/>
              <w:rPr>
                <w:b/>
                <w:sz w:val="24"/>
                <w:szCs w:val="24"/>
                <w:lang w:eastAsia="it-IT"/>
              </w:rPr>
            </w:pPr>
          </w:p>
        </w:tc>
      </w:tr>
    </w:tbl>
    <w:p w14:paraId="719F7122" w14:textId="6E304A96" w:rsidR="00A2232E" w:rsidRPr="0081176B" w:rsidRDefault="00A2232E" w:rsidP="006064B5">
      <w:pPr>
        <w:numPr>
          <w:ilvl w:val="0"/>
          <w:numId w:val="1"/>
        </w:numPr>
        <w:spacing w:before="120" w:after="120" w:line="240" w:lineRule="auto"/>
        <w:ind w:left="284" w:hanging="284"/>
        <w:jc w:val="both"/>
        <w:rPr>
          <w:sz w:val="24"/>
          <w:szCs w:val="24"/>
        </w:rPr>
      </w:pPr>
      <w:r w:rsidRPr="0081176B">
        <w:rPr>
          <w:sz w:val="24"/>
          <w:szCs w:val="24"/>
        </w:rPr>
        <w:t>di non incorrere in un motivo di esclusione, di cui all</w:t>
      </w:r>
      <w:r w:rsidR="006D4B7A" w:rsidRPr="0081176B">
        <w:rPr>
          <w:sz w:val="24"/>
          <w:szCs w:val="24"/>
        </w:rPr>
        <w:t>’</w:t>
      </w:r>
      <w:r w:rsidRPr="0081176B">
        <w:rPr>
          <w:sz w:val="24"/>
          <w:szCs w:val="24"/>
        </w:rPr>
        <w:t>art. 80, comma 4</w:t>
      </w:r>
      <w:r w:rsidR="00590F23" w:rsidRPr="0081176B">
        <w:rPr>
          <w:sz w:val="24"/>
          <w:szCs w:val="24"/>
        </w:rPr>
        <w:t>,</w:t>
      </w:r>
      <w:r w:rsidRPr="0081176B">
        <w:rPr>
          <w:sz w:val="24"/>
          <w:szCs w:val="24"/>
        </w:rPr>
        <w:t xml:space="preserve"> del D. Lgs. n. 50/2016 e precisamente che non ha commesso violazioni gravi, definitivamente accertate, rispetto agli obblighi relativi al pagamento delle imposte e tasse o dei contributi previdenziali, secondo la legislazione italiana o quella dello Stato in cui sono stabiliti sulla base di quanto dettagliato nella norma citata;</w:t>
      </w:r>
    </w:p>
    <w:p w14:paraId="4DAA5008" w14:textId="7BB63FA3" w:rsidR="00807C0C" w:rsidRPr="0081176B" w:rsidRDefault="00807C0C" w:rsidP="00FA43C0">
      <w:pPr>
        <w:numPr>
          <w:ilvl w:val="0"/>
          <w:numId w:val="1"/>
        </w:numPr>
        <w:spacing w:before="120" w:after="120" w:line="240" w:lineRule="auto"/>
        <w:ind w:left="284" w:hanging="284"/>
        <w:jc w:val="both"/>
        <w:rPr>
          <w:sz w:val="24"/>
          <w:szCs w:val="24"/>
        </w:rPr>
      </w:pPr>
      <w:r w:rsidRPr="0081176B">
        <w:rPr>
          <w:sz w:val="24"/>
          <w:szCs w:val="24"/>
        </w:rPr>
        <w:t xml:space="preserve">di essere a conoscenza che, ai sensi di quanto </w:t>
      </w:r>
      <w:r w:rsidR="00065C77" w:rsidRPr="0081176B">
        <w:rPr>
          <w:sz w:val="24"/>
          <w:szCs w:val="24"/>
        </w:rPr>
        <w:t>previsto d</w:t>
      </w:r>
      <w:r w:rsidR="00FA43C0" w:rsidRPr="0081176B">
        <w:rPr>
          <w:sz w:val="24"/>
          <w:szCs w:val="24"/>
        </w:rPr>
        <w:t>a</w:t>
      </w:r>
      <w:r w:rsidR="00065C77" w:rsidRPr="0081176B">
        <w:rPr>
          <w:sz w:val="24"/>
          <w:szCs w:val="24"/>
        </w:rPr>
        <w:t>ll’art. 80</w:t>
      </w:r>
      <w:r w:rsidR="00BB3566" w:rsidRPr="0081176B">
        <w:rPr>
          <w:sz w:val="24"/>
          <w:szCs w:val="24"/>
        </w:rPr>
        <w:t xml:space="preserve">, </w:t>
      </w:r>
      <w:r w:rsidR="00FA43C0" w:rsidRPr="0081176B">
        <w:rPr>
          <w:sz w:val="24"/>
          <w:szCs w:val="24"/>
        </w:rPr>
        <w:t xml:space="preserve">comma 4, quinto periodo, </w:t>
      </w:r>
      <w:r w:rsidR="00BB3566" w:rsidRPr="0081176B">
        <w:rPr>
          <w:sz w:val="24"/>
          <w:szCs w:val="24"/>
        </w:rPr>
        <w:t xml:space="preserve">del D. Lgs. n. 50/2016, </w:t>
      </w:r>
      <w:r w:rsidR="00065C77" w:rsidRPr="0081176B">
        <w:rPr>
          <w:sz w:val="24"/>
          <w:szCs w:val="24"/>
        </w:rPr>
        <w:t xml:space="preserve">così come </w:t>
      </w:r>
      <w:r w:rsidR="001F19B7" w:rsidRPr="0081176B">
        <w:rPr>
          <w:sz w:val="24"/>
          <w:szCs w:val="24"/>
        </w:rPr>
        <w:t xml:space="preserve">da ultimo </w:t>
      </w:r>
      <w:r w:rsidR="00065C77" w:rsidRPr="0081176B">
        <w:rPr>
          <w:sz w:val="24"/>
          <w:szCs w:val="24"/>
        </w:rPr>
        <w:t>modificato</w:t>
      </w:r>
      <w:r w:rsidRPr="0081176B">
        <w:rPr>
          <w:sz w:val="24"/>
          <w:szCs w:val="24"/>
        </w:rPr>
        <w:t xml:space="preserve"> </w:t>
      </w:r>
      <w:r w:rsidR="002E466C" w:rsidRPr="0081176B">
        <w:rPr>
          <w:sz w:val="24"/>
          <w:szCs w:val="24"/>
        </w:rPr>
        <w:t>dall</w:t>
      </w:r>
      <w:r w:rsidR="001F19B7" w:rsidRPr="0081176B">
        <w:rPr>
          <w:sz w:val="24"/>
          <w:szCs w:val="24"/>
        </w:rPr>
        <w:t>’</w:t>
      </w:r>
      <w:r w:rsidR="002E466C" w:rsidRPr="0081176B">
        <w:rPr>
          <w:sz w:val="24"/>
          <w:szCs w:val="24"/>
        </w:rPr>
        <w:t>art. 10, comma 1, della Legge n. 238 del 23.12.2021</w:t>
      </w:r>
      <w:r w:rsidR="00DA006A" w:rsidRPr="0081176B">
        <w:rPr>
          <w:sz w:val="24"/>
          <w:szCs w:val="24"/>
        </w:rPr>
        <w:t>,</w:t>
      </w:r>
      <w:r w:rsidR="002E466C" w:rsidRPr="0081176B">
        <w:rPr>
          <w:sz w:val="24"/>
          <w:szCs w:val="24"/>
        </w:rPr>
        <w:t xml:space="preserve"> </w:t>
      </w:r>
      <w:r w:rsidRPr="0081176B">
        <w:rPr>
          <w:sz w:val="24"/>
          <w:szCs w:val="24"/>
        </w:rPr>
        <w:t xml:space="preserve">la </w:t>
      </w:r>
      <w:r w:rsidR="00DA006A" w:rsidRPr="0081176B">
        <w:rPr>
          <w:sz w:val="24"/>
          <w:szCs w:val="24"/>
        </w:rPr>
        <w:t xml:space="preserve">Stazione Appaltante </w:t>
      </w:r>
      <w:r w:rsidRPr="0081176B">
        <w:rPr>
          <w:sz w:val="24"/>
          <w:szCs w:val="24"/>
        </w:rPr>
        <w:t xml:space="preserve">può escludere </w:t>
      </w:r>
      <w:r w:rsidR="00FA43C0" w:rsidRPr="0081176B">
        <w:rPr>
          <w:sz w:val="24"/>
          <w:szCs w:val="24"/>
        </w:rPr>
        <w:t xml:space="preserve">l’Impresa </w:t>
      </w:r>
      <w:r w:rsidRPr="0081176B">
        <w:rPr>
          <w:sz w:val="24"/>
          <w:szCs w:val="24"/>
        </w:rPr>
        <w:t xml:space="preserve">dalla partecipazione alla procedura </w:t>
      </w:r>
      <w:r w:rsidR="00DA006A" w:rsidRPr="0081176B">
        <w:rPr>
          <w:sz w:val="24"/>
          <w:szCs w:val="24"/>
        </w:rPr>
        <w:t xml:space="preserve">di </w:t>
      </w:r>
      <w:r w:rsidR="00657062" w:rsidRPr="0081176B">
        <w:rPr>
          <w:sz w:val="24"/>
          <w:szCs w:val="24"/>
        </w:rPr>
        <w:t>affidamento</w:t>
      </w:r>
      <w:r w:rsidRPr="0081176B">
        <w:rPr>
          <w:sz w:val="24"/>
          <w:szCs w:val="24"/>
        </w:rPr>
        <w:t xml:space="preserve"> se può adeguatamente dimostrare che </w:t>
      </w:r>
      <w:r w:rsidR="009555BC" w:rsidRPr="0081176B">
        <w:rPr>
          <w:sz w:val="24"/>
          <w:szCs w:val="24"/>
        </w:rPr>
        <w:t xml:space="preserve">la stessa </w:t>
      </w:r>
      <w:r w:rsidR="00FA43C0" w:rsidRPr="0081176B">
        <w:rPr>
          <w:sz w:val="24"/>
          <w:szCs w:val="24"/>
        </w:rPr>
        <w:t>abbia</w:t>
      </w:r>
      <w:r w:rsidR="00C61952" w:rsidRPr="0081176B">
        <w:rPr>
          <w:sz w:val="24"/>
          <w:szCs w:val="24"/>
        </w:rPr>
        <w:t xml:space="preserve"> commesso </w:t>
      </w:r>
      <w:r w:rsidR="00CC70DB" w:rsidRPr="0081176B">
        <w:rPr>
          <w:sz w:val="24"/>
          <w:szCs w:val="24"/>
          <w:lang w:bidi="it-IT"/>
        </w:rPr>
        <w:t xml:space="preserve">gravi violazioni non definitivamente accertate rispetto agli obblighi relativi al pagamento di contributi previdenziali o di imposte e tasse. Le violazioni non definitivamente accertate in materia fiscale </w:t>
      </w:r>
      <w:r w:rsidR="00606FF7" w:rsidRPr="0081176B">
        <w:rPr>
          <w:sz w:val="24"/>
          <w:szCs w:val="24"/>
          <w:lang w:bidi="it-IT"/>
        </w:rPr>
        <w:t>saranno</w:t>
      </w:r>
      <w:r w:rsidR="00CC70DB" w:rsidRPr="0081176B">
        <w:rPr>
          <w:sz w:val="24"/>
          <w:szCs w:val="24"/>
          <w:lang w:bidi="it-IT"/>
        </w:rPr>
        <w:t xml:space="preserve"> correlate al valore dell’appalto e comunque </w:t>
      </w:r>
      <w:r w:rsidR="00606FF7" w:rsidRPr="0081176B">
        <w:rPr>
          <w:sz w:val="24"/>
          <w:szCs w:val="24"/>
          <w:lang w:bidi="it-IT"/>
        </w:rPr>
        <w:t xml:space="preserve">dovranno essere </w:t>
      </w:r>
      <w:r w:rsidR="00CC70DB" w:rsidRPr="0081176B">
        <w:rPr>
          <w:sz w:val="24"/>
          <w:szCs w:val="24"/>
          <w:lang w:bidi="it-IT"/>
        </w:rPr>
        <w:t>di importo non inferiore ad € 35.000,00</w:t>
      </w:r>
      <w:r w:rsidR="00BB3566" w:rsidRPr="0081176B">
        <w:rPr>
          <w:sz w:val="24"/>
          <w:szCs w:val="24"/>
        </w:rPr>
        <w:t>;</w:t>
      </w:r>
    </w:p>
    <w:p w14:paraId="0CC41167" w14:textId="2E67C831" w:rsidR="00A2232E" w:rsidRPr="0081176B" w:rsidRDefault="00A2232E" w:rsidP="006064B5">
      <w:pPr>
        <w:numPr>
          <w:ilvl w:val="0"/>
          <w:numId w:val="1"/>
        </w:numPr>
        <w:spacing w:before="120" w:after="120" w:line="240" w:lineRule="auto"/>
        <w:ind w:left="284" w:hanging="284"/>
        <w:jc w:val="both"/>
        <w:rPr>
          <w:sz w:val="24"/>
          <w:szCs w:val="24"/>
        </w:rPr>
      </w:pPr>
      <w:r w:rsidRPr="0081176B">
        <w:rPr>
          <w:sz w:val="24"/>
          <w:szCs w:val="24"/>
        </w:rPr>
        <w:t>di non incorrere in una delle situazioni costituenti motivo di esclusione, ai sensi dell</w:t>
      </w:r>
      <w:r w:rsidR="006D4B7A" w:rsidRPr="0081176B">
        <w:rPr>
          <w:sz w:val="24"/>
          <w:szCs w:val="24"/>
        </w:rPr>
        <w:t>’</w:t>
      </w:r>
      <w:r w:rsidRPr="0081176B">
        <w:rPr>
          <w:sz w:val="24"/>
          <w:szCs w:val="24"/>
        </w:rPr>
        <w:t xml:space="preserve">art. </w:t>
      </w:r>
      <w:r w:rsidRPr="0081176B">
        <w:rPr>
          <w:b/>
          <w:sz w:val="24"/>
          <w:szCs w:val="24"/>
        </w:rPr>
        <w:t>80, comma 5</w:t>
      </w:r>
      <w:r w:rsidRPr="0081176B">
        <w:rPr>
          <w:sz w:val="24"/>
          <w:szCs w:val="24"/>
        </w:rPr>
        <w:t>, del D. Lgs. n. 50/2016 e precisamente:</w:t>
      </w:r>
    </w:p>
    <w:p w14:paraId="58DC4D32" w14:textId="35B487F6" w:rsidR="00A2232E" w:rsidRPr="0081176B" w:rsidRDefault="00A2232E" w:rsidP="006064B5">
      <w:pPr>
        <w:numPr>
          <w:ilvl w:val="0"/>
          <w:numId w:val="3"/>
        </w:numPr>
        <w:spacing w:before="120" w:after="120" w:line="240" w:lineRule="auto"/>
        <w:ind w:left="567" w:hanging="283"/>
        <w:jc w:val="both"/>
        <w:rPr>
          <w:sz w:val="24"/>
          <w:szCs w:val="24"/>
        </w:rPr>
      </w:pPr>
      <w:r w:rsidRPr="0081176B">
        <w:rPr>
          <w:sz w:val="24"/>
          <w:szCs w:val="24"/>
        </w:rPr>
        <w:t>di non aver commesso gravi infrazioni debitamente accertate alle norme in materia di salute e sicurezza sul lavoro, nonché agli obblighi di cui all</w:t>
      </w:r>
      <w:r w:rsidR="006D4B7A" w:rsidRPr="0081176B">
        <w:rPr>
          <w:sz w:val="24"/>
          <w:szCs w:val="24"/>
        </w:rPr>
        <w:t>’</w:t>
      </w:r>
      <w:r w:rsidRPr="0081176B">
        <w:rPr>
          <w:sz w:val="24"/>
          <w:szCs w:val="24"/>
        </w:rPr>
        <w:t>art. 30, comma 3, del D. Lgs. n. 50/2016;</w:t>
      </w:r>
    </w:p>
    <w:p w14:paraId="168A5A86" w14:textId="40717889" w:rsidR="00A2232E" w:rsidRPr="0081176B" w:rsidRDefault="00A2232E" w:rsidP="006064B5">
      <w:pPr>
        <w:numPr>
          <w:ilvl w:val="0"/>
          <w:numId w:val="3"/>
        </w:numPr>
        <w:spacing w:line="240" w:lineRule="auto"/>
        <w:ind w:left="567" w:hanging="283"/>
        <w:jc w:val="both"/>
        <w:rPr>
          <w:sz w:val="24"/>
          <w:szCs w:val="24"/>
        </w:rPr>
      </w:pPr>
      <w:r w:rsidRPr="0081176B">
        <w:rPr>
          <w:sz w:val="24"/>
          <w:szCs w:val="24"/>
        </w:rPr>
        <w:t>di non trovarsi in stato di fallimento, di liquidazione coatta, di concordato preventivo, salvo il caso di concordato con continuità aziendale, o nei cui riguardi sia in corso un procedimento per la dichiarazione di una di tali situazioni, fermo restando quanto previsto dall</w:t>
      </w:r>
      <w:r w:rsidR="006D4B7A" w:rsidRPr="0081176B">
        <w:rPr>
          <w:sz w:val="24"/>
          <w:szCs w:val="24"/>
        </w:rPr>
        <w:t>’</w:t>
      </w:r>
      <w:r w:rsidRPr="0081176B">
        <w:rPr>
          <w:sz w:val="24"/>
          <w:szCs w:val="24"/>
        </w:rPr>
        <w:t>art. 110 del D. Lgs. n. 50/2016 e 186-</w:t>
      </w:r>
      <w:r w:rsidRPr="0081176B">
        <w:rPr>
          <w:i/>
          <w:iCs/>
          <w:sz w:val="24"/>
          <w:szCs w:val="24"/>
        </w:rPr>
        <w:t>bis</w:t>
      </w:r>
      <w:r w:rsidRPr="0081176B">
        <w:rPr>
          <w:sz w:val="24"/>
          <w:szCs w:val="24"/>
        </w:rPr>
        <w:t xml:space="preserve"> del R.D. 16 marzo 1942, n. 267</w:t>
      </w:r>
      <w:r w:rsidR="0008429C" w:rsidRPr="0081176B">
        <w:rPr>
          <w:sz w:val="24"/>
          <w:szCs w:val="24"/>
        </w:rPr>
        <w:t>.</w:t>
      </w:r>
    </w:p>
    <w:p w14:paraId="5C29E620" w14:textId="7570BE25" w:rsidR="0008429C" w:rsidRPr="0081176B" w:rsidRDefault="0008429C" w:rsidP="00976CCD">
      <w:pPr>
        <w:spacing w:line="240" w:lineRule="auto"/>
        <w:ind w:left="567"/>
        <w:jc w:val="both"/>
        <w:rPr>
          <w:sz w:val="24"/>
          <w:szCs w:val="24"/>
        </w:rPr>
      </w:pPr>
      <w:r w:rsidRPr="0081176B">
        <w:rPr>
          <w:sz w:val="24"/>
          <w:szCs w:val="24"/>
        </w:rPr>
        <w:lastRenderedPageBreak/>
        <w:t xml:space="preserve">Dichiara, altresì, di essere a conoscenza del Comunicato del Presidente dell’ANAC del 7 ottobre 2020 </w:t>
      </w:r>
      <w:r w:rsidR="00057180" w:rsidRPr="0081176B">
        <w:rPr>
          <w:sz w:val="24"/>
          <w:szCs w:val="24"/>
        </w:rPr>
        <w:t xml:space="preserve">con il quale è stato chiarito che </w:t>
      </w:r>
      <w:r w:rsidR="00057180" w:rsidRPr="0081176B">
        <w:rPr>
          <w:sz w:val="24"/>
          <w:szCs w:val="24"/>
          <w:u w:val="single"/>
        </w:rPr>
        <w:t>gli operatori economici in stato di fallimento ed autorizzati all’esercizio provvisorio</w:t>
      </w:r>
      <w:r w:rsidR="00057180" w:rsidRPr="0081176B">
        <w:rPr>
          <w:iCs/>
          <w:sz w:val="24"/>
          <w:szCs w:val="24"/>
          <w:u w:val="single"/>
        </w:rPr>
        <w:t xml:space="preserve"> dell’impresa possono proseguire i contratti già stipulati e non anche partecipare a nuove procedure di affidamento</w:t>
      </w:r>
      <w:r w:rsidR="00057180" w:rsidRPr="0081176B">
        <w:rPr>
          <w:iCs/>
          <w:sz w:val="24"/>
          <w:szCs w:val="24"/>
        </w:rPr>
        <w:t>. Ciò in quanto dal combinato disposto dell’art. 104 del Regio Decreto n. 267/1942 (Legge Fallimentare) e del</w:t>
      </w:r>
      <w:r w:rsidR="00606FF7" w:rsidRPr="0081176B">
        <w:rPr>
          <w:iCs/>
          <w:sz w:val="24"/>
          <w:szCs w:val="24"/>
        </w:rPr>
        <w:t xml:space="preserve"> vigente </w:t>
      </w:r>
      <w:r w:rsidR="00057180" w:rsidRPr="0081176B">
        <w:rPr>
          <w:iCs/>
          <w:sz w:val="24"/>
          <w:szCs w:val="24"/>
        </w:rPr>
        <w:t>art. 110, comma 3, del Codice dei Contratti (risultante dalle modifiche introdotte dall’art. 2, comma 1, della Legge n. 55 del 14.6.2019 di conversione del c.d. decreto sblocca-cantieri) emerge, a differenza di quanto stabilito dalla normativa previgente, che l’impresa fallita può essere autorizzata alla sola esecuzione dei contratti già stipulati e non anche alla partecipazione a nuove procedure di affidamento. Il decreto sblocca-cantieri ha, infatti, eliminato la previsione contenuta nell’art. 110, comma 3, lett. a) del Codice dei Contratti che consentiva al curatore dell’impresa fallita di «partecipare a procedure di affidamento di concessioni e appalti di lavori, forniture e servizi ovvero essere affidatario di subappalto». Ciò in linea con il principio ormai consolidato di necessaria continuità del possesso dei requisiti di partecipazione che richiede il possesso di detti requisiti senza soluzione di continuità dal momento della presentazione della domanda di partecipazione, fino all’aggiudicazione e per tutta la fase di esecuzione del contratto</w:t>
      </w:r>
      <w:r w:rsidRPr="0081176B">
        <w:rPr>
          <w:sz w:val="24"/>
          <w:szCs w:val="24"/>
        </w:rPr>
        <w:t>;</w:t>
      </w:r>
    </w:p>
    <w:p w14:paraId="54BF749C" w14:textId="77777777" w:rsidR="00A2232E" w:rsidRPr="0081176B" w:rsidRDefault="00A2232E" w:rsidP="006064B5">
      <w:pPr>
        <w:numPr>
          <w:ilvl w:val="0"/>
          <w:numId w:val="3"/>
        </w:numPr>
        <w:spacing w:before="120" w:after="120" w:line="240" w:lineRule="auto"/>
        <w:ind w:left="567" w:hanging="283"/>
        <w:jc w:val="both"/>
        <w:rPr>
          <w:sz w:val="24"/>
          <w:szCs w:val="24"/>
        </w:rPr>
      </w:pPr>
      <w:r w:rsidRPr="0081176B">
        <w:rPr>
          <w:sz w:val="24"/>
          <w:szCs w:val="24"/>
        </w:rPr>
        <w:t>di non essersi reso colpevole di gravi illeciti professionali, tali da rendere dubbia la sua integrità o affidabilità;</w:t>
      </w:r>
    </w:p>
    <w:p w14:paraId="4FE96BC6" w14:textId="17710A16" w:rsidR="00A2232E" w:rsidRPr="0081176B" w:rsidRDefault="00A2232E" w:rsidP="006064B5">
      <w:pPr>
        <w:spacing w:before="120" w:after="120" w:line="240" w:lineRule="auto"/>
        <w:ind w:left="567" w:hanging="567"/>
        <w:jc w:val="both"/>
      </w:pPr>
      <w:r w:rsidRPr="0081176B">
        <w:rPr>
          <w:sz w:val="24"/>
          <w:szCs w:val="24"/>
        </w:rPr>
        <w:t>c-</w:t>
      </w:r>
      <w:r w:rsidRPr="0081176B">
        <w:rPr>
          <w:i/>
          <w:sz w:val="24"/>
          <w:szCs w:val="24"/>
        </w:rPr>
        <w:t>bis</w:t>
      </w:r>
      <w:r w:rsidRPr="0081176B">
        <w:rPr>
          <w:sz w:val="24"/>
          <w:szCs w:val="24"/>
        </w:rPr>
        <w:t>)</w:t>
      </w:r>
      <w:r w:rsidRPr="0081176B">
        <w:rPr>
          <w:sz w:val="24"/>
          <w:szCs w:val="24"/>
        </w:rPr>
        <w:tab/>
        <w:t>di non aver tentato di influenzare indebitamente il processo decisionale della Stazione Appaltante o di ottenere informazioni riservate a fini di proprio vantaggio oppure di non aver fornito, anche per negligenza, informazioni false o fuorvianti suscettibili di influenzare le decisioni sull</w:t>
      </w:r>
      <w:r w:rsidR="006D4B7A" w:rsidRPr="0081176B">
        <w:rPr>
          <w:sz w:val="24"/>
          <w:szCs w:val="24"/>
        </w:rPr>
        <w:t>’</w:t>
      </w:r>
      <w:r w:rsidRPr="0081176B">
        <w:rPr>
          <w:sz w:val="24"/>
          <w:szCs w:val="24"/>
        </w:rPr>
        <w:t>esclusione, la selezione o l</w:t>
      </w:r>
      <w:r w:rsidR="006D4B7A" w:rsidRPr="0081176B">
        <w:rPr>
          <w:sz w:val="24"/>
          <w:szCs w:val="24"/>
        </w:rPr>
        <w:t>’</w:t>
      </w:r>
      <w:r w:rsidRPr="0081176B">
        <w:rPr>
          <w:sz w:val="24"/>
          <w:szCs w:val="24"/>
        </w:rPr>
        <w:t>aggiudicazione, ovvero di non aver omesso le informazioni dovute ai fini del corretto svolgimento della procedura di selezione;</w:t>
      </w:r>
    </w:p>
    <w:p w14:paraId="48D8625F" w14:textId="262CB941" w:rsidR="00A2232E" w:rsidRPr="0081176B" w:rsidRDefault="00A2232E" w:rsidP="006064B5">
      <w:pPr>
        <w:spacing w:before="120" w:after="120" w:line="240" w:lineRule="auto"/>
        <w:ind w:left="567" w:hanging="567"/>
        <w:jc w:val="both"/>
      </w:pPr>
      <w:r w:rsidRPr="0081176B">
        <w:rPr>
          <w:sz w:val="24"/>
          <w:szCs w:val="24"/>
        </w:rPr>
        <w:t>c-</w:t>
      </w:r>
      <w:r w:rsidRPr="0081176B">
        <w:rPr>
          <w:i/>
          <w:sz w:val="24"/>
          <w:szCs w:val="24"/>
        </w:rPr>
        <w:t>ter</w:t>
      </w:r>
      <w:r w:rsidRPr="0081176B">
        <w:rPr>
          <w:sz w:val="24"/>
          <w:szCs w:val="24"/>
        </w:rPr>
        <w:t>)</w:t>
      </w:r>
      <w:r w:rsidRPr="0081176B">
        <w:rPr>
          <w:sz w:val="24"/>
          <w:szCs w:val="24"/>
        </w:rPr>
        <w:tab/>
        <w:t>di non aver dimostrato significative o persistenti carenze nell</w:t>
      </w:r>
      <w:r w:rsidR="006D4B7A" w:rsidRPr="0081176B">
        <w:rPr>
          <w:sz w:val="24"/>
          <w:szCs w:val="24"/>
        </w:rPr>
        <w:t>’</w:t>
      </w:r>
      <w:r w:rsidRPr="0081176B">
        <w:rPr>
          <w:sz w:val="24"/>
          <w:szCs w:val="24"/>
        </w:rPr>
        <w:t>esecuzione di un precedente contratto di appalto o di concessione che ne hanno causato la risoluzione per inadempimento ovvero la condanna al risarcimento del danno o altre sanzioni comparabili;</w:t>
      </w:r>
    </w:p>
    <w:p w14:paraId="3042AF61" w14:textId="77777777" w:rsidR="00A2232E" w:rsidRPr="0081176B" w:rsidRDefault="00A2232E" w:rsidP="006064B5">
      <w:pPr>
        <w:spacing w:before="120" w:after="120" w:line="240" w:lineRule="auto"/>
        <w:ind w:left="567" w:hanging="851"/>
        <w:jc w:val="both"/>
      </w:pPr>
      <w:r w:rsidRPr="0081176B">
        <w:rPr>
          <w:i/>
          <w:sz w:val="24"/>
          <w:szCs w:val="24"/>
        </w:rPr>
        <w:t>c-quater)</w:t>
      </w:r>
      <w:r w:rsidRPr="0081176B">
        <w:rPr>
          <w:sz w:val="24"/>
          <w:szCs w:val="24"/>
        </w:rPr>
        <w:tab/>
        <w:t>di non aver commesso grave inadempimento nei confronti di uno o più subappaltatori, riconosciuto o accertato con sentenza passata in giudicato;</w:t>
      </w:r>
    </w:p>
    <w:p w14:paraId="094EE00D" w14:textId="4D44DFCB" w:rsidR="00A2232E" w:rsidRPr="0081176B" w:rsidRDefault="00A2232E" w:rsidP="006064B5">
      <w:pPr>
        <w:numPr>
          <w:ilvl w:val="0"/>
          <w:numId w:val="3"/>
        </w:numPr>
        <w:spacing w:before="120" w:after="120" w:line="240" w:lineRule="auto"/>
        <w:ind w:left="567" w:hanging="283"/>
        <w:jc w:val="both"/>
        <w:rPr>
          <w:sz w:val="24"/>
          <w:szCs w:val="24"/>
        </w:rPr>
      </w:pPr>
      <w:r w:rsidRPr="0081176B">
        <w:rPr>
          <w:sz w:val="24"/>
          <w:szCs w:val="24"/>
        </w:rPr>
        <w:t>che non sussiste una situazione di conflitto di interesse, ai sensi dell</w:t>
      </w:r>
      <w:r w:rsidR="006D4B7A" w:rsidRPr="0081176B">
        <w:rPr>
          <w:sz w:val="24"/>
          <w:szCs w:val="24"/>
        </w:rPr>
        <w:t>’</w:t>
      </w:r>
      <w:r w:rsidRPr="0081176B">
        <w:rPr>
          <w:sz w:val="24"/>
          <w:szCs w:val="24"/>
        </w:rPr>
        <w:t>art. 42, comma 2, del D. Lgs. n. 50/2016 non diversamente risolvibile se non con la non partecipazione alla procedura di gara;</w:t>
      </w:r>
    </w:p>
    <w:p w14:paraId="31F614F6" w14:textId="21082474" w:rsidR="00A2232E" w:rsidRPr="0081176B" w:rsidRDefault="00A2232E" w:rsidP="006064B5">
      <w:pPr>
        <w:numPr>
          <w:ilvl w:val="0"/>
          <w:numId w:val="3"/>
        </w:numPr>
        <w:spacing w:before="120" w:after="120" w:line="240" w:lineRule="auto"/>
        <w:ind w:left="567" w:hanging="283"/>
        <w:jc w:val="both"/>
        <w:rPr>
          <w:sz w:val="24"/>
          <w:szCs w:val="24"/>
        </w:rPr>
      </w:pPr>
      <w:r w:rsidRPr="0081176B">
        <w:rPr>
          <w:sz w:val="24"/>
          <w:szCs w:val="24"/>
        </w:rPr>
        <w:t>che non sussiste una distorsione della concorrenza derivante dal precedente coinvolgimento nella preparazione della procedura d</w:t>
      </w:r>
      <w:r w:rsidR="006D4B7A" w:rsidRPr="0081176B">
        <w:rPr>
          <w:sz w:val="24"/>
          <w:szCs w:val="24"/>
        </w:rPr>
        <w:t>’</w:t>
      </w:r>
      <w:r w:rsidRPr="0081176B">
        <w:rPr>
          <w:sz w:val="24"/>
          <w:szCs w:val="24"/>
        </w:rPr>
        <w:t>appalto, di cui all</w:t>
      </w:r>
      <w:r w:rsidR="006D4B7A" w:rsidRPr="0081176B">
        <w:rPr>
          <w:sz w:val="24"/>
          <w:szCs w:val="24"/>
        </w:rPr>
        <w:t>’</w:t>
      </w:r>
      <w:r w:rsidRPr="0081176B">
        <w:rPr>
          <w:sz w:val="24"/>
          <w:szCs w:val="24"/>
        </w:rPr>
        <w:t>art. 67 del D. Lgs. n. 50/2016 che non possa essere risolta con misure meno intrusive dell</w:t>
      </w:r>
      <w:r w:rsidR="006D4B7A" w:rsidRPr="0081176B">
        <w:rPr>
          <w:sz w:val="24"/>
          <w:szCs w:val="24"/>
        </w:rPr>
        <w:t>’</w:t>
      </w:r>
      <w:r w:rsidRPr="0081176B">
        <w:rPr>
          <w:sz w:val="24"/>
          <w:szCs w:val="24"/>
        </w:rPr>
        <w:t>esclusione dalla procedura;</w:t>
      </w:r>
    </w:p>
    <w:p w14:paraId="488EEAB9" w14:textId="4E88B224" w:rsidR="00A2232E" w:rsidRPr="0081176B" w:rsidRDefault="00A2232E" w:rsidP="006064B5">
      <w:pPr>
        <w:numPr>
          <w:ilvl w:val="0"/>
          <w:numId w:val="3"/>
        </w:numPr>
        <w:spacing w:before="120" w:after="120" w:line="240" w:lineRule="auto"/>
        <w:ind w:left="567" w:hanging="283"/>
        <w:jc w:val="both"/>
        <w:rPr>
          <w:sz w:val="24"/>
          <w:szCs w:val="24"/>
        </w:rPr>
      </w:pPr>
      <w:r w:rsidRPr="0081176B">
        <w:rPr>
          <w:sz w:val="24"/>
          <w:szCs w:val="24"/>
        </w:rPr>
        <w:t>di non essere stato soggetto alla sanzione interdittiva, di cui all</w:t>
      </w:r>
      <w:r w:rsidR="006D4B7A" w:rsidRPr="0081176B">
        <w:rPr>
          <w:sz w:val="24"/>
          <w:szCs w:val="24"/>
        </w:rPr>
        <w:t>’</w:t>
      </w:r>
      <w:r w:rsidRPr="0081176B">
        <w:rPr>
          <w:sz w:val="24"/>
          <w:szCs w:val="24"/>
        </w:rPr>
        <w:t xml:space="preserve">art. 9, comma 2, lett. c), del D. Lgs. 8 giugno 2001, n. 231 o ad altra sanzione che comporta il divieto di contrarre con la </w:t>
      </w:r>
      <w:r w:rsidR="00344490" w:rsidRPr="0081176B">
        <w:rPr>
          <w:sz w:val="24"/>
          <w:szCs w:val="24"/>
        </w:rPr>
        <w:t>Pubblica Amministrazione</w:t>
      </w:r>
      <w:r w:rsidRPr="0081176B">
        <w:rPr>
          <w:sz w:val="24"/>
          <w:szCs w:val="24"/>
        </w:rPr>
        <w:t>, compresi i provvedimenti interdittivi di cui all</w:t>
      </w:r>
      <w:r w:rsidR="006D4B7A" w:rsidRPr="0081176B">
        <w:rPr>
          <w:sz w:val="24"/>
          <w:szCs w:val="24"/>
        </w:rPr>
        <w:t>’</w:t>
      </w:r>
      <w:r w:rsidRPr="0081176B">
        <w:rPr>
          <w:sz w:val="24"/>
          <w:szCs w:val="24"/>
        </w:rPr>
        <w:t>art. 14 del D. Lgs. 9 aprile 2008, n. 81;</w:t>
      </w:r>
    </w:p>
    <w:p w14:paraId="2DCF8E61" w14:textId="77C76E8D" w:rsidR="00A2232E" w:rsidRPr="0081176B" w:rsidRDefault="00A2232E" w:rsidP="006064B5">
      <w:pPr>
        <w:spacing w:before="120" w:after="120" w:line="240" w:lineRule="auto"/>
        <w:ind w:left="567" w:hanging="567"/>
        <w:jc w:val="both"/>
      </w:pPr>
      <w:r w:rsidRPr="0081176B">
        <w:rPr>
          <w:sz w:val="24"/>
          <w:szCs w:val="24"/>
        </w:rPr>
        <w:t>f-</w:t>
      </w:r>
      <w:r w:rsidRPr="0081176B">
        <w:rPr>
          <w:i/>
          <w:sz w:val="24"/>
          <w:szCs w:val="24"/>
        </w:rPr>
        <w:t>bis</w:t>
      </w:r>
      <w:r w:rsidRPr="0081176B">
        <w:rPr>
          <w:sz w:val="24"/>
          <w:szCs w:val="24"/>
        </w:rPr>
        <w:t>)</w:t>
      </w:r>
      <w:r w:rsidRPr="0081176B">
        <w:rPr>
          <w:sz w:val="24"/>
          <w:szCs w:val="24"/>
        </w:rPr>
        <w:tab/>
        <w:t xml:space="preserve">di non aver presentato nella procedura </w:t>
      </w:r>
      <w:r w:rsidR="00C173B1" w:rsidRPr="0081176B">
        <w:rPr>
          <w:sz w:val="24"/>
          <w:szCs w:val="24"/>
        </w:rPr>
        <w:t>in corso</w:t>
      </w:r>
      <w:r w:rsidRPr="0081176B">
        <w:rPr>
          <w:sz w:val="24"/>
          <w:szCs w:val="24"/>
        </w:rPr>
        <w:t xml:space="preserve"> in corso e negli affidamenti di subappalti documentazione o dichiarazioni non veritiere;</w:t>
      </w:r>
    </w:p>
    <w:p w14:paraId="0E95EA8B" w14:textId="269DB6BD" w:rsidR="00A2232E" w:rsidRPr="0081176B" w:rsidRDefault="00A2232E" w:rsidP="006064B5">
      <w:pPr>
        <w:spacing w:before="120" w:after="120" w:line="240" w:lineRule="auto"/>
        <w:ind w:left="567" w:hanging="567"/>
        <w:jc w:val="both"/>
      </w:pPr>
      <w:r w:rsidRPr="0081176B">
        <w:rPr>
          <w:sz w:val="24"/>
          <w:szCs w:val="24"/>
        </w:rPr>
        <w:t>f-</w:t>
      </w:r>
      <w:r w:rsidRPr="0081176B">
        <w:rPr>
          <w:i/>
          <w:sz w:val="24"/>
          <w:szCs w:val="24"/>
        </w:rPr>
        <w:t>ter</w:t>
      </w:r>
      <w:r w:rsidRPr="0081176B">
        <w:rPr>
          <w:sz w:val="24"/>
          <w:szCs w:val="24"/>
        </w:rPr>
        <w:t>)</w:t>
      </w:r>
      <w:r w:rsidRPr="0081176B">
        <w:rPr>
          <w:sz w:val="24"/>
          <w:szCs w:val="24"/>
        </w:rPr>
        <w:tab/>
        <w:t>di non essere iscritto nel casellario informatico tenuto dall</w:t>
      </w:r>
      <w:r w:rsidR="006D4B7A" w:rsidRPr="0081176B">
        <w:rPr>
          <w:sz w:val="24"/>
          <w:szCs w:val="24"/>
        </w:rPr>
        <w:t>’</w:t>
      </w:r>
      <w:r w:rsidRPr="0081176B">
        <w:rPr>
          <w:sz w:val="24"/>
          <w:szCs w:val="24"/>
        </w:rPr>
        <w:t>Osservatorio dell</w:t>
      </w:r>
      <w:r w:rsidR="006D4B7A" w:rsidRPr="0081176B">
        <w:rPr>
          <w:sz w:val="24"/>
          <w:szCs w:val="24"/>
        </w:rPr>
        <w:t>’</w:t>
      </w:r>
      <w:r w:rsidRPr="0081176B">
        <w:rPr>
          <w:sz w:val="24"/>
          <w:szCs w:val="24"/>
        </w:rPr>
        <w:t>ANAC per aver presentato false dichiarazioni o falsa documentazione nelle procedure di gara e negli affidamenti di subappalti. Il motivo di esclusione perdura fino a quando opera l</w:t>
      </w:r>
      <w:r w:rsidR="006D4B7A" w:rsidRPr="0081176B">
        <w:rPr>
          <w:sz w:val="24"/>
          <w:szCs w:val="24"/>
        </w:rPr>
        <w:t>’</w:t>
      </w:r>
      <w:r w:rsidRPr="0081176B">
        <w:rPr>
          <w:sz w:val="24"/>
          <w:szCs w:val="24"/>
        </w:rPr>
        <w:t>iscrizione nel casellario informatico;</w:t>
      </w:r>
    </w:p>
    <w:p w14:paraId="28539F07" w14:textId="311C408A" w:rsidR="00A2232E" w:rsidRPr="0081176B" w:rsidRDefault="00A2232E" w:rsidP="006064B5">
      <w:pPr>
        <w:numPr>
          <w:ilvl w:val="0"/>
          <w:numId w:val="3"/>
        </w:numPr>
        <w:spacing w:before="120" w:after="120" w:line="240" w:lineRule="auto"/>
        <w:ind w:left="567" w:hanging="283"/>
        <w:jc w:val="both"/>
        <w:rPr>
          <w:sz w:val="24"/>
          <w:szCs w:val="24"/>
        </w:rPr>
      </w:pPr>
      <w:r w:rsidRPr="0081176B">
        <w:rPr>
          <w:sz w:val="24"/>
          <w:szCs w:val="24"/>
        </w:rPr>
        <w:t>di non essere iscritto nel casellario informatico tenuto dall</w:t>
      </w:r>
      <w:r w:rsidR="006D4B7A" w:rsidRPr="0081176B">
        <w:rPr>
          <w:sz w:val="24"/>
          <w:szCs w:val="24"/>
        </w:rPr>
        <w:t>’</w:t>
      </w:r>
      <w:r w:rsidRPr="0081176B">
        <w:rPr>
          <w:sz w:val="24"/>
          <w:szCs w:val="24"/>
        </w:rPr>
        <w:t>Osservatorio dell</w:t>
      </w:r>
      <w:r w:rsidR="006D4B7A" w:rsidRPr="0081176B">
        <w:rPr>
          <w:sz w:val="24"/>
          <w:szCs w:val="24"/>
        </w:rPr>
        <w:t>’</w:t>
      </w:r>
      <w:r w:rsidRPr="0081176B">
        <w:rPr>
          <w:sz w:val="24"/>
          <w:szCs w:val="24"/>
        </w:rPr>
        <w:t>ANAC per aver presentato false dichiarazioni o falsa documentazione ai fini del rilascio dell</w:t>
      </w:r>
      <w:r w:rsidR="006D4B7A" w:rsidRPr="0081176B">
        <w:rPr>
          <w:sz w:val="24"/>
          <w:szCs w:val="24"/>
        </w:rPr>
        <w:t>’</w:t>
      </w:r>
      <w:r w:rsidRPr="0081176B">
        <w:rPr>
          <w:sz w:val="24"/>
          <w:szCs w:val="24"/>
        </w:rPr>
        <w:t>attestazione di qualificazione, per il periodo durante il quale perdura l</w:t>
      </w:r>
      <w:r w:rsidR="006D4B7A" w:rsidRPr="0081176B">
        <w:rPr>
          <w:sz w:val="24"/>
          <w:szCs w:val="24"/>
        </w:rPr>
        <w:t>’</w:t>
      </w:r>
      <w:r w:rsidRPr="0081176B">
        <w:rPr>
          <w:sz w:val="24"/>
          <w:szCs w:val="24"/>
        </w:rPr>
        <w:t>iscrizione;</w:t>
      </w:r>
    </w:p>
    <w:p w14:paraId="2B08A2CA" w14:textId="190F61B2" w:rsidR="00A2232E" w:rsidRPr="0081176B" w:rsidRDefault="00A2232E" w:rsidP="006064B5">
      <w:pPr>
        <w:numPr>
          <w:ilvl w:val="0"/>
          <w:numId w:val="3"/>
        </w:numPr>
        <w:spacing w:before="120" w:after="120" w:line="240" w:lineRule="auto"/>
        <w:ind w:left="567" w:hanging="283"/>
        <w:jc w:val="both"/>
        <w:rPr>
          <w:sz w:val="24"/>
          <w:szCs w:val="24"/>
        </w:rPr>
      </w:pPr>
      <w:r w:rsidRPr="0081176B">
        <w:rPr>
          <w:sz w:val="24"/>
          <w:szCs w:val="24"/>
        </w:rPr>
        <w:lastRenderedPageBreak/>
        <w:t>di non aver violato il divieto di intestazione fiduciaria, di cui all</w:t>
      </w:r>
      <w:r w:rsidR="006D4B7A" w:rsidRPr="0081176B">
        <w:rPr>
          <w:sz w:val="24"/>
          <w:szCs w:val="24"/>
        </w:rPr>
        <w:t>’</w:t>
      </w:r>
      <w:r w:rsidRPr="0081176B">
        <w:rPr>
          <w:sz w:val="24"/>
          <w:szCs w:val="24"/>
        </w:rPr>
        <w:t>art. 17 della Legge 19 marzo 1990, n. 55;</w:t>
      </w:r>
    </w:p>
    <w:p w14:paraId="0559F1A8" w14:textId="37B4DB39" w:rsidR="00A2232E" w:rsidRPr="0081176B" w:rsidRDefault="00A2232E" w:rsidP="006064B5">
      <w:pPr>
        <w:numPr>
          <w:ilvl w:val="0"/>
          <w:numId w:val="3"/>
        </w:numPr>
        <w:spacing w:before="120" w:after="120" w:line="240" w:lineRule="auto"/>
        <w:ind w:left="567" w:hanging="283"/>
        <w:jc w:val="both"/>
        <w:rPr>
          <w:sz w:val="24"/>
          <w:szCs w:val="24"/>
        </w:rPr>
      </w:pPr>
      <w:r w:rsidRPr="0081176B">
        <w:rPr>
          <w:sz w:val="24"/>
          <w:szCs w:val="24"/>
        </w:rPr>
        <w:t>in applicazione delle disposizioni, di cui all</w:t>
      </w:r>
      <w:r w:rsidR="006D4B7A" w:rsidRPr="0081176B">
        <w:rPr>
          <w:sz w:val="24"/>
          <w:szCs w:val="24"/>
        </w:rPr>
        <w:t>’</w:t>
      </w:r>
      <w:r w:rsidRPr="0081176B">
        <w:rPr>
          <w:sz w:val="24"/>
          <w:szCs w:val="24"/>
        </w:rPr>
        <w:t>art. 17 della Legge 12 marzo 1999, n. 68 recante “Norme per il diritto al lavoro dei disabili”:</w:t>
      </w:r>
    </w:p>
    <w:p w14:paraId="66987E70" w14:textId="11E51494" w:rsidR="00A2232E" w:rsidRPr="0081176B" w:rsidRDefault="00A2232E" w:rsidP="00B71E07">
      <w:pPr>
        <w:spacing w:before="120" w:after="120" w:line="240" w:lineRule="auto"/>
        <w:ind w:left="709"/>
        <w:jc w:val="both"/>
      </w:pPr>
      <w:r w:rsidRPr="0081176B">
        <w:fldChar w:fldCharType="begin">
          <w:ffData>
            <w:name w:val=""/>
            <w:enabled/>
            <w:calcOnExit w:val="0"/>
            <w:checkBox>
              <w:sizeAuto/>
              <w:default w:val="0"/>
            </w:checkBox>
          </w:ffData>
        </w:fldChar>
      </w:r>
      <w:r w:rsidRPr="0081176B">
        <w:instrText>FORMCHECKBOX</w:instrText>
      </w:r>
      <w:r w:rsidR="00CF3028">
        <w:fldChar w:fldCharType="separate"/>
      </w:r>
      <w:bookmarkStart w:id="114" w:name="__Fieldmark__2743_2753599629"/>
      <w:bookmarkEnd w:id="114"/>
      <w:r w:rsidRPr="0081176B">
        <w:fldChar w:fldCharType="end"/>
      </w:r>
      <w:bookmarkStart w:id="115" w:name="__Fieldmark__2437_2183652828"/>
      <w:bookmarkStart w:id="116" w:name="__Fieldmark__1325_4024882623"/>
      <w:bookmarkStart w:id="117" w:name="__Fieldmark__506_889301441"/>
      <w:bookmarkStart w:id="118" w:name="__Fieldmark__24_457395502"/>
      <w:bookmarkStart w:id="119" w:name="__Fieldmark__8542_2877046511"/>
      <w:bookmarkStart w:id="120" w:name="__Fieldmark__4620_1117838663"/>
      <w:bookmarkStart w:id="121" w:name="__Fieldmark__4515_846401824"/>
      <w:bookmarkStart w:id="122" w:name="__Fieldmark__787_2579379224"/>
      <w:bookmarkEnd w:id="115"/>
      <w:bookmarkEnd w:id="116"/>
      <w:bookmarkEnd w:id="117"/>
      <w:bookmarkEnd w:id="118"/>
      <w:bookmarkEnd w:id="119"/>
      <w:bookmarkEnd w:id="120"/>
      <w:bookmarkEnd w:id="121"/>
      <w:bookmarkEnd w:id="122"/>
      <w:r w:rsidRPr="0081176B">
        <w:rPr>
          <w:sz w:val="24"/>
          <w:szCs w:val="24"/>
        </w:rPr>
        <w:t xml:space="preserve"> che l</w:t>
      </w:r>
      <w:r w:rsidR="006D4B7A" w:rsidRPr="0081176B">
        <w:rPr>
          <w:sz w:val="24"/>
          <w:szCs w:val="24"/>
        </w:rPr>
        <w:t>’</w:t>
      </w:r>
      <w:r w:rsidRPr="0081176B">
        <w:rPr>
          <w:sz w:val="24"/>
          <w:szCs w:val="24"/>
        </w:rPr>
        <w:t>impresa è esente dall</w:t>
      </w:r>
      <w:r w:rsidR="006D4B7A" w:rsidRPr="0081176B">
        <w:rPr>
          <w:sz w:val="24"/>
          <w:szCs w:val="24"/>
        </w:rPr>
        <w:t>’</w:t>
      </w:r>
      <w:r w:rsidRPr="0081176B">
        <w:rPr>
          <w:sz w:val="24"/>
          <w:szCs w:val="24"/>
        </w:rPr>
        <w:t>applicazione delle norme, di cui all</w:t>
      </w:r>
      <w:r w:rsidR="006D4B7A" w:rsidRPr="0081176B">
        <w:rPr>
          <w:sz w:val="24"/>
          <w:szCs w:val="24"/>
        </w:rPr>
        <w:t>’</w:t>
      </w:r>
      <w:r w:rsidRPr="0081176B">
        <w:rPr>
          <w:sz w:val="24"/>
          <w:szCs w:val="24"/>
        </w:rPr>
        <w:t>art. 17 della Legge n. 68/1999 avendo alle proprie dipendenze non più di 15 dipendenti;</w:t>
      </w:r>
    </w:p>
    <w:p w14:paraId="033788AD" w14:textId="3C7810D1" w:rsidR="00A2232E" w:rsidRPr="0081176B" w:rsidRDefault="00A2232E" w:rsidP="00B71E07">
      <w:pPr>
        <w:spacing w:before="120" w:after="120" w:line="240" w:lineRule="auto"/>
        <w:ind w:left="709"/>
        <w:jc w:val="both"/>
      </w:pPr>
      <w:r w:rsidRPr="0081176B">
        <w:fldChar w:fldCharType="begin">
          <w:ffData>
            <w:name w:val=""/>
            <w:enabled/>
            <w:calcOnExit w:val="0"/>
            <w:checkBox>
              <w:sizeAuto/>
              <w:default w:val="0"/>
            </w:checkBox>
          </w:ffData>
        </w:fldChar>
      </w:r>
      <w:r w:rsidRPr="0081176B">
        <w:instrText>FORMCHECKBOX</w:instrText>
      </w:r>
      <w:r w:rsidR="00CF3028">
        <w:fldChar w:fldCharType="separate"/>
      </w:r>
      <w:bookmarkStart w:id="123" w:name="__Fieldmark__2772_2753599629"/>
      <w:bookmarkEnd w:id="123"/>
      <w:r w:rsidRPr="0081176B">
        <w:fldChar w:fldCharType="end"/>
      </w:r>
      <w:bookmarkStart w:id="124" w:name="__Fieldmark__2460_2183652828"/>
      <w:bookmarkStart w:id="125" w:name="__Fieldmark__1342_4024882623"/>
      <w:bookmarkStart w:id="126" w:name="__Fieldmark__516_889301441"/>
      <w:bookmarkStart w:id="127" w:name="__Fieldmark__25_457395502"/>
      <w:bookmarkStart w:id="128" w:name="__Fieldmark__8550_2877046511"/>
      <w:bookmarkStart w:id="129" w:name="__Fieldmark__4634_1117838663"/>
      <w:bookmarkStart w:id="130" w:name="__Fieldmark__4535_846401824"/>
      <w:bookmarkStart w:id="131" w:name="__Fieldmark__813_2579379224"/>
      <w:bookmarkEnd w:id="124"/>
      <w:bookmarkEnd w:id="125"/>
      <w:bookmarkEnd w:id="126"/>
      <w:bookmarkEnd w:id="127"/>
      <w:bookmarkEnd w:id="128"/>
      <w:bookmarkEnd w:id="129"/>
      <w:bookmarkEnd w:id="130"/>
      <w:bookmarkEnd w:id="131"/>
      <w:r w:rsidRPr="0081176B">
        <w:rPr>
          <w:sz w:val="24"/>
          <w:szCs w:val="24"/>
        </w:rPr>
        <w:t xml:space="preserve"> che l</w:t>
      </w:r>
      <w:r w:rsidR="006D4B7A" w:rsidRPr="0081176B">
        <w:rPr>
          <w:sz w:val="24"/>
          <w:szCs w:val="24"/>
        </w:rPr>
        <w:t>’</w:t>
      </w:r>
      <w:r w:rsidRPr="0081176B">
        <w:rPr>
          <w:sz w:val="24"/>
          <w:szCs w:val="24"/>
        </w:rPr>
        <w:t>impresa, pur avendo un numero di dipendenti compreso tra 16 e 35, non ha effettuato nuove assunzioni dopo il 18 gennaio 2001;</w:t>
      </w:r>
    </w:p>
    <w:p w14:paraId="0482FD3D" w14:textId="16A6A023" w:rsidR="00A2232E" w:rsidRPr="0081176B" w:rsidRDefault="00A2232E" w:rsidP="00B71E07">
      <w:pPr>
        <w:spacing w:before="120" w:after="120" w:line="240" w:lineRule="auto"/>
        <w:ind w:left="709"/>
        <w:jc w:val="both"/>
      </w:pPr>
      <w:r w:rsidRPr="0081176B">
        <w:fldChar w:fldCharType="begin">
          <w:ffData>
            <w:name w:val=""/>
            <w:enabled/>
            <w:calcOnExit w:val="0"/>
            <w:checkBox>
              <w:sizeAuto/>
              <w:default w:val="0"/>
            </w:checkBox>
          </w:ffData>
        </w:fldChar>
      </w:r>
      <w:r w:rsidRPr="0081176B">
        <w:instrText>FORMCHECKBOX</w:instrText>
      </w:r>
      <w:r w:rsidR="00CF3028">
        <w:fldChar w:fldCharType="separate"/>
      </w:r>
      <w:bookmarkStart w:id="132" w:name="__Fieldmark__2801_2753599629"/>
      <w:bookmarkEnd w:id="132"/>
      <w:r w:rsidRPr="0081176B">
        <w:fldChar w:fldCharType="end"/>
      </w:r>
      <w:bookmarkStart w:id="133" w:name="__Fieldmark__2483_2183652828"/>
      <w:bookmarkStart w:id="134" w:name="__Fieldmark__1359_4024882623"/>
      <w:bookmarkStart w:id="135" w:name="__Fieldmark__526_889301441"/>
      <w:bookmarkStart w:id="136" w:name="__Fieldmark__26_457395502"/>
      <w:bookmarkStart w:id="137" w:name="__Fieldmark__8558_2877046511"/>
      <w:bookmarkStart w:id="138" w:name="__Fieldmark__4648_1117838663"/>
      <w:bookmarkStart w:id="139" w:name="__Fieldmark__4555_846401824"/>
      <w:bookmarkStart w:id="140" w:name="__Fieldmark__839_2579379224"/>
      <w:bookmarkEnd w:id="133"/>
      <w:bookmarkEnd w:id="134"/>
      <w:bookmarkEnd w:id="135"/>
      <w:bookmarkEnd w:id="136"/>
      <w:bookmarkEnd w:id="137"/>
      <w:bookmarkEnd w:id="138"/>
      <w:bookmarkEnd w:id="139"/>
      <w:bookmarkEnd w:id="140"/>
      <w:r w:rsidRPr="0081176B">
        <w:rPr>
          <w:sz w:val="24"/>
          <w:szCs w:val="24"/>
        </w:rPr>
        <w:t xml:space="preserve"> che l</w:t>
      </w:r>
      <w:r w:rsidR="006D4B7A" w:rsidRPr="0081176B">
        <w:rPr>
          <w:sz w:val="24"/>
          <w:szCs w:val="24"/>
        </w:rPr>
        <w:t>’</w:t>
      </w:r>
      <w:r w:rsidRPr="0081176B">
        <w:rPr>
          <w:sz w:val="24"/>
          <w:szCs w:val="24"/>
        </w:rPr>
        <w:t>impresa è pienamente in regola con gli obblighi di cui alla legge n. 68/1999.</w:t>
      </w:r>
    </w:p>
    <w:p w14:paraId="3039BCF8" w14:textId="18383F4E" w:rsidR="00A2232E" w:rsidRPr="0081176B" w:rsidRDefault="00A2232E" w:rsidP="00B71E07">
      <w:pPr>
        <w:spacing w:before="120" w:after="120" w:line="240" w:lineRule="auto"/>
        <w:ind w:left="709"/>
        <w:jc w:val="both"/>
        <w:rPr>
          <w:sz w:val="24"/>
          <w:szCs w:val="24"/>
        </w:rPr>
      </w:pPr>
      <w:r w:rsidRPr="0081176B">
        <w:rPr>
          <w:sz w:val="24"/>
          <w:szCs w:val="24"/>
        </w:rPr>
        <w:t>(indicare esplicitamente l</w:t>
      </w:r>
      <w:r w:rsidR="006D4B7A" w:rsidRPr="0081176B">
        <w:rPr>
          <w:sz w:val="24"/>
          <w:szCs w:val="24"/>
        </w:rPr>
        <w:t>’</w:t>
      </w:r>
      <w:r w:rsidRPr="0081176B">
        <w:rPr>
          <w:i/>
          <w:iCs/>
          <w:sz w:val="24"/>
          <w:szCs w:val="24"/>
        </w:rPr>
        <w:t>ufficio</w:t>
      </w:r>
      <w:r w:rsidRPr="0081176B">
        <w:rPr>
          <w:sz w:val="24"/>
          <w:szCs w:val="24"/>
        </w:rPr>
        <w:t xml:space="preserve"> e la </w:t>
      </w:r>
      <w:r w:rsidRPr="0081176B">
        <w:rPr>
          <w:i/>
          <w:iCs/>
          <w:sz w:val="24"/>
          <w:szCs w:val="24"/>
        </w:rPr>
        <w:t>provincia</w:t>
      </w:r>
      <w:r w:rsidRPr="0081176B">
        <w:rPr>
          <w:sz w:val="24"/>
          <w:szCs w:val="24"/>
        </w:rPr>
        <w:t xml:space="preserve"> ove ha sede l</w:t>
      </w:r>
      <w:r w:rsidR="006D4B7A" w:rsidRPr="0081176B">
        <w:rPr>
          <w:sz w:val="24"/>
          <w:szCs w:val="24"/>
        </w:rPr>
        <w:t>’</w:t>
      </w:r>
      <w:r w:rsidRPr="0081176B">
        <w:rPr>
          <w:sz w:val="24"/>
          <w:szCs w:val="24"/>
        </w:rPr>
        <w:t>impresa</w:t>
      </w:r>
      <w:r w:rsidR="00726E1F" w:rsidRPr="0081176B">
        <w:rPr>
          <w:sz w:val="24"/>
          <w:szCs w:val="24"/>
        </w:rPr>
        <w:t>,</w:t>
      </w:r>
      <w:r w:rsidRPr="0081176B">
        <w:rPr>
          <w:sz w:val="24"/>
          <w:szCs w:val="24"/>
        </w:rPr>
        <w:t xml:space="preserve"> da</w:t>
      </w:r>
      <w:r w:rsidR="00726E1F" w:rsidRPr="0081176B">
        <w:rPr>
          <w:sz w:val="24"/>
          <w:szCs w:val="24"/>
        </w:rPr>
        <w:t>l quale</w:t>
      </w:r>
      <w:r w:rsidRPr="0081176B">
        <w:rPr>
          <w:sz w:val="24"/>
          <w:szCs w:val="24"/>
        </w:rPr>
        <w:t xml:space="preserve"> risult</w:t>
      </w:r>
      <w:r w:rsidR="00726E1F" w:rsidRPr="0081176B">
        <w:rPr>
          <w:sz w:val="24"/>
          <w:szCs w:val="24"/>
        </w:rPr>
        <w:t>i</w:t>
      </w:r>
      <w:r w:rsidRPr="0081176B">
        <w:rPr>
          <w:sz w:val="24"/>
          <w:szCs w:val="24"/>
        </w:rPr>
        <w:t xml:space="preserve"> l</w:t>
      </w:r>
      <w:r w:rsidR="006D4B7A" w:rsidRPr="0081176B">
        <w:rPr>
          <w:sz w:val="24"/>
          <w:szCs w:val="24"/>
        </w:rPr>
        <w:t>’</w:t>
      </w:r>
      <w:r w:rsidRPr="0081176B">
        <w:rPr>
          <w:sz w:val="24"/>
          <w:szCs w:val="24"/>
        </w:rPr>
        <w:t>ottemperanza alle norme della citata Legge):</w:t>
      </w:r>
      <w:r w:rsidR="00726E1F" w:rsidRPr="0081176B">
        <w:rPr>
          <w:sz w:val="24"/>
          <w:szCs w:val="24"/>
        </w:rPr>
        <w:t xml:space="preserve"> </w:t>
      </w:r>
      <w:r w:rsidR="00FA43C0" w:rsidRPr="0081176B">
        <w:rPr>
          <w:sz w:val="24"/>
          <w:szCs w:val="24"/>
        </w:rPr>
        <w:t>_______</w:t>
      </w:r>
      <w:r w:rsidRPr="0081176B">
        <w:rPr>
          <w:sz w:val="24"/>
          <w:szCs w:val="24"/>
        </w:rPr>
        <w:t>_________</w:t>
      </w:r>
      <w:r w:rsidR="00726E1F" w:rsidRPr="0081176B">
        <w:rPr>
          <w:sz w:val="24"/>
          <w:szCs w:val="24"/>
        </w:rPr>
        <w:t>_____________________</w:t>
      </w:r>
      <w:r w:rsidRPr="0081176B">
        <w:rPr>
          <w:sz w:val="24"/>
          <w:szCs w:val="24"/>
        </w:rPr>
        <w:t>;</w:t>
      </w:r>
    </w:p>
    <w:p w14:paraId="5A3D0267" w14:textId="7AC86271" w:rsidR="00E1581F" w:rsidRPr="0081176B" w:rsidRDefault="00E1581F" w:rsidP="00E1581F">
      <w:pPr>
        <w:numPr>
          <w:ilvl w:val="0"/>
          <w:numId w:val="4"/>
        </w:numPr>
        <w:spacing w:before="120" w:after="120" w:line="240" w:lineRule="auto"/>
        <w:ind w:left="567" w:hanging="283"/>
        <w:jc w:val="both"/>
        <w:rPr>
          <w:sz w:val="24"/>
          <w:szCs w:val="24"/>
        </w:rPr>
      </w:pPr>
      <w:r w:rsidRPr="0081176B">
        <w:rPr>
          <w:sz w:val="24"/>
          <w:szCs w:val="24"/>
        </w:rPr>
        <w:t>di non essere stato vittima dei reati previsti e puniti dagli artt. 317 e 629 del Codice penale, aggravati ai sensi dell’art. 416-bis.1 del Codice penale, o pur essendone stato vittima, di aver denunciato i fatti all’autorità giudiziaria, (salvo i casi previsti dall’art. 4, primo comma, della Legge 24 novembre 1981, n. 689).</w:t>
      </w:r>
    </w:p>
    <w:p w14:paraId="26F9FB89" w14:textId="064C0A60" w:rsidR="00A2232E" w:rsidRPr="0081176B" w:rsidRDefault="00A2232E" w:rsidP="006064B5">
      <w:pPr>
        <w:numPr>
          <w:ilvl w:val="0"/>
          <w:numId w:val="4"/>
        </w:numPr>
        <w:spacing w:before="120" w:after="120" w:line="240" w:lineRule="auto"/>
        <w:ind w:left="567" w:hanging="283"/>
        <w:jc w:val="both"/>
        <w:rPr>
          <w:sz w:val="24"/>
          <w:szCs w:val="24"/>
        </w:rPr>
      </w:pPr>
      <w:r w:rsidRPr="0081176B">
        <w:rPr>
          <w:sz w:val="24"/>
          <w:szCs w:val="24"/>
        </w:rPr>
        <w:t>di non trovarsi rispetto ad un altro partecipante alla medesima procedura di affidamento, in una situazione di controllo di cui all</w:t>
      </w:r>
      <w:r w:rsidR="006D4B7A" w:rsidRPr="0081176B">
        <w:rPr>
          <w:sz w:val="24"/>
          <w:szCs w:val="24"/>
        </w:rPr>
        <w:t>’</w:t>
      </w:r>
      <w:r w:rsidRPr="0081176B">
        <w:rPr>
          <w:sz w:val="24"/>
          <w:szCs w:val="24"/>
        </w:rPr>
        <w:t>art. 2359 del Codice civile o in una qualsiasi relazione, anche di fatto, che comporti il fatto che le offerte siano imputabili ad un unico centro decisionale;</w:t>
      </w:r>
    </w:p>
    <w:p w14:paraId="5F338807" w14:textId="04AE3E29" w:rsidR="00A2232E" w:rsidRPr="0081176B" w:rsidRDefault="00A2232E" w:rsidP="00B71E07">
      <w:pPr>
        <w:numPr>
          <w:ilvl w:val="0"/>
          <w:numId w:val="1"/>
        </w:numPr>
        <w:spacing w:before="120" w:after="120" w:line="240" w:lineRule="auto"/>
        <w:jc w:val="both"/>
        <w:rPr>
          <w:sz w:val="24"/>
          <w:szCs w:val="24"/>
        </w:rPr>
      </w:pPr>
      <w:r w:rsidRPr="0081176B">
        <w:rPr>
          <w:sz w:val="24"/>
          <w:szCs w:val="24"/>
        </w:rPr>
        <w:t xml:space="preserve">in </w:t>
      </w:r>
      <w:r w:rsidR="002C2EC0" w:rsidRPr="0081176B">
        <w:rPr>
          <w:sz w:val="24"/>
          <w:szCs w:val="24"/>
        </w:rPr>
        <w:t>relazione alle disposizioni contenute nel D. Lgs. n. 165/2001, art 53, comma 16-</w:t>
      </w:r>
      <w:r w:rsidR="002C2EC0" w:rsidRPr="0081176B">
        <w:rPr>
          <w:i/>
          <w:sz w:val="24"/>
          <w:szCs w:val="24"/>
        </w:rPr>
        <w:t>ter</w:t>
      </w:r>
      <w:r w:rsidR="002C2EC0" w:rsidRPr="0081176B">
        <w:rPr>
          <w:sz w:val="24"/>
          <w:szCs w:val="24"/>
        </w:rPr>
        <w:t xml:space="preserve"> </w:t>
      </w:r>
      <w:r w:rsidR="002C2EC0" w:rsidRPr="0081176B">
        <w:rPr>
          <w:i/>
          <w:iCs/>
          <w:sz w:val="24"/>
          <w:szCs w:val="24"/>
        </w:rPr>
        <w:t>“Incompatibilità, cumulo di impieghi e incarichi”:</w:t>
      </w:r>
    </w:p>
    <w:p w14:paraId="56F66127" w14:textId="333220C4" w:rsidR="00A2232E" w:rsidRPr="0081176B" w:rsidRDefault="00A2232E" w:rsidP="00B71E07">
      <w:pPr>
        <w:spacing w:before="120" w:after="120" w:line="240" w:lineRule="auto"/>
        <w:ind w:left="340"/>
        <w:jc w:val="both"/>
      </w:pPr>
      <w:r w:rsidRPr="0081176B">
        <w:fldChar w:fldCharType="begin">
          <w:ffData>
            <w:name w:val=""/>
            <w:enabled/>
            <w:calcOnExit w:val="0"/>
            <w:checkBox>
              <w:sizeAuto/>
              <w:default w:val="0"/>
            </w:checkBox>
          </w:ffData>
        </w:fldChar>
      </w:r>
      <w:r w:rsidRPr="0081176B">
        <w:instrText>FORMCHECKBOX</w:instrText>
      </w:r>
      <w:r w:rsidR="00CF3028">
        <w:fldChar w:fldCharType="separate"/>
      </w:r>
      <w:bookmarkStart w:id="141" w:name="__Fieldmark__2834_2753599629"/>
      <w:bookmarkEnd w:id="141"/>
      <w:r w:rsidRPr="0081176B">
        <w:fldChar w:fldCharType="end"/>
      </w:r>
      <w:bookmarkStart w:id="142" w:name="__Fieldmark__2510_2183652828"/>
      <w:bookmarkStart w:id="143" w:name="__Fieldmark__1380_4024882623"/>
      <w:bookmarkStart w:id="144" w:name="__Fieldmark__542_889301441"/>
      <w:bookmarkStart w:id="145" w:name="__Fieldmark__27_457395502"/>
      <w:bookmarkStart w:id="146" w:name="__Fieldmark__8570_2877046511"/>
      <w:bookmarkStart w:id="147" w:name="__Fieldmark__4666_1117838663"/>
      <w:bookmarkStart w:id="148" w:name="__Fieldmark__4579_846401824"/>
      <w:bookmarkStart w:id="149" w:name="__Fieldmark__869_2579379224"/>
      <w:bookmarkEnd w:id="142"/>
      <w:bookmarkEnd w:id="143"/>
      <w:bookmarkEnd w:id="144"/>
      <w:bookmarkEnd w:id="145"/>
      <w:bookmarkEnd w:id="146"/>
      <w:bookmarkEnd w:id="147"/>
      <w:bookmarkEnd w:id="148"/>
      <w:bookmarkEnd w:id="149"/>
      <w:r w:rsidRPr="0081176B">
        <w:rPr>
          <w:sz w:val="24"/>
          <w:szCs w:val="24"/>
        </w:rPr>
        <w:t xml:space="preserve"> di non aver conferito incarichi professionali o attività lavorativa ad ex-dipendenti pubblici che hanno cessato il rapporto di lavoro con la Pubblica Amministrazione da meno di tre anni i quali, negli ultimi tre anni di servizio, hanno esercitato poteri autoritativi o negoziali per conto di queste ultime, ai sensi dell</w:t>
      </w:r>
      <w:r w:rsidR="006D4B7A" w:rsidRPr="0081176B">
        <w:rPr>
          <w:sz w:val="24"/>
          <w:szCs w:val="24"/>
        </w:rPr>
        <w:t>’</w:t>
      </w:r>
      <w:r w:rsidRPr="0081176B">
        <w:rPr>
          <w:sz w:val="24"/>
          <w:szCs w:val="24"/>
        </w:rPr>
        <w:t>art 53, comma 16-</w:t>
      </w:r>
      <w:r w:rsidRPr="0081176B">
        <w:rPr>
          <w:i/>
          <w:iCs/>
          <w:sz w:val="24"/>
          <w:szCs w:val="24"/>
        </w:rPr>
        <w:t>ter</w:t>
      </w:r>
      <w:r w:rsidRPr="0081176B">
        <w:rPr>
          <w:sz w:val="24"/>
          <w:szCs w:val="24"/>
        </w:rPr>
        <w:t xml:space="preserve"> del D. Lgs. n. 165/2001</w:t>
      </w:r>
      <w:r w:rsidR="00073304" w:rsidRPr="0081176B">
        <w:rPr>
          <w:sz w:val="24"/>
          <w:szCs w:val="24"/>
        </w:rPr>
        <w:t>;</w:t>
      </w:r>
    </w:p>
    <w:p w14:paraId="44F9E6D7" w14:textId="1F662BF1" w:rsidR="00A2232E" w:rsidRPr="0081176B" w:rsidRDefault="00A2232E" w:rsidP="00B71E07">
      <w:pPr>
        <w:spacing w:before="120" w:after="120" w:line="240" w:lineRule="auto"/>
        <w:ind w:left="340"/>
        <w:jc w:val="both"/>
      </w:pPr>
      <w:r w:rsidRPr="0081176B">
        <w:fldChar w:fldCharType="begin">
          <w:ffData>
            <w:name w:val=""/>
            <w:enabled/>
            <w:calcOnExit w:val="0"/>
            <w:checkBox>
              <w:sizeAuto/>
              <w:default w:val="0"/>
            </w:checkBox>
          </w:ffData>
        </w:fldChar>
      </w:r>
      <w:r w:rsidRPr="0081176B">
        <w:instrText>FORMCHECKBOX</w:instrText>
      </w:r>
      <w:r w:rsidR="00CF3028">
        <w:fldChar w:fldCharType="separate"/>
      </w:r>
      <w:bookmarkStart w:id="150" w:name="__Fieldmark__2863_2753599629"/>
      <w:bookmarkEnd w:id="150"/>
      <w:r w:rsidRPr="0081176B">
        <w:fldChar w:fldCharType="end"/>
      </w:r>
      <w:bookmarkStart w:id="151" w:name="__Fieldmark__2533_2183652828"/>
      <w:bookmarkStart w:id="152" w:name="__Fieldmark__1397_4024882623"/>
      <w:bookmarkStart w:id="153" w:name="__Fieldmark__558_889301441"/>
      <w:bookmarkStart w:id="154" w:name="__Fieldmark__28_457395502"/>
      <w:bookmarkStart w:id="155" w:name="__Fieldmark__8578_2877046511"/>
      <w:bookmarkStart w:id="156" w:name="__Fieldmark__4680_1117838663"/>
      <w:bookmarkStart w:id="157" w:name="__Fieldmark__4599_846401824"/>
      <w:bookmarkStart w:id="158" w:name="__Fieldmark__895_2579379224"/>
      <w:bookmarkEnd w:id="151"/>
      <w:bookmarkEnd w:id="152"/>
      <w:bookmarkEnd w:id="153"/>
      <w:bookmarkEnd w:id="154"/>
      <w:bookmarkEnd w:id="155"/>
      <w:bookmarkEnd w:id="156"/>
      <w:bookmarkEnd w:id="157"/>
      <w:bookmarkEnd w:id="158"/>
      <w:r w:rsidRPr="0081176B">
        <w:rPr>
          <w:sz w:val="24"/>
          <w:szCs w:val="24"/>
        </w:rPr>
        <w:t xml:space="preserve"> di aver conferito incarichi professionali o attività lavorativa ad ex-dipendenti pubblici che hanno cessato il rapporto di lavoro con la Pubblica Amministrazione da meno di tre anni i quali, tuttavia negli ultimi tre anni di servizio, non hanno esercitato poteri autoritativi o negoziali per conto di quest</w:t>
      </w:r>
      <w:r w:rsidR="006D4B7A" w:rsidRPr="0081176B">
        <w:rPr>
          <w:sz w:val="24"/>
          <w:szCs w:val="24"/>
        </w:rPr>
        <w:t>’</w:t>
      </w:r>
      <w:r w:rsidRPr="0081176B">
        <w:rPr>
          <w:sz w:val="24"/>
          <w:szCs w:val="24"/>
        </w:rPr>
        <w:t>ultime, ai sensi dell</w:t>
      </w:r>
      <w:r w:rsidR="006D4B7A" w:rsidRPr="0081176B">
        <w:rPr>
          <w:sz w:val="24"/>
          <w:szCs w:val="24"/>
        </w:rPr>
        <w:t>’</w:t>
      </w:r>
      <w:r w:rsidRPr="0081176B">
        <w:rPr>
          <w:sz w:val="24"/>
          <w:szCs w:val="24"/>
        </w:rPr>
        <w:t>art 53, comma 16-</w:t>
      </w:r>
      <w:r w:rsidRPr="0081176B">
        <w:rPr>
          <w:i/>
          <w:iCs/>
          <w:sz w:val="24"/>
          <w:szCs w:val="24"/>
        </w:rPr>
        <w:t>ter</w:t>
      </w:r>
      <w:r w:rsidRPr="0081176B">
        <w:rPr>
          <w:sz w:val="24"/>
          <w:szCs w:val="24"/>
        </w:rPr>
        <w:t xml:space="preserve"> del D. Lgs. n. 165/2001;</w:t>
      </w:r>
    </w:p>
    <w:p w14:paraId="42199F7F" w14:textId="74B4BFD8" w:rsidR="00A2232E" w:rsidRPr="0081176B" w:rsidRDefault="00A2232E" w:rsidP="00B71E07">
      <w:pPr>
        <w:spacing w:before="120" w:after="120" w:line="240" w:lineRule="auto"/>
        <w:ind w:left="340"/>
        <w:jc w:val="both"/>
      </w:pPr>
      <w:r w:rsidRPr="0081176B">
        <w:fldChar w:fldCharType="begin">
          <w:ffData>
            <w:name w:val=""/>
            <w:enabled/>
            <w:calcOnExit w:val="0"/>
            <w:checkBox>
              <w:sizeAuto/>
              <w:default w:val="0"/>
            </w:checkBox>
          </w:ffData>
        </w:fldChar>
      </w:r>
      <w:r w:rsidRPr="0081176B">
        <w:instrText>FORMCHECKBOX</w:instrText>
      </w:r>
      <w:r w:rsidR="00CF3028">
        <w:fldChar w:fldCharType="separate"/>
      </w:r>
      <w:bookmarkStart w:id="159" w:name="__Fieldmark__2892_2753599629"/>
      <w:bookmarkEnd w:id="159"/>
      <w:r w:rsidRPr="0081176B">
        <w:fldChar w:fldCharType="end"/>
      </w:r>
      <w:bookmarkStart w:id="160" w:name="__Fieldmark__2556_2183652828"/>
      <w:bookmarkStart w:id="161" w:name="__Fieldmark__1414_4024882623"/>
      <w:bookmarkStart w:id="162" w:name="__Fieldmark__574_889301441"/>
      <w:bookmarkStart w:id="163" w:name="__Fieldmark__29_457395502"/>
      <w:bookmarkStart w:id="164" w:name="__Fieldmark__8586_2877046511"/>
      <w:bookmarkStart w:id="165" w:name="__Fieldmark__4694_1117838663"/>
      <w:bookmarkStart w:id="166" w:name="__Fieldmark__4619_846401824"/>
      <w:bookmarkStart w:id="167" w:name="__Fieldmark__921_2579379224"/>
      <w:bookmarkEnd w:id="160"/>
      <w:bookmarkEnd w:id="161"/>
      <w:bookmarkEnd w:id="162"/>
      <w:bookmarkEnd w:id="163"/>
      <w:bookmarkEnd w:id="164"/>
      <w:bookmarkEnd w:id="165"/>
      <w:bookmarkEnd w:id="166"/>
      <w:bookmarkEnd w:id="167"/>
      <w:r w:rsidRPr="0081176B">
        <w:rPr>
          <w:sz w:val="24"/>
          <w:szCs w:val="24"/>
        </w:rPr>
        <w:t xml:space="preserve"> dichiara di aver conferito incarichi professionali o attività lavorativa ad ex-dipendenti pubblici, dopo tre anni da quando gli stessi hanno cessato il rapporto di lavoro con la Pubblica Amministrazione e quindi nel rispetto di quanto previsto dall</w:t>
      </w:r>
      <w:r w:rsidR="006D4B7A" w:rsidRPr="0081176B">
        <w:rPr>
          <w:sz w:val="24"/>
          <w:szCs w:val="24"/>
        </w:rPr>
        <w:t>’</w:t>
      </w:r>
      <w:r w:rsidRPr="0081176B">
        <w:rPr>
          <w:sz w:val="24"/>
          <w:szCs w:val="24"/>
        </w:rPr>
        <w:t>art 53, comma 16-</w:t>
      </w:r>
      <w:r w:rsidRPr="0081176B">
        <w:rPr>
          <w:i/>
          <w:iCs/>
          <w:sz w:val="24"/>
          <w:szCs w:val="24"/>
        </w:rPr>
        <w:t>ter</w:t>
      </w:r>
      <w:r w:rsidRPr="0081176B">
        <w:rPr>
          <w:sz w:val="24"/>
          <w:szCs w:val="24"/>
        </w:rPr>
        <w:t xml:space="preserve"> del D. Lgs. n. 165/2001</w:t>
      </w:r>
      <w:r w:rsidR="00073304" w:rsidRPr="0081176B">
        <w:rPr>
          <w:sz w:val="24"/>
          <w:szCs w:val="24"/>
        </w:rPr>
        <w:t>;</w:t>
      </w:r>
    </w:p>
    <w:p w14:paraId="687F53E6" w14:textId="049B8F26" w:rsidR="008F1F65" w:rsidRPr="0081176B" w:rsidRDefault="008F1F65" w:rsidP="008F1F65">
      <w:pPr>
        <w:numPr>
          <w:ilvl w:val="0"/>
          <w:numId w:val="1"/>
        </w:numPr>
        <w:spacing w:line="240" w:lineRule="auto"/>
        <w:jc w:val="both"/>
      </w:pPr>
      <w:r w:rsidRPr="0081176B">
        <w:rPr>
          <w:i/>
          <w:sz w:val="24"/>
          <w:szCs w:val="24"/>
        </w:rPr>
        <w:t>(in caso di ammissione al concordato preventivo con continuità aziendale):</w:t>
      </w:r>
      <w:r w:rsidRPr="0081176B">
        <w:rPr>
          <w:sz w:val="24"/>
          <w:szCs w:val="24"/>
        </w:rPr>
        <w:t xml:space="preserve"> </w:t>
      </w:r>
    </w:p>
    <w:p w14:paraId="77C27C36" w14:textId="2EDDBC9D" w:rsidR="008F1F65" w:rsidRPr="0081176B" w:rsidRDefault="008F1F65" w:rsidP="008F1F65">
      <w:pPr>
        <w:spacing w:line="240" w:lineRule="auto"/>
        <w:ind w:left="340"/>
        <w:jc w:val="both"/>
        <w:rPr>
          <w:iCs/>
          <w:sz w:val="24"/>
          <w:szCs w:val="24"/>
        </w:rPr>
      </w:pPr>
      <w:r w:rsidRPr="0081176B">
        <w:rPr>
          <w:sz w:val="24"/>
          <w:szCs w:val="24"/>
        </w:rPr>
        <w:t>di trovarsi in stato di concordato preventivo con continuità aziendale, di cui all’art. 186-</w:t>
      </w:r>
      <w:r w:rsidRPr="0081176B">
        <w:rPr>
          <w:i/>
          <w:iCs/>
          <w:sz w:val="24"/>
          <w:szCs w:val="24"/>
        </w:rPr>
        <w:t>bis</w:t>
      </w:r>
      <w:r w:rsidRPr="0081176B">
        <w:rPr>
          <w:sz w:val="24"/>
          <w:szCs w:val="24"/>
        </w:rPr>
        <w:t xml:space="preserve"> del Regio Decreto 16.03.1942, n. 267, giusto Decreto del Tribunale di __________________ (inserire riferimenti autorizzazione n., data, ecc.) e di partecipare alla presente procedura su autorizzazione del Giudice Delegato ______________________, salvo quanto previsto al comma 6 dell’art. 110 del D. Lgs. n. 50/2016; a tal fine allega la documentazione prevista dal comma 4 del citato art. 186-bis;</w:t>
      </w:r>
    </w:p>
    <w:p w14:paraId="5B5A27AB" w14:textId="77777777" w:rsidR="003D0845" w:rsidRPr="0081176B" w:rsidRDefault="003D0845" w:rsidP="003D0845">
      <w:pPr>
        <w:numPr>
          <w:ilvl w:val="0"/>
          <w:numId w:val="1"/>
        </w:numPr>
        <w:spacing w:before="120" w:after="120" w:line="240" w:lineRule="auto"/>
        <w:jc w:val="both"/>
        <w:rPr>
          <w:i/>
          <w:sz w:val="24"/>
          <w:szCs w:val="24"/>
        </w:rPr>
      </w:pPr>
      <w:r w:rsidRPr="0081176B">
        <w:rPr>
          <w:sz w:val="24"/>
          <w:szCs w:val="24"/>
        </w:rPr>
        <w:t xml:space="preserve">di essere consapevole di dover rendere tutte le informazioni necessarie ai fini del corretto svolgimento della procedura di selezione, nell’ambito della quale rilevano, oltre ai casi oggetto di obblighi dichiarativi predeterminati dalla legge o dalla normativa di gara, quelle evidentemente incidenti sull’integrità ed affidabilità dell’operatore economico </w:t>
      </w:r>
      <w:r w:rsidRPr="0081176B">
        <w:rPr>
          <w:i/>
          <w:sz w:val="24"/>
          <w:szCs w:val="24"/>
        </w:rPr>
        <w:t>(cft. Consiglio di Stato, Adunanza Plenaria, 28 agosto 2020, n. 16);</w:t>
      </w:r>
    </w:p>
    <w:p w14:paraId="4B265D6B" w14:textId="77777777" w:rsidR="00193F5A" w:rsidRDefault="008D74FD" w:rsidP="00193F5A">
      <w:pPr>
        <w:numPr>
          <w:ilvl w:val="0"/>
          <w:numId w:val="1"/>
        </w:numPr>
        <w:spacing w:before="120" w:after="120" w:line="240" w:lineRule="auto"/>
        <w:jc w:val="both"/>
        <w:rPr>
          <w:sz w:val="24"/>
          <w:szCs w:val="24"/>
        </w:rPr>
      </w:pPr>
      <w:r w:rsidRPr="0081176B">
        <w:rPr>
          <w:sz w:val="24"/>
          <w:szCs w:val="24"/>
        </w:rPr>
        <w:lastRenderedPageBreak/>
        <w:t>di non essersi reso gravemente colpevole di false dichiarazioni nel fornire le informazioni richieste per verificare l'assenza di motivi di esclusione o il rispetto dei criteri di selezione e di non avere occultato tali informazioni;</w:t>
      </w:r>
    </w:p>
    <w:p w14:paraId="686C2B49" w14:textId="58BBA970" w:rsidR="00746D12" w:rsidRPr="00193F5A" w:rsidRDefault="001F4C3A" w:rsidP="00193F5A">
      <w:pPr>
        <w:numPr>
          <w:ilvl w:val="0"/>
          <w:numId w:val="1"/>
        </w:numPr>
        <w:spacing w:before="120" w:after="120" w:line="240" w:lineRule="auto"/>
        <w:jc w:val="both"/>
        <w:rPr>
          <w:sz w:val="24"/>
          <w:szCs w:val="24"/>
        </w:rPr>
      </w:pPr>
      <w:r w:rsidRPr="00193F5A">
        <w:rPr>
          <w:sz w:val="24"/>
          <w:szCs w:val="24"/>
        </w:rPr>
        <w:t xml:space="preserve">di essere </w:t>
      </w:r>
      <w:r w:rsidR="00193F5A">
        <w:rPr>
          <w:sz w:val="24"/>
          <w:szCs w:val="24"/>
        </w:rPr>
        <w:t>in possesso dell’</w:t>
      </w:r>
      <w:r w:rsidR="00193F5A" w:rsidRPr="00193F5A">
        <w:rPr>
          <w:sz w:val="24"/>
          <w:szCs w:val="24"/>
        </w:rPr>
        <w:t>iscrizion</w:t>
      </w:r>
      <w:r w:rsidRPr="00193F5A">
        <w:rPr>
          <w:sz w:val="24"/>
          <w:szCs w:val="24"/>
        </w:rPr>
        <w:t xml:space="preserve">e </w:t>
      </w:r>
      <w:r w:rsidR="00193F5A" w:rsidRPr="00193F5A">
        <w:rPr>
          <w:sz w:val="24"/>
          <w:szCs w:val="24"/>
        </w:rPr>
        <w:t>all’Albo istituito presso il Ministero della Difesa per le imprese specializzate in bonifica bellica sistematica terrestre (BST) alla Classifica I</w:t>
      </w:r>
      <w:r w:rsidR="003860DA">
        <w:rPr>
          <w:sz w:val="24"/>
          <w:szCs w:val="24"/>
        </w:rPr>
        <w:t>I o superiore</w:t>
      </w:r>
      <w:r w:rsidR="00193F5A" w:rsidRPr="00193F5A">
        <w:rPr>
          <w:sz w:val="24"/>
          <w:szCs w:val="24"/>
        </w:rPr>
        <w:t xml:space="preserve"> e non ha mai r</w:t>
      </w:r>
      <w:r w:rsidR="00193F5A">
        <w:rPr>
          <w:sz w:val="24"/>
          <w:szCs w:val="24"/>
        </w:rPr>
        <w:t>icevuto sanzioni o sospensioni;</w:t>
      </w:r>
    </w:p>
    <w:p w14:paraId="44E7987F" w14:textId="0DC797D9" w:rsidR="00A2232E" w:rsidRPr="0081176B" w:rsidRDefault="00A2232E" w:rsidP="00B71E07">
      <w:pPr>
        <w:numPr>
          <w:ilvl w:val="0"/>
          <w:numId w:val="1"/>
        </w:numPr>
        <w:spacing w:before="120" w:after="120" w:line="240" w:lineRule="auto"/>
        <w:jc w:val="both"/>
        <w:rPr>
          <w:sz w:val="24"/>
          <w:szCs w:val="24"/>
        </w:rPr>
      </w:pPr>
      <w:r w:rsidRPr="0081176B">
        <w:rPr>
          <w:sz w:val="24"/>
          <w:szCs w:val="24"/>
        </w:rPr>
        <w:t xml:space="preserve">di mantenere le seguenti posizioni previdenziali ed assicurative: </w:t>
      </w:r>
    </w:p>
    <w:p w14:paraId="03D21629" w14:textId="77777777" w:rsidR="00A2232E" w:rsidRPr="0081176B" w:rsidRDefault="00A2232E" w:rsidP="00B71E07">
      <w:pPr>
        <w:spacing w:before="120" w:after="120" w:line="240" w:lineRule="auto"/>
        <w:ind w:left="340"/>
        <w:rPr>
          <w:sz w:val="24"/>
          <w:szCs w:val="24"/>
        </w:rPr>
      </w:pPr>
      <w:r w:rsidRPr="0081176B">
        <w:rPr>
          <w:sz w:val="24"/>
          <w:szCs w:val="24"/>
        </w:rPr>
        <w:t>INPS: sede di ______________________ Matricola n. _________________;</w:t>
      </w:r>
    </w:p>
    <w:p w14:paraId="2DA8C417" w14:textId="77777777" w:rsidR="00A2232E" w:rsidRPr="0081176B" w:rsidRDefault="00A2232E" w:rsidP="00B71E07">
      <w:pPr>
        <w:spacing w:before="120" w:after="120" w:line="240" w:lineRule="auto"/>
        <w:ind w:left="340"/>
        <w:rPr>
          <w:sz w:val="24"/>
          <w:szCs w:val="24"/>
        </w:rPr>
      </w:pPr>
      <w:r w:rsidRPr="0081176B">
        <w:rPr>
          <w:sz w:val="24"/>
          <w:szCs w:val="24"/>
        </w:rPr>
        <w:t>INAL: sede di ______________________ Matricola n. _________________;</w:t>
      </w:r>
    </w:p>
    <w:p w14:paraId="3E776BBD" w14:textId="77777777" w:rsidR="00A2232E" w:rsidRPr="0081176B" w:rsidRDefault="00A2232E" w:rsidP="00B71E07">
      <w:pPr>
        <w:spacing w:before="120" w:after="120" w:line="240" w:lineRule="auto"/>
        <w:ind w:left="340"/>
        <w:rPr>
          <w:sz w:val="24"/>
          <w:szCs w:val="24"/>
        </w:rPr>
      </w:pPr>
      <w:r w:rsidRPr="0081176B">
        <w:rPr>
          <w:sz w:val="24"/>
          <w:szCs w:val="24"/>
        </w:rPr>
        <w:t>CASSA EDILE: di ______________________ Matricola n. _________________</w:t>
      </w:r>
    </w:p>
    <w:p w14:paraId="066D1325" w14:textId="77777777" w:rsidR="00A2232E" w:rsidRPr="0081176B" w:rsidRDefault="00A2232E" w:rsidP="00B71E07">
      <w:pPr>
        <w:spacing w:before="120" w:after="120" w:line="240" w:lineRule="auto"/>
        <w:ind w:left="340"/>
        <w:rPr>
          <w:sz w:val="24"/>
          <w:szCs w:val="24"/>
        </w:rPr>
      </w:pPr>
      <w:r w:rsidRPr="0081176B">
        <w:rPr>
          <w:sz w:val="24"/>
          <w:szCs w:val="24"/>
        </w:rPr>
        <w:t>e di essere in regola con i relativi contributi;</w:t>
      </w:r>
    </w:p>
    <w:p w14:paraId="677E4538" w14:textId="27D278F2" w:rsidR="00A2232E" w:rsidRPr="0081176B" w:rsidRDefault="00A2232E" w:rsidP="00B71E07">
      <w:pPr>
        <w:numPr>
          <w:ilvl w:val="0"/>
          <w:numId w:val="1"/>
        </w:numPr>
        <w:spacing w:before="120" w:after="120" w:line="240" w:lineRule="auto"/>
        <w:jc w:val="both"/>
        <w:rPr>
          <w:sz w:val="24"/>
          <w:szCs w:val="24"/>
        </w:rPr>
      </w:pPr>
      <w:r w:rsidRPr="0081176B">
        <w:rPr>
          <w:sz w:val="24"/>
          <w:szCs w:val="24"/>
        </w:rPr>
        <w:t>che l</w:t>
      </w:r>
      <w:r w:rsidR="006D4B7A" w:rsidRPr="0081176B">
        <w:rPr>
          <w:sz w:val="24"/>
          <w:szCs w:val="24"/>
        </w:rPr>
        <w:t>’</w:t>
      </w:r>
      <w:r w:rsidRPr="0081176B">
        <w:rPr>
          <w:sz w:val="24"/>
          <w:szCs w:val="24"/>
        </w:rPr>
        <w:t>impresa è iscritta:</w:t>
      </w:r>
    </w:p>
    <w:p w14:paraId="6E9140F6" w14:textId="1D070AC4" w:rsidR="006A3975" w:rsidRPr="0081176B" w:rsidRDefault="00A2232E" w:rsidP="00B71E07">
      <w:pPr>
        <w:spacing w:before="120" w:after="120" w:line="240" w:lineRule="auto"/>
        <w:ind w:left="340"/>
        <w:jc w:val="both"/>
        <w:rPr>
          <w:sz w:val="24"/>
          <w:szCs w:val="24"/>
        </w:rPr>
      </w:pPr>
      <w:r w:rsidRPr="0081176B">
        <w:fldChar w:fldCharType="begin">
          <w:ffData>
            <w:name w:val=""/>
            <w:enabled/>
            <w:calcOnExit w:val="0"/>
            <w:checkBox>
              <w:sizeAuto/>
              <w:default w:val="0"/>
            </w:checkBox>
          </w:ffData>
        </w:fldChar>
      </w:r>
      <w:r w:rsidRPr="0081176B">
        <w:instrText>FORMCHECKBOX</w:instrText>
      </w:r>
      <w:r w:rsidR="00CF3028">
        <w:fldChar w:fldCharType="separate"/>
      </w:r>
      <w:bookmarkStart w:id="168" w:name="__Fieldmark__2934_2753599629"/>
      <w:bookmarkEnd w:id="168"/>
      <w:r w:rsidRPr="0081176B">
        <w:fldChar w:fldCharType="end"/>
      </w:r>
      <w:bookmarkStart w:id="169" w:name="__Fieldmark__2591_2183652828"/>
      <w:bookmarkStart w:id="170" w:name="__Fieldmark__1443_4024882623"/>
      <w:bookmarkStart w:id="171" w:name="__Fieldmark__606_889301441"/>
      <w:bookmarkStart w:id="172" w:name="__Fieldmark__30_457395502"/>
      <w:bookmarkStart w:id="173" w:name="__Fieldmark__8606_2877046511"/>
      <w:bookmarkStart w:id="174" w:name="__Fieldmark__4720_1117838663"/>
      <w:bookmarkStart w:id="175" w:name="__Fieldmark__4651_846401824"/>
      <w:bookmarkStart w:id="176" w:name="__Fieldmark__962_2579379224"/>
      <w:bookmarkEnd w:id="169"/>
      <w:bookmarkEnd w:id="170"/>
      <w:bookmarkEnd w:id="171"/>
      <w:bookmarkEnd w:id="172"/>
      <w:bookmarkEnd w:id="173"/>
      <w:bookmarkEnd w:id="174"/>
      <w:bookmarkEnd w:id="175"/>
      <w:bookmarkEnd w:id="176"/>
      <w:r w:rsidRPr="0081176B">
        <w:rPr>
          <w:sz w:val="24"/>
          <w:szCs w:val="24"/>
        </w:rPr>
        <w:t xml:space="preserve"> </w:t>
      </w:r>
      <w:r w:rsidRPr="0081176B">
        <w:rPr>
          <w:i/>
          <w:iCs/>
          <w:sz w:val="24"/>
          <w:szCs w:val="24"/>
        </w:rPr>
        <w:t>(per le imprese italiane o di altro Stato membro residenti in Italia)</w:t>
      </w:r>
    </w:p>
    <w:p w14:paraId="723269C8" w14:textId="4F92DCD4" w:rsidR="00A2232E" w:rsidRPr="0081176B" w:rsidRDefault="00A2232E" w:rsidP="00B71E07">
      <w:pPr>
        <w:spacing w:before="120" w:after="120" w:line="240" w:lineRule="auto"/>
        <w:ind w:left="340"/>
        <w:jc w:val="both"/>
        <w:rPr>
          <w:sz w:val="24"/>
          <w:szCs w:val="24"/>
        </w:rPr>
      </w:pPr>
      <w:r w:rsidRPr="0081176B">
        <w:rPr>
          <w:sz w:val="24"/>
          <w:szCs w:val="24"/>
        </w:rPr>
        <w:t>nel registro delle imprese della C.C.I.A.A. di _______________________________;</w:t>
      </w:r>
    </w:p>
    <w:p w14:paraId="5C98ECCF" w14:textId="77777777" w:rsidR="006A3975" w:rsidRPr="0081176B" w:rsidRDefault="00A2232E" w:rsidP="00B71E07">
      <w:pPr>
        <w:spacing w:before="120" w:after="120" w:line="240" w:lineRule="auto"/>
        <w:ind w:left="340"/>
        <w:jc w:val="both"/>
        <w:rPr>
          <w:i/>
          <w:sz w:val="24"/>
          <w:szCs w:val="24"/>
        </w:rPr>
      </w:pPr>
      <w:r w:rsidRPr="0081176B">
        <w:fldChar w:fldCharType="begin">
          <w:ffData>
            <w:name w:val=""/>
            <w:enabled/>
            <w:calcOnExit w:val="0"/>
            <w:checkBox>
              <w:sizeAuto/>
              <w:default w:val="0"/>
            </w:checkBox>
          </w:ffData>
        </w:fldChar>
      </w:r>
      <w:r w:rsidRPr="0081176B">
        <w:instrText>FORMCHECKBOX</w:instrText>
      </w:r>
      <w:r w:rsidR="00CF3028">
        <w:fldChar w:fldCharType="separate"/>
      </w:r>
      <w:bookmarkStart w:id="177" w:name="__Fieldmark__2965_2753599629"/>
      <w:bookmarkEnd w:id="177"/>
      <w:r w:rsidRPr="0081176B">
        <w:fldChar w:fldCharType="end"/>
      </w:r>
      <w:bookmarkStart w:id="178" w:name="__Fieldmark__2616_2183652828"/>
      <w:bookmarkStart w:id="179" w:name="__Fieldmark__1462_4024882623"/>
      <w:bookmarkStart w:id="180" w:name="__Fieldmark__616_889301441"/>
      <w:bookmarkStart w:id="181" w:name="__Fieldmark__31_457395502"/>
      <w:bookmarkStart w:id="182" w:name="__Fieldmark__8614_2877046511"/>
      <w:bookmarkStart w:id="183" w:name="__Fieldmark__4734_1117838663"/>
      <w:bookmarkStart w:id="184" w:name="__Fieldmark__4673_846401824"/>
      <w:bookmarkStart w:id="185" w:name="__Fieldmark__990_2579379224"/>
      <w:bookmarkEnd w:id="178"/>
      <w:bookmarkEnd w:id="179"/>
      <w:bookmarkEnd w:id="180"/>
      <w:bookmarkEnd w:id="181"/>
      <w:bookmarkEnd w:id="182"/>
      <w:bookmarkEnd w:id="183"/>
      <w:bookmarkEnd w:id="184"/>
      <w:bookmarkEnd w:id="185"/>
      <w:r w:rsidRPr="0081176B">
        <w:rPr>
          <w:sz w:val="24"/>
          <w:szCs w:val="24"/>
        </w:rPr>
        <w:t xml:space="preserve"> </w:t>
      </w:r>
      <w:r w:rsidRPr="0081176B">
        <w:rPr>
          <w:i/>
          <w:sz w:val="24"/>
          <w:szCs w:val="24"/>
        </w:rPr>
        <w:t>(per le imprese di altro Stato membro non residenti in Italia)</w:t>
      </w:r>
    </w:p>
    <w:p w14:paraId="177A6CCE" w14:textId="57AE4F2A" w:rsidR="00096AE5" w:rsidRPr="0081176B" w:rsidRDefault="00A2232E" w:rsidP="00B71E07">
      <w:pPr>
        <w:spacing w:before="120" w:after="120" w:line="240" w:lineRule="auto"/>
        <w:ind w:left="340"/>
        <w:jc w:val="both"/>
        <w:rPr>
          <w:sz w:val="24"/>
          <w:szCs w:val="24"/>
        </w:rPr>
      </w:pPr>
      <w:r w:rsidRPr="0081176B">
        <w:rPr>
          <w:sz w:val="24"/>
          <w:szCs w:val="24"/>
        </w:rPr>
        <w:t>nel registro professionale o commerciale _________</w:t>
      </w:r>
      <w:r w:rsidR="0076380B" w:rsidRPr="0081176B">
        <w:rPr>
          <w:sz w:val="24"/>
          <w:szCs w:val="24"/>
        </w:rPr>
        <w:t>__</w:t>
      </w:r>
      <w:r w:rsidRPr="0081176B">
        <w:rPr>
          <w:sz w:val="24"/>
          <w:szCs w:val="24"/>
        </w:rPr>
        <w:t>________</w:t>
      </w:r>
      <w:r w:rsidR="0076380B" w:rsidRPr="0081176B">
        <w:rPr>
          <w:sz w:val="24"/>
          <w:szCs w:val="24"/>
        </w:rPr>
        <w:t xml:space="preserve"> </w:t>
      </w:r>
      <w:r w:rsidRPr="0081176B">
        <w:rPr>
          <w:sz w:val="24"/>
          <w:szCs w:val="24"/>
        </w:rPr>
        <w:t>dello Stato di ____</w:t>
      </w:r>
      <w:r w:rsidR="0076380B" w:rsidRPr="0081176B">
        <w:rPr>
          <w:sz w:val="24"/>
          <w:szCs w:val="24"/>
        </w:rPr>
        <w:t>_</w:t>
      </w:r>
      <w:r w:rsidRPr="0081176B">
        <w:rPr>
          <w:sz w:val="24"/>
          <w:szCs w:val="24"/>
        </w:rPr>
        <w:t xml:space="preserve">__________ </w:t>
      </w:r>
    </w:p>
    <w:p w14:paraId="0E80430A" w14:textId="5234A30B" w:rsidR="00A2232E" w:rsidRPr="0081176B" w:rsidRDefault="00A2232E" w:rsidP="00B71E07">
      <w:pPr>
        <w:spacing w:before="120" w:after="120" w:line="240" w:lineRule="auto"/>
        <w:ind w:left="340"/>
        <w:jc w:val="both"/>
        <w:rPr>
          <w:i/>
          <w:sz w:val="24"/>
          <w:szCs w:val="24"/>
        </w:rPr>
      </w:pPr>
      <w:r w:rsidRPr="0081176B">
        <w:rPr>
          <w:sz w:val="24"/>
          <w:szCs w:val="24"/>
        </w:rPr>
        <w:t>per la seguente attività</w:t>
      </w:r>
      <w:r w:rsidR="00096AE5" w:rsidRPr="0081176B">
        <w:rPr>
          <w:sz w:val="24"/>
          <w:szCs w:val="24"/>
        </w:rPr>
        <w:t xml:space="preserve"> </w:t>
      </w:r>
      <w:r w:rsidRPr="0081176B">
        <w:rPr>
          <w:i/>
          <w:sz w:val="24"/>
          <w:szCs w:val="24"/>
        </w:rPr>
        <w:t>(NB: l</w:t>
      </w:r>
      <w:r w:rsidR="006D4B7A" w:rsidRPr="0081176B">
        <w:rPr>
          <w:i/>
          <w:sz w:val="24"/>
          <w:szCs w:val="24"/>
        </w:rPr>
        <w:t>’</w:t>
      </w:r>
      <w:r w:rsidRPr="0081176B">
        <w:rPr>
          <w:i/>
          <w:sz w:val="24"/>
          <w:szCs w:val="24"/>
        </w:rPr>
        <w:t>attività deve essere attinente a quella oggetto dell</w:t>
      </w:r>
      <w:r w:rsidR="006D4B7A" w:rsidRPr="0081176B">
        <w:rPr>
          <w:i/>
          <w:sz w:val="24"/>
          <w:szCs w:val="24"/>
        </w:rPr>
        <w:t>’</w:t>
      </w:r>
      <w:r w:rsidRPr="0081176B">
        <w:rPr>
          <w:i/>
          <w:sz w:val="24"/>
          <w:szCs w:val="24"/>
        </w:rPr>
        <w:t>appalto)</w:t>
      </w:r>
      <w:r w:rsidR="0076380B" w:rsidRPr="0081176B">
        <w:rPr>
          <w:i/>
          <w:sz w:val="24"/>
          <w:szCs w:val="24"/>
        </w:rPr>
        <w:t>:</w:t>
      </w:r>
    </w:p>
    <w:p w14:paraId="6998975E" w14:textId="77777777" w:rsidR="00A2232E" w:rsidRPr="0081176B" w:rsidRDefault="00A2232E" w:rsidP="00B71E07">
      <w:pPr>
        <w:spacing w:before="120" w:after="120" w:line="240" w:lineRule="auto"/>
        <w:ind w:left="426"/>
        <w:jc w:val="both"/>
        <w:rPr>
          <w:sz w:val="24"/>
          <w:szCs w:val="24"/>
        </w:rPr>
      </w:pPr>
      <w:r w:rsidRPr="0081176B">
        <w:rPr>
          <w:sz w:val="24"/>
          <w:szCs w:val="24"/>
        </w:rPr>
        <w:t>Codice attività (obbligatorio): ____________________________</w:t>
      </w:r>
    </w:p>
    <w:p w14:paraId="1DF3EEF5" w14:textId="77777777" w:rsidR="00A2232E" w:rsidRPr="0081176B" w:rsidRDefault="00A2232E" w:rsidP="00B71E07">
      <w:pPr>
        <w:spacing w:before="120" w:after="120" w:line="240" w:lineRule="auto"/>
        <w:ind w:left="426"/>
        <w:jc w:val="both"/>
        <w:rPr>
          <w:sz w:val="24"/>
          <w:szCs w:val="24"/>
        </w:rPr>
      </w:pPr>
      <w:r w:rsidRPr="0081176B">
        <w:rPr>
          <w:sz w:val="24"/>
          <w:szCs w:val="24"/>
        </w:rPr>
        <w:t>Numero di iscrizione: __________________________________</w:t>
      </w:r>
    </w:p>
    <w:p w14:paraId="3222DF82" w14:textId="77777777" w:rsidR="00A2232E" w:rsidRPr="0081176B" w:rsidRDefault="00A2232E" w:rsidP="00B71E07">
      <w:pPr>
        <w:spacing w:before="120" w:after="120" w:line="240" w:lineRule="auto"/>
        <w:ind w:left="426"/>
        <w:jc w:val="both"/>
        <w:rPr>
          <w:sz w:val="24"/>
          <w:szCs w:val="24"/>
        </w:rPr>
      </w:pPr>
      <w:r w:rsidRPr="0081176B">
        <w:rPr>
          <w:sz w:val="24"/>
          <w:szCs w:val="24"/>
        </w:rPr>
        <w:t>Data di iscrizione: _____________________________________</w:t>
      </w:r>
    </w:p>
    <w:p w14:paraId="7EE54208" w14:textId="4EFBB58F" w:rsidR="00A2232E" w:rsidRPr="0081176B" w:rsidRDefault="00A2232E" w:rsidP="00B71E07">
      <w:pPr>
        <w:spacing w:before="120" w:after="120" w:line="240" w:lineRule="auto"/>
        <w:ind w:left="426"/>
        <w:jc w:val="both"/>
        <w:rPr>
          <w:sz w:val="24"/>
          <w:szCs w:val="24"/>
        </w:rPr>
      </w:pPr>
      <w:r w:rsidRPr="0081176B">
        <w:rPr>
          <w:sz w:val="24"/>
          <w:szCs w:val="24"/>
        </w:rPr>
        <w:t>Durata dell</w:t>
      </w:r>
      <w:r w:rsidR="006D4B7A" w:rsidRPr="0081176B">
        <w:rPr>
          <w:sz w:val="24"/>
          <w:szCs w:val="24"/>
        </w:rPr>
        <w:t>’</w:t>
      </w:r>
      <w:r w:rsidRPr="0081176B">
        <w:rPr>
          <w:sz w:val="24"/>
          <w:szCs w:val="24"/>
        </w:rPr>
        <w:t>impresa/data termine: _________________________</w:t>
      </w:r>
    </w:p>
    <w:p w14:paraId="3C233BDF" w14:textId="77777777" w:rsidR="00A2232E" w:rsidRPr="0081176B" w:rsidRDefault="00A2232E" w:rsidP="00B71E07">
      <w:pPr>
        <w:spacing w:before="120" w:after="120" w:line="240" w:lineRule="auto"/>
        <w:ind w:left="426"/>
        <w:jc w:val="both"/>
        <w:rPr>
          <w:sz w:val="24"/>
          <w:szCs w:val="24"/>
        </w:rPr>
      </w:pPr>
      <w:r w:rsidRPr="0081176B">
        <w:rPr>
          <w:sz w:val="24"/>
          <w:szCs w:val="24"/>
        </w:rPr>
        <w:t>Forma giuridica _______________________________________</w:t>
      </w:r>
    </w:p>
    <w:p w14:paraId="676E4450" w14:textId="72B36DB5" w:rsidR="00B52392" w:rsidRPr="0081176B" w:rsidRDefault="00B52392" w:rsidP="00531C1B">
      <w:pPr>
        <w:numPr>
          <w:ilvl w:val="0"/>
          <w:numId w:val="1"/>
        </w:numPr>
        <w:spacing w:line="240" w:lineRule="auto"/>
        <w:jc w:val="both"/>
        <w:rPr>
          <w:color w:val="000000"/>
          <w:sz w:val="24"/>
          <w:szCs w:val="24"/>
        </w:rPr>
      </w:pPr>
      <w:r w:rsidRPr="0081176B">
        <w:rPr>
          <w:color w:val="000000"/>
          <w:sz w:val="24"/>
          <w:szCs w:val="24"/>
        </w:rPr>
        <w:t>che la sede dell’Agenzia delle Entrate competente per la verifica della regolarità in ordine agli obblighi relativi al pagamento delle imposte e tasse è:</w:t>
      </w:r>
      <w:r w:rsidR="00AC009B" w:rsidRPr="0081176B">
        <w:rPr>
          <w:color w:val="000000"/>
          <w:sz w:val="24"/>
          <w:szCs w:val="24"/>
        </w:rPr>
        <w:t xml:space="preserve"> Agenzia delle Entrate di _______________ </w:t>
      </w:r>
      <w:r w:rsidRPr="0081176B">
        <w:rPr>
          <w:color w:val="000000"/>
          <w:sz w:val="24"/>
          <w:szCs w:val="24"/>
        </w:rPr>
        <w:t xml:space="preserve">Direzione Provinciale di </w:t>
      </w:r>
      <w:r w:rsidRPr="0081176B">
        <w:rPr>
          <w:sz w:val="24"/>
          <w:szCs w:val="24"/>
        </w:rPr>
        <w:t>______</w:t>
      </w:r>
      <w:r w:rsidR="00611314" w:rsidRPr="0081176B">
        <w:rPr>
          <w:sz w:val="24"/>
          <w:szCs w:val="24"/>
        </w:rPr>
        <w:t>____</w:t>
      </w:r>
      <w:r w:rsidRPr="0081176B">
        <w:rPr>
          <w:sz w:val="24"/>
          <w:szCs w:val="24"/>
        </w:rPr>
        <w:t>______ Ufficio Territoriale di: ________________;</w:t>
      </w:r>
    </w:p>
    <w:p w14:paraId="0D9ABDB8" w14:textId="77777777" w:rsidR="00017496" w:rsidRPr="0081176B" w:rsidRDefault="00017496" w:rsidP="00017496">
      <w:pPr>
        <w:numPr>
          <w:ilvl w:val="0"/>
          <w:numId w:val="1"/>
        </w:numPr>
        <w:spacing w:before="120" w:after="120" w:line="240" w:lineRule="auto"/>
        <w:jc w:val="both"/>
      </w:pPr>
      <w:r w:rsidRPr="0081176B">
        <w:rPr>
          <w:color w:val="000000"/>
          <w:sz w:val="24"/>
          <w:szCs w:val="24"/>
        </w:rPr>
        <w:t xml:space="preserve">che l’indirizzo PEC al quale inviare qualsiasi richiesta di chiarimenti, specificazioni di cui potrebbe eventualmente necessitare la Stazione Appaltante ed al quale vanno inviate tutte le comunicazioni di cui all’art. 76 del </w:t>
      </w:r>
      <w:r w:rsidRPr="0081176B">
        <w:rPr>
          <w:sz w:val="24"/>
          <w:szCs w:val="24"/>
        </w:rPr>
        <w:t xml:space="preserve">D. Lgs. </w:t>
      </w:r>
      <w:r w:rsidRPr="0081176B">
        <w:rPr>
          <w:color w:val="000000"/>
          <w:sz w:val="24"/>
          <w:szCs w:val="24"/>
        </w:rPr>
        <w:t>n. 50/2016 è il seguente: _________________________________;</w:t>
      </w:r>
    </w:p>
    <w:p w14:paraId="2EBCA35E" w14:textId="299DFE3F" w:rsidR="00A2232E" w:rsidRPr="0081176B" w:rsidRDefault="00A2232E" w:rsidP="00531C1B">
      <w:pPr>
        <w:numPr>
          <w:ilvl w:val="0"/>
          <w:numId w:val="1"/>
        </w:numPr>
        <w:spacing w:before="120" w:after="120" w:line="240" w:lineRule="auto"/>
        <w:jc w:val="both"/>
        <w:rPr>
          <w:color w:val="000000"/>
          <w:sz w:val="24"/>
          <w:szCs w:val="24"/>
        </w:rPr>
      </w:pPr>
      <w:r w:rsidRPr="0081176B">
        <w:rPr>
          <w:sz w:val="24"/>
          <w:szCs w:val="24"/>
        </w:rPr>
        <w:t xml:space="preserve">di </w:t>
      </w:r>
      <w:r w:rsidR="00533B6E" w:rsidRPr="0081176B">
        <w:rPr>
          <w:sz w:val="24"/>
          <w:szCs w:val="24"/>
        </w:rPr>
        <w:t xml:space="preserve">accettare, senza condizione o riserva alcuna, tutte le norme e le disposizioni contenute nella </w:t>
      </w:r>
      <w:r w:rsidR="00657062" w:rsidRPr="0081176B">
        <w:rPr>
          <w:sz w:val="24"/>
          <w:szCs w:val="24"/>
        </w:rPr>
        <w:t xml:space="preserve">Richiesta di Offerta </w:t>
      </w:r>
      <w:r w:rsidR="00017496" w:rsidRPr="0081176B">
        <w:rPr>
          <w:sz w:val="24"/>
          <w:szCs w:val="24"/>
        </w:rPr>
        <w:t xml:space="preserve">e nella </w:t>
      </w:r>
      <w:r w:rsidR="00C173B1" w:rsidRPr="0081176B">
        <w:rPr>
          <w:sz w:val="24"/>
          <w:szCs w:val="24"/>
        </w:rPr>
        <w:t xml:space="preserve">relativa </w:t>
      </w:r>
      <w:r w:rsidR="00017496" w:rsidRPr="0081176B">
        <w:rPr>
          <w:sz w:val="24"/>
          <w:szCs w:val="24"/>
        </w:rPr>
        <w:t xml:space="preserve">documentazione </w:t>
      </w:r>
      <w:bookmarkStart w:id="186" w:name="_Hlk97193220"/>
      <w:r w:rsidR="00533B6E" w:rsidRPr="0081176B">
        <w:rPr>
          <w:sz w:val="24"/>
          <w:szCs w:val="24"/>
        </w:rPr>
        <w:t>presente sulla piattaforma telematica STELLA</w:t>
      </w:r>
      <w:bookmarkEnd w:id="186"/>
      <w:r w:rsidR="00533B6E" w:rsidRPr="0081176B">
        <w:rPr>
          <w:sz w:val="24"/>
          <w:szCs w:val="24"/>
        </w:rPr>
        <w:t xml:space="preserve">, </w:t>
      </w:r>
      <w:r w:rsidR="00533B6E" w:rsidRPr="0081176B">
        <w:rPr>
          <w:color w:val="000000"/>
          <w:sz w:val="24"/>
          <w:szCs w:val="24"/>
        </w:rPr>
        <w:t xml:space="preserve">con le precisazioni e per </w:t>
      </w:r>
      <w:r w:rsidR="00533B6E" w:rsidRPr="0081176B">
        <w:rPr>
          <w:sz w:val="24"/>
          <w:szCs w:val="24"/>
        </w:rPr>
        <w:t xml:space="preserve">le motivazioni analiticamente illustrate e chiarite nelle premesse della </w:t>
      </w:r>
      <w:r w:rsidR="00657062" w:rsidRPr="0081176B">
        <w:rPr>
          <w:sz w:val="24"/>
          <w:szCs w:val="24"/>
        </w:rPr>
        <w:t>Richiesta di Offerta</w:t>
      </w:r>
      <w:r w:rsidR="00533B6E" w:rsidRPr="0081176B">
        <w:rPr>
          <w:sz w:val="24"/>
          <w:szCs w:val="24"/>
        </w:rPr>
        <w:t xml:space="preserve">, ritenendo le misure </w:t>
      </w:r>
      <w:r w:rsidR="00BB748F" w:rsidRPr="0081176B">
        <w:rPr>
          <w:sz w:val="24"/>
          <w:szCs w:val="24"/>
        </w:rPr>
        <w:t>attuate</w:t>
      </w:r>
      <w:r w:rsidR="00533B6E" w:rsidRPr="0081176B">
        <w:rPr>
          <w:sz w:val="24"/>
          <w:szCs w:val="24"/>
        </w:rPr>
        <w:t xml:space="preserve"> dalla stazione appaltante idonee a garantire la massima partecipazione alla presente procedura</w:t>
      </w:r>
      <w:r w:rsidRPr="0081176B">
        <w:rPr>
          <w:sz w:val="24"/>
          <w:szCs w:val="24"/>
        </w:rPr>
        <w:t>;</w:t>
      </w:r>
    </w:p>
    <w:p w14:paraId="15D42052" w14:textId="1CCABA38" w:rsidR="00A2232E" w:rsidRPr="0081176B" w:rsidRDefault="00A2232E" w:rsidP="00B71E07">
      <w:pPr>
        <w:numPr>
          <w:ilvl w:val="0"/>
          <w:numId w:val="1"/>
        </w:numPr>
        <w:spacing w:before="120" w:after="120" w:line="240" w:lineRule="auto"/>
        <w:jc w:val="both"/>
        <w:rPr>
          <w:sz w:val="24"/>
          <w:szCs w:val="24"/>
        </w:rPr>
      </w:pPr>
      <w:r w:rsidRPr="0081176B">
        <w:rPr>
          <w:sz w:val="24"/>
          <w:szCs w:val="24"/>
        </w:rPr>
        <w:t xml:space="preserve">di aver preso conoscenza della situazione dei luoghi, nonché di tutte le circostanze generali e delle condizioni particolari </w:t>
      </w:r>
      <w:bookmarkStart w:id="187" w:name="_Hlk85036465"/>
      <w:r w:rsidRPr="0081176B">
        <w:rPr>
          <w:sz w:val="24"/>
          <w:szCs w:val="24"/>
        </w:rPr>
        <w:t xml:space="preserve">e locali </w:t>
      </w:r>
      <w:bookmarkEnd w:id="187"/>
      <w:r w:rsidRPr="0081176B">
        <w:rPr>
          <w:sz w:val="24"/>
          <w:szCs w:val="24"/>
        </w:rPr>
        <w:t xml:space="preserve">che possono influire </w:t>
      </w:r>
      <w:r w:rsidR="006A3D7F" w:rsidRPr="0081176B">
        <w:rPr>
          <w:sz w:val="24"/>
          <w:szCs w:val="24"/>
        </w:rPr>
        <w:t xml:space="preserve">sia </w:t>
      </w:r>
      <w:r w:rsidRPr="0081176B">
        <w:rPr>
          <w:sz w:val="24"/>
          <w:szCs w:val="24"/>
        </w:rPr>
        <w:t>sulla determinazione dell</w:t>
      </w:r>
      <w:r w:rsidR="006D4B7A" w:rsidRPr="0081176B">
        <w:rPr>
          <w:sz w:val="24"/>
          <w:szCs w:val="24"/>
        </w:rPr>
        <w:t>’</w:t>
      </w:r>
      <w:r w:rsidRPr="0081176B">
        <w:rPr>
          <w:sz w:val="24"/>
          <w:szCs w:val="24"/>
        </w:rPr>
        <w:t>offerta</w:t>
      </w:r>
      <w:r w:rsidR="006A3D7F" w:rsidRPr="0081176B">
        <w:rPr>
          <w:sz w:val="24"/>
          <w:szCs w:val="24"/>
        </w:rPr>
        <w:t>,</w:t>
      </w:r>
      <w:r w:rsidRPr="0081176B">
        <w:rPr>
          <w:sz w:val="24"/>
          <w:szCs w:val="24"/>
        </w:rPr>
        <w:t xml:space="preserve"> ed in particolare del prezzo</w:t>
      </w:r>
      <w:r w:rsidR="006A3D7F" w:rsidRPr="0081176B">
        <w:rPr>
          <w:sz w:val="24"/>
          <w:szCs w:val="24"/>
        </w:rPr>
        <w:t>,</w:t>
      </w:r>
      <w:r w:rsidRPr="0081176B">
        <w:rPr>
          <w:sz w:val="24"/>
          <w:szCs w:val="24"/>
        </w:rPr>
        <w:t xml:space="preserve"> </w:t>
      </w:r>
      <w:r w:rsidR="00D42022" w:rsidRPr="0081176B">
        <w:rPr>
          <w:sz w:val="24"/>
          <w:szCs w:val="24"/>
        </w:rPr>
        <w:t>s</w:t>
      </w:r>
      <w:r w:rsidR="006A3D7F" w:rsidRPr="0081176B">
        <w:rPr>
          <w:sz w:val="24"/>
          <w:szCs w:val="24"/>
        </w:rPr>
        <w:t xml:space="preserve">ia </w:t>
      </w:r>
      <w:r w:rsidRPr="0081176B">
        <w:rPr>
          <w:sz w:val="24"/>
          <w:szCs w:val="24"/>
        </w:rPr>
        <w:t>sull</w:t>
      </w:r>
      <w:r w:rsidR="006D4B7A" w:rsidRPr="0081176B">
        <w:rPr>
          <w:sz w:val="24"/>
          <w:szCs w:val="24"/>
        </w:rPr>
        <w:t>’</w:t>
      </w:r>
      <w:r w:rsidRPr="0081176B">
        <w:rPr>
          <w:sz w:val="24"/>
          <w:szCs w:val="24"/>
        </w:rPr>
        <w:t>effettuazione dei lavori;</w:t>
      </w:r>
    </w:p>
    <w:p w14:paraId="05E8B519" w14:textId="28528121" w:rsidR="00A2232E" w:rsidRPr="0081176B" w:rsidRDefault="00A969AE" w:rsidP="00A969AE">
      <w:pPr>
        <w:numPr>
          <w:ilvl w:val="0"/>
          <w:numId w:val="1"/>
        </w:numPr>
        <w:spacing w:before="120" w:after="120" w:line="240" w:lineRule="auto"/>
        <w:jc w:val="both"/>
        <w:rPr>
          <w:color w:val="000000"/>
          <w:sz w:val="24"/>
          <w:szCs w:val="24"/>
        </w:rPr>
      </w:pPr>
      <w:r w:rsidRPr="0081176B">
        <w:rPr>
          <w:color w:val="000000"/>
          <w:sz w:val="24"/>
          <w:szCs w:val="24"/>
        </w:rPr>
        <w:t xml:space="preserve">che l’offerta economica presentata si intende resa quale ribasso unico espresso in percentuale </w:t>
      </w:r>
      <w:r w:rsidRPr="0081176B">
        <w:rPr>
          <w:rFonts w:eastAsia="Calibri"/>
          <w:color w:val="000000"/>
          <w:sz w:val="24"/>
          <w:szCs w:val="24"/>
          <w:lang w:eastAsia="it-IT"/>
        </w:rPr>
        <w:t>da applicarsi alle singole voci dell’elenco prezzi posto a base di gara</w:t>
      </w:r>
      <w:r w:rsidRPr="0081176B">
        <w:rPr>
          <w:color w:val="000000"/>
          <w:sz w:val="24"/>
          <w:szCs w:val="24"/>
        </w:rPr>
        <w:t xml:space="preserve"> ed è remunerativa giacché</w:t>
      </w:r>
      <w:r w:rsidR="00F40E49" w:rsidRPr="0081176B">
        <w:rPr>
          <w:color w:val="000000"/>
          <w:sz w:val="24"/>
          <w:szCs w:val="24"/>
        </w:rPr>
        <w:t>,</w:t>
      </w:r>
      <w:r w:rsidRPr="0081176B">
        <w:rPr>
          <w:color w:val="000000"/>
          <w:sz w:val="24"/>
          <w:szCs w:val="24"/>
        </w:rPr>
        <w:t xml:space="preserve"> per la sua formulazione</w:t>
      </w:r>
      <w:r w:rsidR="00F40E49" w:rsidRPr="0081176B">
        <w:rPr>
          <w:color w:val="000000"/>
          <w:sz w:val="24"/>
          <w:szCs w:val="24"/>
        </w:rPr>
        <w:t>,</w:t>
      </w:r>
      <w:r w:rsidRPr="0081176B">
        <w:rPr>
          <w:color w:val="000000"/>
          <w:sz w:val="24"/>
          <w:szCs w:val="24"/>
        </w:rPr>
        <w:t xml:space="preserve"> ha preso atto e tenuto conto:</w:t>
      </w:r>
    </w:p>
    <w:p w14:paraId="4B782240" w14:textId="77777777" w:rsidR="00A2232E" w:rsidRPr="0081176B" w:rsidRDefault="00A2232E" w:rsidP="00B71E07">
      <w:pPr>
        <w:numPr>
          <w:ilvl w:val="1"/>
          <w:numId w:val="1"/>
        </w:numPr>
        <w:spacing w:before="120" w:after="120" w:line="240" w:lineRule="auto"/>
        <w:ind w:left="567" w:hanging="283"/>
        <w:jc w:val="both"/>
        <w:rPr>
          <w:color w:val="000000"/>
          <w:sz w:val="24"/>
          <w:szCs w:val="24"/>
        </w:rPr>
      </w:pPr>
      <w:r w:rsidRPr="0081176B">
        <w:rPr>
          <w:color w:val="000000"/>
          <w:sz w:val="24"/>
          <w:szCs w:val="24"/>
        </w:rPr>
        <w:lastRenderedPageBreak/>
        <w:t>delle condizioni contrattuali e degli oneri compresi quelli eventuali relativi in materia di sicurezza, di assicurazione, di condizioni di lavoro e di previdenza e assistenza in vigore nel luogo dove devono essere svolti i lavori;</w:t>
      </w:r>
    </w:p>
    <w:p w14:paraId="5AC6C47E" w14:textId="77777777" w:rsidR="00A2232E" w:rsidRPr="0081176B" w:rsidRDefault="00A2232E" w:rsidP="00B71E07">
      <w:pPr>
        <w:numPr>
          <w:ilvl w:val="1"/>
          <w:numId w:val="1"/>
        </w:numPr>
        <w:spacing w:before="120" w:after="120" w:line="240" w:lineRule="auto"/>
        <w:ind w:left="567" w:hanging="283"/>
        <w:jc w:val="both"/>
        <w:rPr>
          <w:color w:val="000000"/>
          <w:sz w:val="24"/>
          <w:szCs w:val="24"/>
        </w:rPr>
      </w:pPr>
      <w:r w:rsidRPr="0081176B">
        <w:rPr>
          <w:color w:val="000000"/>
          <w:sz w:val="24"/>
          <w:szCs w:val="24"/>
        </w:rPr>
        <w:t>di tutte le circostanze generali, particolari e locali, nessuna esclusa ed eccettuata, che possono avere influito o influire sia sulla prestazione, sia sulla determinazione della propria offerta;</w:t>
      </w:r>
    </w:p>
    <w:p w14:paraId="70CE968D" w14:textId="509F3F72" w:rsidR="00A2232E" w:rsidRPr="0081176B" w:rsidRDefault="00A2232E" w:rsidP="00B71E07">
      <w:pPr>
        <w:numPr>
          <w:ilvl w:val="0"/>
          <w:numId w:val="1"/>
        </w:numPr>
        <w:spacing w:before="120" w:after="120" w:line="240" w:lineRule="auto"/>
        <w:jc w:val="both"/>
      </w:pPr>
      <w:r w:rsidRPr="0081176B">
        <w:fldChar w:fldCharType="begin">
          <w:ffData>
            <w:name w:val=""/>
            <w:enabled/>
            <w:calcOnExit w:val="0"/>
            <w:checkBox>
              <w:sizeAuto/>
              <w:default w:val="0"/>
            </w:checkBox>
          </w:ffData>
        </w:fldChar>
      </w:r>
      <w:r w:rsidRPr="0081176B">
        <w:instrText>FORMCHECKBOX</w:instrText>
      </w:r>
      <w:r w:rsidR="00CF3028">
        <w:fldChar w:fldCharType="separate"/>
      </w:r>
      <w:bookmarkStart w:id="188" w:name="__Fieldmark__3010_2753599629"/>
      <w:bookmarkEnd w:id="188"/>
      <w:r w:rsidRPr="0081176B">
        <w:fldChar w:fldCharType="end"/>
      </w:r>
      <w:bookmarkStart w:id="189" w:name="__Fieldmark__2655_2183652828"/>
      <w:bookmarkStart w:id="190" w:name="__Fieldmark__1495_4024882623"/>
      <w:bookmarkStart w:id="191" w:name="__Fieldmark__644_889301441"/>
      <w:bookmarkStart w:id="192" w:name="__Fieldmark__32_457395502"/>
      <w:bookmarkStart w:id="193" w:name="__Fieldmark__8638_2877046511"/>
      <w:bookmarkStart w:id="194" w:name="__Fieldmark__4764_1117838663"/>
      <w:bookmarkStart w:id="195" w:name="__Fieldmark__4709_846401824"/>
      <w:bookmarkStart w:id="196" w:name="__Fieldmark__1032_2579379224"/>
      <w:bookmarkEnd w:id="189"/>
      <w:bookmarkEnd w:id="190"/>
      <w:bookmarkEnd w:id="191"/>
      <w:bookmarkEnd w:id="192"/>
      <w:bookmarkEnd w:id="193"/>
      <w:bookmarkEnd w:id="194"/>
      <w:bookmarkEnd w:id="195"/>
      <w:bookmarkEnd w:id="196"/>
      <w:r w:rsidRPr="0081176B">
        <w:rPr>
          <w:sz w:val="24"/>
          <w:szCs w:val="24"/>
        </w:rPr>
        <w:t xml:space="preserve"> </w:t>
      </w:r>
      <w:r w:rsidR="007D64E7" w:rsidRPr="0081176B">
        <w:rPr>
          <w:sz w:val="24"/>
          <w:szCs w:val="24"/>
        </w:rPr>
        <w:t xml:space="preserve">di </w:t>
      </w:r>
      <w:r w:rsidRPr="0081176B">
        <w:rPr>
          <w:color w:val="000000"/>
          <w:sz w:val="24"/>
          <w:szCs w:val="24"/>
        </w:rPr>
        <w:t>autorizza</w:t>
      </w:r>
      <w:r w:rsidR="007D64E7" w:rsidRPr="0081176B">
        <w:rPr>
          <w:color w:val="000000"/>
          <w:sz w:val="24"/>
          <w:szCs w:val="24"/>
        </w:rPr>
        <w:t>re la Stazione Appaltante</w:t>
      </w:r>
      <w:r w:rsidRPr="0081176B">
        <w:rPr>
          <w:color w:val="000000"/>
          <w:sz w:val="24"/>
          <w:szCs w:val="24"/>
        </w:rPr>
        <w:t>, qualora un partecipante alla procedura eserciti la facoltà di “accesso agli atti”, a rilasciare copia di tutta la documentazione presentata per la partecipazione alla procedura;</w:t>
      </w:r>
    </w:p>
    <w:p w14:paraId="40729935" w14:textId="77777777" w:rsidR="00A2232E" w:rsidRPr="0081176B" w:rsidRDefault="00A2232E" w:rsidP="00B71E07">
      <w:pPr>
        <w:spacing w:before="120" w:after="120" w:line="240" w:lineRule="auto"/>
        <w:jc w:val="both"/>
        <w:rPr>
          <w:b/>
          <w:i/>
          <w:color w:val="000000"/>
          <w:sz w:val="24"/>
          <w:szCs w:val="24"/>
        </w:rPr>
      </w:pPr>
      <w:r w:rsidRPr="0081176B">
        <w:rPr>
          <w:b/>
          <w:i/>
          <w:color w:val="000000"/>
          <w:sz w:val="24"/>
          <w:szCs w:val="24"/>
        </w:rPr>
        <w:t xml:space="preserve">oppure </w:t>
      </w:r>
    </w:p>
    <w:p w14:paraId="076C5502" w14:textId="52D82C80" w:rsidR="00A2232E" w:rsidRPr="0081176B" w:rsidRDefault="00A2232E" w:rsidP="00B71E07">
      <w:pPr>
        <w:spacing w:before="120" w:after="120" w:line="240" w:lineRule="auto"/>
        <w:ind w:left="340"/>
        <w:jc w:val="both"/>
      </w:pPr>
      <w:r w:rsidRPr="0081176B">
        <w:fldChar w:fldCharType="begin">
          <w:ffData>
            <w:name w:val=""/>
            <w:enabled/>
            <w:calcOnExit w:val="0"/>
            <w:checkBox>
              <w:sizeAuto/>
              <w:default w:val="0"/>
            </w:checkBox>
          </w:ffData>
        </w:fldChar>
      </w:r>
      <w:r w:rsidRPr="0081176B">
        <w:instrText>FORMCHECKBOX</w:instrText>
      </w:r>
      <w:r w:rsidR="00CF3028">
        <w:fldChar w:fldCharType="separate"/>
      </w:r>
      <w:bookmarkStart w:id="197" w:name="__Fieldmark__3041_2753599629"/>
      <w:bookmarkEnd w:id="197"/>
      <w:r w:rsidRPr="0081176B">
        <w:fldChar w:fldCharType="end"/>
      </w:r>
      <w:bookmarkStart w:id="198" w:name="__Fieldmark__2680_2183652828"/>
      <w:bookmarkStart w:id="199" w:name="__Fieldmark__1514_4024882623"/>
      <w:bookmarkStart w:id="200" w:name="__Fieldmark__656_889301441"/>
      <w:bookmarkStart w:id="201" w:name="__Fieldmark__33_457395502"/>
      <w:bookmarkStart w:id="202" w:name="__Fieldmark__8648_2877046511"/>
      <w:bookmarkStart w:id="203" w:name="__Fieldmark__4780_1117838663"/>
      <w:bookmarkStart w:id="204" w:name="__Fieldmark__4731_846401824"/>
      <w:bookmarkStart w:id="205" w:name="__Fieldmark__1060_2579379224"/>
      <w:bookmarkEnd w:id="198"/>
      <w:bookmarkEnd w:id="199"/>
      <w:bookmarkEnd w:id="200"/>
      <w:bookmarkEnd w:id="201"/>
      <w:bookmarkEnd w:id="202"/>
      <w:bookmarkEnd w:id="203"/>
      <w:bookmarkEnd w:id="204"/>
      <w:bookmarkEnd w:id="205"/>
      <w:r w:rsidRPr="0081176B">
        <w:rPr>
          <w:sz w:val="24"/>
          <w:szCs w:val="24"/>
        </w:rPr>
        <w:t xml:space="preserve"> </w:t>
      </w:r>
      <w:r w:rsidR="007D64E7" w:rsidRPr="0081176B">
        <w:rPr>
          <w:sz w:val="24"/>
          <w:szCs w:val="24"/>
        </w:rPr>
        <w:t xml:space="preserve">di </w:t>
      </w:r>
      <w:r w:rsidRPr="0081176B">
        <w:rPr>
          <w:color w:val="000000"/>
          <w:sz w:val="24"/>
          <w:szCs w:val="24"/>
        </w:rPr>
        <w:t>non autorizza</w:t>
      </w:r>
      <w:r w:rsidR="007D64E7" w:rsidRPr="0081176B">
        <w:rPr>
          <w:color w:val="000000"/>
          <w:sz w:val="24"/>
          <w:szCs w:val="24"/>
        </w:rPr>
        <w:t>re la Stazione Appaltante</w:t>
      </w:r>
      <w:r w:rsidRPr="0081176B">
        <w:rPr>
          <w:color w:val="000000"/>
          <w:sz w:val="24"/>
          <w:szCs w:val="24"/>
        </w:rPr>
        <w:t>, qualora un partecipante alla procedura eserciti la facoltà di “accesso agli atti”, a rilasciare copia delle giustificazioni che saranno eventualmente richieste in sede di verifica delle offerte anomale, in quanto coperte da segreto tecnico/commerciale. Tale dichiarazione dovrà essere adeguatamente motivata e comprovata, ai sensi dell</w:t>
      </w:r>
      <w:r w:rsidR="006D4B7A" w:rsidRPr="0081176B">
        <w:rPr>
          <w:color w:val="000000"/>
          <w:sz w:val="24"/>
          <w:szCs w:val="24"/>
        </w:rPr>
        <w:t>’</w:t>
      </w:r>
      <w:r w:rsidRPr="0081176B">
        <w:rPr>
          <w:color w:val="000000"/>
          <w:sz w:val="24"/>
          <w:szCs w:val="24"/>
        </w:rPr>
        <w:t>art. 53, comma 5, lett. a) del Codice;</w:t>
      </w:r>
    </w:p>
    <w:p w14:paraId="6205DD87" w14:textId="136F2E35" w:rsidR="00A2232E" w:rsidRPr="0081176B" w:rsidRDefault="00A2232E" w:rsidP="00B71E07">
      <w:pPr>
        <w:pStyle w:val="Paragrafoelenco"/>
        <w:numPr>
          <w:ilvl w:val="0"/>
          <w:numId w:val="1"/>
        </w:numPr>
        <w:spacing w:before="120" w:after="120" w:line="240" w:lineRule="auto"/>
        <w:jc w:val="both"/>
        <w:rPr>
          <w:sz w:val="24"/>
          <w:szCs w:val="24"/>
        </w:rPr>
      </w:pPr>
      <w:r w:rsidRPr="0081176B">
        <w:rPr>
          <w:sz w:val="24"/>
          <w:szCs w:val="24"/>
        </w:rPr>
        <w:t>di essere informato, ai sensi e per gli effetti dell</w:t>
      </w:r>
      <w:r w:rsidR="006D4B7A" w:rsidRPr="0081176B">
        <w:rPr>
          <w:sz w:val="24"/>
          <w:szCs w:val="24"/>
        </w:rPr>
        <w:t>’</w:t>
      </w:r>
      <w:r w:rsidRPr="0081176B">
        <w:rPr>
          <w:sz w:val="24"/>
          <w:szCs w:val="24"/>
        </w:rPr>
        <w:t xml:space="preserve">art. 13 del </w:t>
      </w:r>
      <w:r w:rsidR="007D64E7" w:rsidRPr="0081176B">
        <w:rPr>
          <w:sz w:val="24"/>
          <w:szCs w:val="24"/>
        </w:rPr>
        <w:t>D. Lgs.</w:t>
      </w:r>
      <w:r w:rsidRPr="0081176B">
        <w:rPr>
          <w:sz w:val="24"/>
          <w:szCs w:val="24"/>
        </w:rPr>
        <w:t xml:space="preserve"> 30 giugno 2003, n. 196, e del Regolamento (CE) 27 aprile 2016, n. 2016/679/UE, che i dati personali raccolti saranno trattati, anche con strumenti informatici, esclusivamente nell</w:t>
      </w:r>
      <w:r w:rsidR="006D4B7A" w:rsidRPr="0081176B">
        <w:rPr>
          <w:sz w:val="24"/>
          <w:szCs w:val="24"/>
        </w:rPr>
        <w:t>’</w:t>
      </w:r>
      <w:r w:rsidRPr="0081176B">
        <w:rPr>
          <w:sz w:val="24"/>
          <w:szCs w:val="24"/>
        </w:rPr>
        <w:t>ambito della presente procedura, nonché dell</w:t>
      </w:r>
      <w:r w:rsidR="006D4B7A" w:rsidRPr="0081176B">
        <w:rPr>
          <w:sz w:val="24"/>
          <w:szCs w:val="24"/>
        </w:rPr>
        <w:t>’</w:t>
      </w:r>
      <w:r w:rsidRPr="0081176B">
        <w:rPr>
          <w:sz w:val="24"/>
          <w:szCs w:val="24"/>
        </w:rPr>
        <w:t>esistenza dei diritti di cui all</w:t>
      </w:r>
      <w:r w:rsidR="006D4B7A" w:rsidRPr="0081176B">
        <w:rPr>
          <w:sz w:val="24"/>
          <w:szCs w:val="24"/>
        </w:rPr>
        <w:t>’</w:t>
      </w:r>
      <w:r w:rsidRPr="0081176B">
        <w:rPr>
          <w:sz w:val="24"/>
          <w:szCs w:val="24"/>
        </w:rPr>
        <w:t>art. 7 del medesimo Decreto, nonché del Regolamento (CE)</w:t>
      </w:r>
      <w:r w:rsidR="00C25918" w:rsidRPr="0081176B">
        <w:rPr>
          <w:sz w:val="24"/>
          <w:szCs w:val="24"/>
        </w:rPr>
        <w:t>.</w:t>
      </w:r>
    </w:p>
    <w:p w14:paraId="7E08AB19" w14:textId="617204CA" w:rsidR="00974C97" w:rsidRPr="0081176B" w:rsidRDefault="00974C97" w:rsidP="00B71E07">
      <w:pPr>
        <w:spacing w:before="120" w:after="120" w:line="240" w:lineRule="auto"/>
        <w:jc w:val="both"/>
        <w:rPr>
          <w:sz w:val="24"/>
          <w:szCs w:val="24"/>
        </w:rPr>
      </w:pPr>
    </w:p>
    <w:p w14:paraId="6E2EA19B" w14:textId="77777777" w:rsidR="008D74FD" w:rsidRPr="0081176B" w:rsidRDefault="008D74FD" w:rsidP="00B71E07">
      <w:pPr>
        <w:spacing w:before="120" w:after="120" w:line="240" w:lineRule="auto"/>
        <w:jc w:val="both"/>
        <w:rPr>
          <w:sz w:val="24"/>
          <w:szCs w:val="24"/>
        </w:rPr>
      </w:pPr>
    </w:p>
    <w:tbl>
      <w:tblPr>
        <w:tblW w:w="9842" w:type="dxa"/>
        <w:tblInd w:w="-60" w:type="dxa"/>
        <w:tblCellMar>
          <w:left w:w="10" w:type="dxa"/>
          <w:right w:w="10" w:type="dxa"/>
        </w:tblCellMar>
        <w:tblLook w:val="04A0" w:firstRow="1" w:lastRow="0" w:firstColumn="1" w:lastColumn="0" w:noHBand="0" w:noVBand="1"/>
      </w:tblPr>
      <w:tblGrid>
        <w:gridCol w:w="2180"/>
        <w:gridCol w:w="1800"/>
        <w:gridCol w:w="5862"/>
      </w:tblGrid>
      <w:tr w:rsidR="0054285D" w:rsidRPr="0081176B" w14:paraId="37A679DD" w14:textId="77777777" w:rsidTr="00531C1B">
        <w:tc>
          <w:tcPr>
            <w:tcW w:w="2180" w:type="dxa"/>
          </w:tcPr>
          <w:p w14:paraId="568A26DB" w14:textId="77777777" w:rsidR="0054285D" w:rsidRPr="0081176B" w:rsidRDefault="0054285D" w:rsidP="0009116E">
            <w:pPr>
              <w:spacing w:line="240" w:lineRule="auto"/>
              <w:jc w:val="center"/>
              <w:rPr>
                <w:b/>
                <w:sz w:val="24"/>
                <w:szCs w:val="24"/>
                <w:lang w:eastAsia="it-IT"/>
              </w:rPr>
            </w:pPr>
          </w:p>
          <w:p w14:paraId="0D018EAE" w14:textId="77777777" w:rsidR="0054285D" w:rsidRPr="0081176B" w:rsidRDefault="0054285D" w:rsidP="0009116E">
            <w:pPr>
              <w:spacing w:line="240" w:lineRule="auto"/>
              <w:jc w:val="center"/>
              <w:rPr>
                <w:b/>
                <w:sz w:val="24"/>
                <w:szCs w:val="24"/>
                <w:lang w:eastAsia="it-IT"/>
              </w:rPr>
            </w:pPr>
            <w:r w:rsidRPr="0081176B">
              <w:rPr>
                <w:b/>
                <w:sz w:val="24"/>
                <w:szCs w:val="24"/>
                <w:lang w:eastAsia="it-IT"/>
              </w:rPr>
              <w:t>________________</w:t>
            </w:r>
          </w:p>
        </w:tc>
        <w:tc>
          <w:tcPr>
            <w:tcW w:w="1800" w:type="dxa"/>
          </w:tcPr>
          <w:p w14:paraId="0FCB6B00" w14:textId="77777777" w:rsidR="0054285D" w:rsidRPr="0081176B" w:rsidRDefault="0054285D" w:rsidP="0009116E">
            <w:pPr>
              <w:spacing w:line="240" w:lineRule="auto"/>
              <w:jc w:val="center"/>
              <w:rPr>
                <w:b/>
                <w:sz w:val="24"/>
                <w:szCs w:val="24"/>
                <w:lang w:eastAsia="it-IT"/>
              </w:rPr>
            </w:pPr>
          </w:p>
          <w:p w14:paraId="09D4A4E9" w14:textId="77777777" w:rsidR="0054285D" w:rsidRPr="0081176B" w:rsidRDefault="0054285D" w:rsidP="0009116E">
            <w:pPr>
              <w:spacing w:line="240" w:lineRule="auto"/>
              <w:jc w:val="center"/>
              <w:rPr>
                <w:b/>
                <w:sz w:val="24"/>
                <w:szCs w:val="24"/>
                <w:lang w:eastAsia="it-IT"/>
              </w:rPr>
            </w:pPr>
            <w:r w:rsidRPr="0081176B">
              <w:rPr>
                <w:b/>
                <w:sz w:val="24"/>
                <w:szCs w:val="24"/>
                <w:lang w:eastAsia="it-IT"/>
              </w:rPr>
              <w:t>_____________</w:t>
            </w:r>
          </w:p>
        </w:tc>
        <w:tc>
          <w:tcPr>
            <w:tcW w:w="5862" w:type="dxa"/>
          </w:tcPr>
          <w:p w14:paraId="3DC7442E" w14:textId="77777777" w:rsidR="0054285D" w:rsidRPr="0081176B" w:rsidRDefault="0054285D" w:rsidP="0009116E">
            <w:pPr>
              <w:spacing w:line="240" w:lineRule="auto"/>
              <w:jc w:val="center"/>
              <w:rPr>
                <w:b/>
                <w:sz w:val="24"/>
                <w:szCs w:val="24"/>
                <w:lang w:eastAsia="it-IT"/>
              </w:rPr>
            </w:pPr>
          </w:p>
          <w:p w14:paraId="208F61C5" w14:textId="77777777" w:rsidR="0054285D" w:rsidRPr="0081176B" w:rsidRDefault="0054285D" w:rsidP="0009116E">
            <w:pPr>
              <w:spacing w:line="240" w:lineRule="auto"/>
              <w:jc w:val="center"/>
              <w:rPr>
                <w:b/>
                <w:sz w:val="24"/>
                <w:szCs w:val="24"/>
                <w:lang w:eastAsia="it-IT"/>
              </w:rPr>
            </w:pPr>
            <w:r w:rsidRPr="0081176B">
              <w:rPr>
                <w:b/>
                <w:sz w:val="24"/>
                <w:szCs w:val="24"/>
                <w:lang w:eastAsia="it-IT"/>
              </w:rPr>
              <w:t>_____________________________________________</w:t>
            </w:r>
          </w:p>
        </w:tc>
      </w:tr>
      <w:tr w:rsidR="0054285D" w:rsidRPr="0081176B" w14:paraId="29A40280" w14:textId="77777777" w:rsidTr="00531C1B">
        <w:tc>
          <w:tcPr>
            <w:tcW w:w="2180" w:type="dxa"/>
          </w:tcPr>
          <w:p w14:paraId="089DEF13" w14:textId="77777777" w:rsidR="0054285D" w:rsidRPr="0081176B" w:rsidRDefault="0054285D" w:rsidP="0009116E">
            <w:pPr>
              <w:spacing w:line="240" w:lineRule="auto"/>
              <w:jc w:val="center"/>
              <w:rPr>
                <w:b/>
                <w:sz w:val="24"/>
                <w:szCs w:val="24"/>
                <w:lang w:eastAsia="it-IT"/>
              </w:rPr>
            </w:pPr>
            <w:r w:rsidRPr="0081176B">
              <w:rPr>
                <w:b/>
                <w:sz w:val="24"/>
                <w:szCs w:val="24"/>
                <w:lang w:eastAsia="it-IT"/>
              </w:rPr>
              <w:t>(luogo)</w:t>
            </w:r>
          </w:p>
        </w:tc>
        <w:tc>
          <w:tcPr>
            <w:tcW w:w="1800" w:type="dxa"/>
          </w:tcPr>
          <w:p w14:paraId="2DE972F0" w14:textId="77777777" w:rsidR="0054285D" w:rsidRPr="0081176B" w:rsidRDefault="0054285D" w:rsidP="0009116E">
            <w:pPr>
              <w:spacing w:line="240" w:lineRule="auto"/>
              <w:jc w:val="center"/>
              <w:rPr>
                <w:b/>
                <w:sz w:val="24"/>
                <w:szCs w:val="24"/>
                <w:lang w:eastAsia="it-IT"/>
              </w:rPr>
            </w:pPr>
            <w:r w:rsidRPr="0081176B">
              <w:rPr>
                <w:b/>
                <w:sz w:val="24"/>
                <w:szCs w:val="24"/>
                <w:lang w:eastAsia="it-IT"/>
              </w:rPr>
              <w:t>(data)</w:t>
            </w:r>
          </w:p>
        </w:tc>
        <w:tc>
          <w:tcPr>
            <w:tcW w:w="5862" w:type="dxa"/>
          </w:tcPr>
          <w:p w14:paraId="6FEB1C27" w14:textId="77777777" w:rsidR="0054285D" w:rsidRPr="0081176B" w:rsidRDefault="0054285D" w:rsidP="0009116E">
            <w:pPr>
              <w:spacing w:line="240" w:lineRule="auto"/>
              <w:jc w:val="center"/>
              <w:rPr>
                <w:b/>
                <w:sz w:val="24"/>
                <w:szCs w:val="24"/>
                <w:lang w:eastAsia="it-IT"/>
              </w:rPr>
            </w:pPr>
            <w:r w:rsidRPr="0081176B">
              <w:rPr>
                <w:b/>
                <w:sz w:val="24"/>
                <w:szCs w:val="24"/>
                <w:lang w:eastAsia="it-IT"/>
              </w:rPr>
              <w:t>(sottoscrizione)</w:t>
            </w:r>
          </w:p>
        </w:tc>
      </w:tr>
    </w:tbl>
    <w:p w14:paraId="77DC86EF" w14:textId="77777777" w:rsidR="0054285D" w:rsidRPr="0081176B" w:rsidRDefault="0054285D" w:rsidP="00B71E07">
      <w:pPr>
        <w:spacing w:before="120" w:after="120" w:line="240" w:lineRule="auto"/>
        <w:jc w:val="both"/>
        <w:rPr>
          <w:bCs/>
          <w:color w:val="000000"/>
          <w:sz w:val="24"/>
          <w:szCs w:val="24"/>
        </w:rPr>
      </w:pPr>
      <w:r w:rsidRPr="0081176B">
        <w:rPr>
          <w:i/>
          <w:color w:val="000000"/>
          <w:sz w:val="24"/>
          <w:szCs w:val="24"/>
        </w:rPr>
        <w:t>(il legale rappresentante-sottoscrittore allega copia fotostatica di un proprio documento di identità in corso di validità)</w:t>
      </w:r>
    </w:p>
    <w:p w14:paraId="72A67382" w14:textId="5E17BCB0" w:rsidR="003B1176" w:rsidRPr="0081176B" w:rsidRDefault="003B1176" w:rsidP="00B71E07">
      <w:pPr>
        <w:spacing w:before="120" w:after="120" w:line="240" w:lineRule="auto"/>
        <w:jc w:val="both"/>
        <w:rPr>
          <w:color w:val="000000"/>
          <w:sz w:val="24"/>
          <w:szCs w:val="24"/>
        </w:rPr>
      </w:pPr>
    </w:p>
    <w:p w14:paraId="1D58199B" w14:textId="1A996ACD" w:rsidR="00F169D1" w:rsidRPr="0081176B" w:rsidRDefault="00F169D1" w:rsidP="0009116E">
      <w:pPr>
        <w:spacing w:line="240" w:lineRule="auto"/>
        <w:ind w:firstLine="284"/>
        <w:jc w:val="both"/>
        <w:rPr>
          <w:b/>
          <w:color w:val="000000"/>
          <w:spacing w:val="4"/>
          <w:sz w:val="22"/>
          <w:szCs w:val="22"/>
        </w:rPr>
      </w:pPr>
      <w:bookmarkStart w:id="206" w:name="_Hlk62058998"/>
      <w:bookmarkStart w:id="207" w:name="_Hlk73895476"/>
      <w:r w:rsidRPr="0081176B">
        <w:rPr>
          <w:b/>
          <w:color w:val="000000"/>
          <w:spacing w:val="4"/>
          <w:sz w:val="22"/>
          <w:szCs w:val="22"/>
        </w:rPr>
        <w:t xml:space="preserve">N.B. La domanda di partecipazione </w:t>
      </w:r>
      <w:r w:rsidR="00C173B1" w:rsidRPr="0081176B">
        <w:rPr>
          <w:b/>
          <w:color w:val="000000"/>
          <w:spacing w:val="4"/>
          <w:sz w:val="22"/>
          <w:szCs w:val="22"/>
        </w:rPr>
        <w:t xml:space="preserve">alla presente </w:t>
      </w:r>
      <w:r w:rsidR="00410B6F" w:rsidRPr="0081176B">
        <w:rPr>
          <w:b/>
          <w:color w:val="000000"/>
          <w:spacing w:val="4"/>
          <w:sz w:val="22"/>
          <w:szCs w:val="22"/>
        </w:rPr>
        <w:t>Richiesta di Offerta</w:t>
      </w:r>
      <w:r w:rsidR="00201332" w:rsidRPr="0081176B">
        <w:rPr>
          <w:bCs/>
          <w:color w:val="000000"/>
          <w:spacing w:val="4"/>
          <w:sz w:val="22"/>
          <w:szCs w:val="22"/>
        </w:rPr>
        <w:t>, g</w:t>
      </w:r>
      <w:r w:rsidR="00F35482" w:rsidRPr="0081176B">
        <w:rPr>
          <w:bCs/>
          <w:color w:val="000000"/>
          <w:spacing w:val="4"/>
          <w:sz w:val="22"/>
          <w:szCs w:val="22"/>
        </w:rPr>
        <w:t>estita interamente per via telematica,</w:t>
      </w:r>
      <w:r w:rsidR="00F35482" w:rsidRPr="0081176B">
        <w:rPr>
          <w:b/>
          <w:color w:val="000000"/>
          <w:spacing w:val="4"/>
          <w:sz w:val="22"/>
          <w:szCs w:val="22"/>
        </w:rPr>
        <w:t xml:space="preserve"> </w:t>
      </w:r>
      <w:r w:rsidR="00F35482" w:rsidRPr="0081176B">
        <w:rPr>
          <w:b/>
          <w:color w:val="000000"/>
          <w:spacing w:val="4"/>
          <w:sz w:val="22"/>
          <w:szCs w:val="22"/>
          <w:u w:val="single"/>
        </w:rPr>
        <w:t xml:space="preserve">non </w:t>
      </w:r>
      <w:r w:rsidRPr="0081176B">
        <w:rPr>
          <w:b/>
          <w:color w:val="000000"/>
          <w:spacing w:val="4"/>
          <w:sz w:val="22"/>
          <w:szCs w:val="22"/>
          <w:u w:val="single"/>
        </w:rPr>
        <w:t>è soggetta ad imposta di bollo</w:t>
      </w:r>
      <w:r w:rsidR="00F35482" w:rsidRPr="0081176B">
        <w:rPr>
          <w:b/>
          <w:color w:val="000000"/>
          <w:spacing w:val="4"/>
          <w:sz w:val="22"/>
          <w:szCs w:val="22"/>
        </w:rPr>
        <w:t>,</w:t>
      </w:r>
      <w:r w:rsidRPr="0081176B">
        <w:rPr>
          <w:b/>
          <w:color w:val="000000"/>
          <w:spacing w:val="4"/>
          <w:sz w:val="22"/>
          <w:szCs w:val="22"/>
        </w:rPr>
        <w:t xml:space="preserve"> </w:t>
      </w:r>
      <w:r w:rsidR="00F35482" w:rsidRPr="0081176B">
        <w:rPr>
          <w:bCs/>
          <w:color w:val="000000"/>
          <w:spacing w:val="4"/>
          <w:sz w:val="22"/>
          <w:szCs w:val="22"/>
        </w:rPr>
        <w:t xml:space="preserve">come stabilito dall’Agenzia delle Entrate con la risposta a interpello n. 7 del 5 gennaio 2021, </w:t>
      </w:r>
      <w:r w:rsidRPr="0081176B">
        <w:rPr>
          <w:b/>
          <w:color w:val="000000"/>
          <w:spacing w:val="4"/>
          <w:sz w:val="22"/>
          <w:szCs w:val="22"/>
        </w:rPr>
        <w:t xml:space="preserve">ed è </w:t>
      </w:r>
      <w:r w:rsidRPr="0081176B">
        <w:rPr>
          <w:b/>
          <w:color w:val="000000"/>
          <w:spacing w:val="4"/>
          <w:sz w:val="22"/>
          <w:szCs w:val="22"/>
          <w:u w:val="single"/>
        </w:rPr>
        <w:t>sottoscritta</w:t>
      </w:r>
      <w:r w:rsidRPr="0081176B">
        <w:rPr>
          <w:b/>
          <w:color w:val="000000"/>
          <w:spacing w:val="4"/>
          <w:sz w:val="22"/>
          <w:szCs w:val="22"/>
        </w:rPr>
        <w:t>:</w:t>
      </w:r>
    </w:p>
    <w:bookmarkEnd w:id="206"/>
    <w:p w14:paraId="379E0DA9" w14:textId="77777777" w:rsidR="00C173B1" w:rsidRPr="0081176B" w:rsidRDefault="00C173B1" w:rsidP="00C173B1">
      <w:pPr>
        <w:pStyle w:val="Corpotesto"/>
        <w:widowControl/>
        <w:numPr>
          <w:ilvl w:val="0"/>
          <w:numId w:val="8"/>
        </w:numPr>
        <w:suppressAutoHyphens/>
        <w:autoSpaceDE/>
        <w:autoSpaceDN/>
        <w:spacing w:before="0"/>
        <w:ind w:left="0" w:firstLine="284"/>
        <w:rPr>
          <w:rFonts w:ascii="Times New Roman" w:hAnsi="Times New Roman" w:cs="Times New Roman"/>
        </w:rPr>
      </w:pPr>
      <w:r w:rsidRPr="0081176B">
        <w:rPr>
          <w:rFonts w:ascii="Times New Roman" w:hAnsi="Times New Roman" w:cs="Times New Roman"/>
        </w:rPr>
        <w:t>nel caso di imprenditore individuale, dal titolare;</w:t>
      </w:r>
    </w:p>
    <w:p w14:paraId="457EE316" w14:textId="77777777" w:rsidR="00C173B1" w:rsidRPr="0081176B" w:rsidRDefault="00C173B1" w:rsidP="00C173B1">
      <w:pPr>
        <w:pStyle w:val="Corpotesto"/>
        <w:widowControl/>
        <w:numPr>
          <w:ilvl w:val="0"/>
          <w:numId w:val="8"/>
        </w:numPr>
        <w:suppressAutoHyphens/>
        <w:autoSpaceDE/>
        <w:autoSpaceDN/>
        <w:spacing w:before="0"/>
        <w:ind w:left="0" w:firstLine="284"/>
        <w:rPr>
          <w:rFonts w:ascii="Times New Roman" w:hAnsi="Times New Roman" w:cs="Times New Roman"/>
        </w:rPr>
      </w:pPr>
      <w:r w:rsidRPr="0081176B">
        <w:rPr>
          <w:rFonts w:ascii="Times New Roman" w:hAnsi="Times New Roman" w:cs="Times New Roman"/>
        </w:rPr>
        <w:t>nel caso di società o consorzi, dal legale rappresentante.</w:t>
      </w:r>
    </w:p>
    <w:p w14:paraId="3F49025C" w14:textId="77777777" w:rsidR="0054285D" w:rsidRPr="0081176B" w:rsidRDefault="0054285D" w:rsidP="0009116E">
      <w:pPr>
        <w:spacing w:line="240" w:lineRule="auto"/>
        <w:jc w:val="both"/>
        <w:rPr>
          <w:b/>
          <w:sz w:val="24"/>
          <w:szCs w:val="24"/>
        </w:rPr>
      </w:pPr>
    </w:p>
    <w:p w14:paraId="4B7578C5" w14:textId="77777777" w:rsidR="0054285D" w:rsidRPr="0081176B" w:rsidRDefault="0054285D" w:rsidP="0009116E">
      <w:pPr>
        <w:spacing w:line="240" w:lineRule="auto"/>
        <w:jc w:val="both"/>
        <w:rPr>
          <w:color w:val="000000"/>
          <w:sz w:val="16"/>
          <w:szCs w:val="16"/>
        </w:rPr>
      </w:pPr>
      <w:r w:rsidRPr="0081176B">
        <w:rPr>
          <w:color w:val="000000"/>
          <w:sz w:val="16"/>
          <w:szCs w:val="16"/>
        </w:rPr>
        <w:t>_________________________________________</w:t>
      </w:r>
    </w:p>
    <w:p w14:paraId="5B102EFC" w14:textId="77777777" w:rsidR="00606AB6" w:rsidRPr="0081176B" w:rsidRDefault="00606AB6" w:rsidP="0009116E">
      <w:pPr>
        <w:spacing w:line="240" w:lineRule="auto"/>
        <w:jc w:val="both"/>
        <w:rPr>
          <w:sz w:val="22"/>
          <w:szCs w:val="22"/>
        </w:rPr>
      </w:pPr>
      <w:bookmarkStart w:id="208" w:name="_Hlk63945023"/>
      <w:r w:rsidRPr="0081176B">
        <w:rPr>
          <w:b/>
          <w:sz w:val="22"/>
          <w:szCs w:val="22"/>
        </w:rPr>
        <w:t>Allegati alla presente domanda da inserire sul sistema STELLA</w:t>
      </w:r>
      <w:r w:rsidRPr="0081176B">
        <w:rPr>
          <w:sz w:val="22"/>
          <w:szCs w:val="22"/>
        </w:rPr>
        <w:t>:</w:t>
      </w:r>
    </w:p>
    <w:p w14:paraId="79D2F0FB" w14:textId="2735AB68" w:rsidR="008C6214" w:rsidRPr="0081176B" w:rsidRDefault="008C6214" w:rsidP="0009116E">
      <w:pPr>
        <w:spacing w:line="240" w:lineRule="auto"/>
        <w:ind w:firstLine="284"/>
        <w:jc w:val="both"/>
        <w:rPr>
          <w:sz w:val="22"/>
          <w:szCs w:val="22"/>
        </w:rPr>
      </w:pPr>
      <w:r w:rsidRPr="0081176B">
        <w:rPr>
          <w:sz w:val="22"/>
          <w:szCs w:val="22"/>
        </w:rPr>
        <w:t>- copia conforme dell’attestazione SOA e copia scannerizzata del PASSOE riguardanti il concorrente. Nel caso in cui il concorrente ricorra all’istituto dell’avvalimento dovranno essere allegati anche quell</w:t>
      </w:r>
      <w:r w:rsidR="00903C13" w:rsidRPr="0081176B">
        <w:rPr>
          <w:sz w:val="22"/>
          <w:szCs w:val="22"/>
        </w:rPr>
        <w:t>i</w:t>
      </w:r>
      <w:r w:rsidRPr="0081176B">
        <w:rPr>
          <w:sz w:val="22"/>
          <w:szCs w:val="22"/>
        </w:rPr>
        <w:t xml:space="preserve"> dell’impresa ausiliaria;</w:t>
      </w:r>
    </w:p>
    <w:p w14:paraId="6EA442DA" w14:textId="5C24422A" w:rsidR="008C6214" w:rsidRPr="0081176B" w:rsidRDefault="008C6214" w:rsidP="0009116E">
      <w:pPr>
        <w:spacing w:line="240" w:lineRule="auto"/>
        <w:ind w:firstLine="284"/>
        <w:jc w:val="both"/>
        <w:rPr>
          <w:sz w:val="22"/>
          <w:szCs w:val="22"/>
        </w:rPr>
      </w:pPr>
      <w:r w:rsidRPr="0081176B">
        <w:rPr>
          <w:sz w:val="22"/>
          <w:szCs w:val="22"/>
        </w:rPr>
        <w:t>- DGUE per tutti i soggetti tenuti</w:t>
      </w:r>
      <w:r w:rsidR="00903C13" w:rsidRPr="0081176B">
        <w:rPr>
          <w:sz w:val="22"/>
          <w:szCs w:val="22"/>
        </w:rPr>
        <w:t xml:space="preserve"> alla compilazione</w:t>
      </w:r>
      <w:r w:rsidRPr="0081176B">
        <w:rPr>
          <w:sz w:val="22"/>
          <w:szCs w:val="22"/>
        </w:rPr>
        <w:t>, come da modelli predisposti dalla Stazione Appaltante e disponibili sulla piattaforma STELLA;</w:t>
      </w:r>
    </w:p>
    <w:p w14:paraId="482578B5" w14:textId="27C129AD" w:rsidR="00606AB6" w:rsidRPr="0081176B" w:rsidRDefault="00606AB6" w:rsidP="0009116E">
      <w:pPr>
        <w:spacing w:line="240" w:lineRule="auto"/>
        <w:ind w:firstLine="284"/>
        <w:jc w:val="both"/>
        <w:rPr>
          <w:sz w:val="22"/>
          <w:szCs w:val="22"/>
        </w:rPr>
      </w:pPr>
      <w:r w:rsidRPr="0081176B">
        <w:rPr>
          <w:sz w:val="22"/>
          <w:szCs w:val="22"/>
        </w:rPr>
        <w:t>- documentazione a corredo ed eventuali ulteriori dichiarazioni, di cui ai paragrafi 1</w:t>
      </w:r>
      <w:r w:rsidR="00657062" w:rsidRPr="0081176B">
        <w:rPr>
          <w:sz w:val="22"/>
          <w:szCs w:val="22"/>
        </w:rPr>
        <w:t>5</w:t>
      </w:r>
      <w:r w:rsidRPr="0081176B">
        <w:rPr>
          <w:sz w:val="22"/>
          <w:szCs w:val="22"/>
        </w:rPr>
        <w:t>.1 e 1</w:t>
      </w:r>
      <w:r w:rsidR="00657062" w:rsidRPr="0081176B">
        <w:rPr>
          <w:sz w:val="22"/>
          <w:szCs w:val="22"/>
        </w:rPr>
        <w:t>5</w:t>
      </w:r>
      <w:r w:rsidRPr="0081176B">
        <w:rPr>
          <w:sz w:val="22"/>
          <w:szCs w:val="22"/>
        </w:rPr>
        <w:t xml:space="preserve">.2 </w:t>
      </w:r>
      <w:r w:rsidR="00657062" w:rsidRPr="0081176B">
        <w:rPr>
          <w:sz w:val="22"/>
          <w:szCs w:val="22"/>
        </w:rPr>
        <w:t>Richiesta di Offerta</w:t>
      </w:r>
      <w:r w:rsidRPr="0081176B">
        <w:rPr>
          <w:sz w:val="22"/>
          <w:szCs w:val="22"/>
        </w:rPr>
        <w:t>;</w:t>
      </w:r>
    </w:p>
    <w:p w14:paraId="60949902" w14:textId="77777777" w:rsidR="00606AB6" w:rsidRPr="0081176B" w:rsidRDefault="00606AB6" w:rsidP="0009116E">
      <w:pPr>
        <w:spacing w:line="240" w:lineRule="auto"/>
        <w:ind w:firstLine="284"/>
        <w:jc w:val="both"/>
        <w:rPr>
          <w:sz w:val="22"/>
          <w:szCs w:val="22"/>
        </w:rPr>
      </w:pPr>
      <w:r w:rsidRPr="0081176B">
        <w:rPr>
          <w:sz w:val="22"/>
          <w:szCs w:val="22"/>
        </w:rPr>
        <w:t>- copia fotostatica di un documento d’identità del sottoscrittore;</w:t>
      </w:r>
    </w:p>
    <w:p w14:paraId="0BBA5F2C" w14:textId="32273A81" w:rsidR="0054285D" w:rsidRPr="0081176B" w:rsidRDefault="00606AB6" w:rsidP="0009116E">
      <w:pPr>
        <w:spacing w:line="240" w:lineRule="auto"/>
        <w:ind w:firstLine="284"/>
        <w:jc w:val="both"/>
        <w:rPr>
          <w:sz w:val="22"/>
          <w:szCs w:val="22"/>
        </w:rPr>
      </w:pPr>
      <w:r w:rsidRPr="0081176B">
        <w:rPr>
          <w:sz w:val="22"/>
          <w:szCs w:val="22"/>
        </w:rPr>
        <w:t>- qualora le dichiarazioni e/o le attestazioni e/o l’offerta economica siano sottoscritte da un procuratore (generale o speciale), copia conforme all’originale della procura oppure del verbale di conferimento che attesti i poteri del sottoscrittore e gli estremi dell’atto notarile; oppure, nel solo caso in cui dalla visura camerale del concorrente risulti l’indicazione espressa dei poteri rappresentativi conferiti con la procura, la dichiarazione sostitutiva resa dal procuratore attestante la sussistenza dei poteri rappresentativi risultanti dalla visura ovvero copia della visura camerale.</w:t>
      </w:r>
      <w:bookmarkEnd w:id="207"/>
      <w:bookmarkEnd w:id="208"/>
    </w:p>
    <w:sectPr w:rsidR="0054285D" w:rsidRPr="0081176B" w:rsidSect="00405550">
      <w:footerReference w:type="default" r:id="rId7"/>
      <w:pgSz w:w="11906" w:h="16838" w:code="9"/>
      <w:pgMar w:top="1134" w:right="1134" w:bottom="1134" w:left="1134" w:header="0" w:footer="454" w:gutter="0"/>
      <w:cols w:space="720"/>
      <w:formProt w:val="0"/>
      <w:docGrid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7480D" w14:textId="77777777" w:rsidR="00F53EC1" w:rsidRDefault="00F53EC1">
      <w:pPr>
        <w:spacing w:line="240" w:lineRule="auto"/>
      </w:pPr>
      <w:r>
        <w:separator/>
      </w:r>
    </w:p>
  </w:endnote>
  <w:endnote w:type="continuationSeparator" w:id="0">
    <w:p w14:paraId="4141F30E" w14:textId="77777777" w:rsidR="00F53EC1" w:rsidRDefault="00F53E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8A7A2" w14:textId="46DD3A93" w:rsidR="00531C1B" w:rsidRDefault="003B1176" w:rsidP="00BA54E6">
    <w:pPr>
      <w:pStyle w:val="Pidipagina1"/>
      <w:jc w:val="right"/>
    </w:pPr>
    <w:r>
      <w:fldChar w:fldCharType="begin"/>
    </w:r>
    <w:r>
      <w:instrText>PAGE</w:instrText>
    </w:r>
    <w:r>
      <w:fldChar w:fldCharType="separate"/>
    </w:r>
    <w:r w:rsidR="00CF302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4BDF8" w14:textId="77777777" w:rsidR="00F53EC1" w:rsidRDefault="00F53EC1">
      <w:pPr>
        <w:spacing w:line="240" w:lineRule="auto"/>
      </w:pPr>
      <w:r>
        <w:separator/>
      </w:r>
    </w:p>
  </w:footnote>
  <w:footnote w:type="continuationSeparator" w:id="0">
    <w:p w14:paraId="199964E9" w14:textId="77777777" w:rsidR="00F53EC1" w:rsidRDefault="00F53EC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7891"/>
    <w:multiLevelType w:val="multilevel"/>
    <w:tmpl w:val="2CC60EE8"/>
    <w:lvl w:ilvl="0">
      <w:start w:val="1"/>
      <w:numFmt w:val="decimal"/>
      <w:lvlText w:val="%1)"/>
      <w:lvlJc w:val="left"/>
      <w:pPr>
        <w:ind w:left="340" w:hanging="340"/>
      </w:pPr>
      <w:rPr>
        <w:rFonts w:eastAsia="Times New Roman" w:cs="Garamond"/>
        <w:b w:val="0"/>
        <w:i/>
        <w:color w:val="000000"/>
        <w:kern w:val="2"/>
        <w:sz w:val="24"/>
        <w:szCs w:val="24"/>
        <w:lang w:eastAsia="en-US" w:bidi="it-IT"/>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15:restartNumberingAfterBreak="0">
    <w:nsid w:val="195B7F0B"/>
    <w:multiLevelType w:val="multilevel"/>
    <w:tmpl w:val="EAB23550"/>
    <w:lvl w:ilvl="0">
      <w:start w:val="1"/>
      <w:numFmt w:val="decimal"/>
      <w:lvlText w:val="%1."/>
      <w:lvlJc w:val="left"/>
      <w:pPr>
        <w:ind w:left="832" w:hanging="360"/>
      </w:pPr>
      <w:rPr>
        <w:rFonts w:hint="default"/>
        <w:color w:val="auto"/>
        <w:spacing w:val="1"/>
        <w:sz w:val="24"/>
        <w:szCs w:val="24"/>
        <w:lang w:val="it-IT" w:eastAsia="en-US" w:bidi="it-IT"/>
      </w:rPr>
    </w:lvl>
    <w:lvl w:ilvl="1">
      <w:start w:val="1"/>
      <w:numFmt w:val="bullet"/>
      <w:lvlText w:val="o"/>
      <w:lvlJc w:val="left"/>
      <w:pPr>
        <w:ind w:left="1552" w:hanging="360"/>
      </w:pPr>
      <w:rPr>
        <w:rFonts w:ascii="Courier New" w:hAnsi="Courier New" w:cs="Courier New" w:hint="default"/>
      </w:rPr>
    </w:lvl>
    <w:lvl w:ilvl="2">
      <w:start w:val="1"/>
      <w:numFmt w:val="bullet"/>
      <w:lvlText w:val=""/>
      <w:lvlJc w:val="left"/>
      <w:pPr>
        <w:ind w:left="2272" w:hanging="360"/>
      </w:pPr>
      <w:rPr>
        <w:rFonts w:ascii="Wingdings" w:hAnsi="Wingdings" w:cs="Wingdings" w:hint="default"/>
      </w:rPr>
    </w:lvl>
    <w:lvl w:ilvl="3">
      <w:start w:val="1"/>
      <w:numFmt w:val="bullet"/>
      <w:lvlText w:val=""/>
      <w:lvlJc w:val="left"/>
      <w:pPr>
        <w:ind w:left="2992" w:hanging="360"/>
      </w:pPr>
      <w:rPr>
        <w:rFonts w:ascii="Symbol" w:hAnsi="Symbol" w:cs="Symbol" w:hint="default"/>
      </w:rPr>
    </w:lvl>
    <w:lvl w:ilvl="4">
      <w:start w:val="1"/>
      <w:numFmt w:val="bullet"/>
      <w:lvlText w:val="o"/>
      <w:lvlJc w:val="left"/>
      <w:pPr>
        <w:ind w:left="3712" w:hanging="360"/>
      </w:pPr>
      <w:rPr>
        <w:rFonts w:ascii="Courier New" w:hAnsi="Courier New" w:cs="Courier New" w:hint="default"/>
      </w:rPr>
    </w:lvl>
    <w:lvl w:ilvl="5">
      <w:start w:val="1"/>
      <w:numFmt w:val="bullet"/>
      <w:lvlText w:val=""/>
      <w:lvlJc w:val="left"/>
      <w:pPr>
        <w:ind w:left="4432" w:hanging="360"/>
      </w:pPr>
      <w:rPr>
        <w:rFonts w:ascii="Wingdings" w:hAnsi="Wingdings" w:cs="Wingdings" w:hint="default"/>
      </w:rPr>
    </w:lvl>
    <w:lvl w:ilvl="6">
      <w:start w:val="1"/>
      <w:numFmt w:val="bullet"/>
      <w:lvlText w:val=""/>
      <w:lvlJc w:val="left"/>
      <w:pPr>
        <w:ind w:left="5152" w:hanging="360"/>
      </w:pPr>
      <w:rPr>
        <w:rFonts w:ascii="Symbol" w:hAnsi="Symbol" w:cs="Symbol" w:hint="default"/>
      </w:rPr>
    </w:lvl>
    <w:lvl w:ilvl="7">
      <w:start w:val="1"/>
      <w:numFmt w:val="bullet"/>
      <w:lvlText w:val="o"/>
      <w:lvlJc w:val="left"/>
      <w:pPr>
        <w:ind w:left="5872" w:hanging="360"/>
      </w:pPr>
      <w:rPr>
        <w:rFonts w:ascii="Courier New" w:hAnsi="Courier New" w:cs="Courier New" w:hint="default"/>
      </w:rPr>
    </w:lvl>
    <w:lvl w:ilvl="8">
      <w:start w:val="1"/>
      <w:numFmt w:val="bullet"/>
      <w:lvlText w:val=""/>
      <w:lvlJc w:val="left"/>
      <w:pPr>
        <w:ind w:left="6592" w:hanging="360"/>
      </w:pPr>
      <w:rPr>
        <w:rFonts w:ascii="Wingdings" w:hAnsi="Wingdings" w:cs="Wingdings" w:hint="default"/>
      </w:rPr>
    </w:lvl>
  </w:abstractNum>
  <w:abstractNum w:abstractNumId="2" w15:restartNumberingAfterBreak="0">
    <w:nsid w:val="28895448"/>
    <w:multiLevelType w:val="multilevel"/>
    <w:tmpl w:val="160410E6"/>
    <w:lvl w:ilvl="0">
      <w:start w:val="1"/>
      <w:numFmt w:val="lowerLetter"/>
      <w:lvlText w:val="%1)"/>
      <w:lvlJc w:val="left"/>
      <w:pPr>
        <w:ind w:left="1060" w:hanging="360"/>
      </w:pPr>
      <w:rPr>
        <w:b w:val="0"/>
        <w:i w:val="0"/>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3" w15:restartNumberingAfterBreak="0">
    <w:nsid w:val="45F05B5D"/>
    <w:multiLevelType w:val="multilevel"/>
    <w:tmpl w:val="B25642E6"/>
    <w:lvl w:ilvl="0">
      <w:start w:val="1"/>
      <w:numFmt w:val="lowerLetter"/>
      <w:lvlText w:val="%1)"/>
      <w:lvlJc w:val="left"/>
      <w:pPr>
        <w:ind w:left="1060" w:hanging="360"/>
      </w:pPr>
      <w:rPr>
        <w:b w:val="0"/>
        <w:i w:val="0"/>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4" w15:restartNumberingAfterBreak="0">
    <w:nsid w:val="5A177BDA"/>
    <w:multiLevelType w:val="multilevel"/>
    <w:tmpl w:val="3B3E0BF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4EA20D6"/>
    <w:multiLevelType w:val="multilevel"/>
    <w:tmpl w:val="E54E7416"/>
    <w:lvl w:ilvl="0">
      <w:start w:val="5"/>
      <w:numFmt w:val="bullet"/>
      <w:lvlText w:val="-"/>
      <w:lvlJc w:val="left"/>
      <w:pPr>
        <w:ind w:left="723" w:hanging="360"/>
      </w:pPr>
      <w:rPr>
        <w:rFonts w:ascii="Garamond" w:hAnsi="Garamond" w:cs="Arial" w:hint="default"/>
        <w:spacing w:val="1"/>
        <w:sz w:val="24"/>
        <w:szCs w:val="24"/>
      </w:rPr>
    </w:lvl>
    <w:lvl w:ilvl="1">
      <w:start w:val="1"/>
      <w:numFmt w:val="bullet"/>
      <w:lvlText w:val="o"/>
      <w:lvlJc w:val="left"/>
      <w:pPr>
        <w:ind w:left="1443" w:hanging="360"/>
      </w:pPr>
      <w:rPr>
        <w:rFonts w:ascii="Courier New" w:hAnsi="Courier New" w:cs="Courier New" w:hint="default"/>
      </w:rPr>
    </w:lvl>
    <w:lvl w:ilvl="2">
      <w:start w:val="1"/>
      <w:numFmt w:val="bullet"/>
      <w:lvlText w:val=""/>
      <w:lvlJc w:val="left"/>
      <w:pPr>
        <w:ind w:left="2163" w:hanging="360"/>
      </w:pPr>
      <w:rPr>
        <w:rFonts w:ascii="Wingdings" w:hAnsi="Wingdings" w:cs="Wingdings" w:hint="default"/>
      </w:rPr>
    </w:lvl>
    <w:lvl w:ilvl="3">
      <w:start w:val="1"/>
      <w:numFmt w:val="bullet"/>
      <w:lvlText w:val=""/>
      <w:lvlJc w:val="left"/>
      <w:pPr>
        <w:ind w:left="2883" w:hanging="360"/>
      </w:pPr>
      <w:rPr>
        <w:rFonts w:ascii="Symbol" w:hAnsi="Symbol" w:cs="Symbol" w:hint="default"/>
      </w:rPr>
    </w:lvl>
    <w:lvl w:ilvl="4">
      <w:start w:val="1"/>
      <w:numFmt w:val="bullet"/>
      <w:lvlText w:val="o"/>
      <w:lvlJc w:val="left"/>
      <w:pPr>
        <w:ind w:left="3603" w:hanging="360"/>
      </w:pPr>
      <w:rPr>
        <w:rFonts w:ascii="Courier New" w:hAnsi="Courier New" w:cs="Courier New" w:hint="default"/>
      </w:rPr>
    </w:lvl>
    <w:lvl w:ilvl="5">
      <w:start w:val="1"/>
      <w:numFmt w:val="bullet"/>
      <w:lvlText w:val=""/>
      <w:lvlJc w:val="left"/>
      <w:pPr>
        <w:ind w:left="4323" w:hanging="360"/>
      </w:pPr>
      <w:rPr>
        <w:rFonts w:ascii="Wingdings" w:hAnsi="Wingdings" w:cs="Wingdings" w:hint="default"/>
      </w:rPr>
    </w:lvl>
    <w:lvl w:ilvl="6">
      <w:start w:val="1"/>
      <w:numFmt w:val="bullet"/>
      <w:lvlText w:val=""/>
      <w:lvlJc w:val="left"/>
      <w:pPr>
        <w:ind w:left="5043" w:hanging="360"/>
      </w:pPr>
      <w:rPr>
        <w:rFonts w:ascii="Symbol" w:hAnsi="Symbol" w:cs="Symbol" w:hint="default"/>
      </w:rPr>
    </w:lvl>
    <w:lvl w:ilvl="7">
      <w:start w:val="1"/>
      <w:numFmt w:val="bullet"/>
      <w:lvlText w:val="o"/>
      <w:lvlJc w:val="left"/>
      <w:pPr>
        <w:ind w:left="5763" w:hanging="360"/>
      </w:pPr>
      <w:rPr>
        <w:rFonts w:ascii="Courier New" w:hAnsi="Courier New" w:cs="Courier New" w:hint="default"/>
      </w:rPr>
    </w:lvl>
    <w:lvl w:ilvl="8">
      <w:start w:val="1"/>
      <w:numFmt w:val="bullet"/>
      <w:lvlText w:val=""/>
      <w:lvlJc w:val="left"/>
      <w:pPr>
        <w:ind w:left="6483" w:hanging="360"/>
      </w:pPr>
      <w:rPr>
        <w:rFonts w:ascii="Wingdings" w:hAnsi="Wingdings" w:cs="Wingdings" w:hint="default"/>
      </w:rPr>
    </w:lvl>
  </w:abstractNum>
  <w:abstractNum w:abstractNumId="6" w15:restartNumberingAfterBreak="0">
    <w:nsid w:val="72C1304C"/>
    <w:multiLevelType w:val="multilevel"/>
    <w:tmpl w:val="FF424830"/>
    <w:lvl w:ilvl="0">
      <w:start w:val="12"/>
      <w:numFmt w:val="lowerLetter"/>
      <w:lvlText w:val="%1)"/>
      <w:lvlJc w:val="left"/>
      <w:pPr>
        <w:ind w:left="1060" w:hanging="360"/>
      </w:pPr>
      <w:rPr>
        <w:b w:val="0"/>
        <w:i w:val="0"/>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0"/>
  </w:num>
  <w:num w:numId="2">
    <w:abstractNumId w:val="2"/>
  </w:num>
  <w:num w:numId="3">
    <w:abstractNumId w:val="3"/>
  </w:num>
  <w:num w:numId="4">
    <w:abstractNumId w:val="6"/>
  </w:num>
  <w:num w:numId="5">
    <w:abstractNumId w:val="5"/>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32E"/>
    <w:rsid w:val="00017496"/>
    <w:rsid w:val="00057180"/>
    <w:rsid w:val="00065C77"/>
    <w:rsid w:val="00073304"/>
    <w:rsid w:val="0008429C"/>
    <w:rsid w:val="00085C69"/>
    <w:rsid w:val="00086D5B"/>
    <w:rsid w:val="0009116E"/>
    <w:rsid w:val="00096AE5"/>
    <w:rsid w:val="000A2FCF"/>
    <w:rsid w:val="000C5967"/>
    <w:rsid w:val="000E70B8"/>
    <w:rsid w:val="000F060E"/>
    <w:rsid w:val="00126D8C"/>
    <w:rsid w:val="00153B87"/>
    <w:rsid w:val="00166347"/>
    <w:rsid w:val="001679DB"/>
    <w:rsid w:val="001900D2"/>
    <w:rsid w:val="0019384B"/>
    <w:rsid w:val="00193F5A"/>
    <w:rsid w:val="001A0F3B"/>
    <w:rsid w:val="001A657A"/>
    <w:rsid w:val="001A74A0"/>
    <w:rsid w:val="001B21DE"/>
    <w:rsid w:val="001C68F4"/>
    <w:rsid w:val="001F1653"/>
    <w:rsid w:val="001F19B7"/>
    <w:rsid w:val="001F4C3A"/>
    <w:rsid w:val="00201332"/>
    <w:rsid w:val="00217AE6"/>
    <w:rsid w:val="0022137A"/>
    <w:rsid w:val="002219FA"/>
    <w:rsid w:val="00267A6F"/>
    <w:rsid w:val="002B3633"/>
    <w:rsid w:val="002C2EC0"/>
    <w:rsid w:val="002C4357"/>
    <w:rsid w:val="002E192A"/>
    <w:rsid w:val="002E466C"/>
    <w:rsid w:val="002F77DF"/>
    <w:rsid w:val="00307441"/>
    <w:rsid w:val="00317B35"/>
    <w:rsid w:val="00327B99"/>
    <w:rsid w:val="00340548"/>
    <w:rsid w:val="00344490"/>
    <w:rsid w:val="0035542C"/>
    <w:rsid w:val="003860DA"/>
    <w:rsid w:val="003905B5"/>
    <w:rsid w:val="003A7051"/>
    <w:rsid w:val="003B1176"/>
    <w:rsid w:val="003D0845"/>
    <w:rsid w:val="003D51CE"/>
    <w:rsid w:val="003F06EF"/>
    <w:rsid w:val="00405550"/>
    <w:rsid w:val="004068CA"/>
    <w:rsid w:val="00410B6F"/>
    <w:rsid w:val="00413606"/>
    <w:rsid w:val="00420715"/>
    <w:rsid w:val="00435C0B"/>
    <w:rsid w:val="004420A2"/>
    <w:rsid w:val="004573C7"/>
    <w:rsid w:val="00461927"/>
    <w:rsid w:val="004741A8"/>
    <w:rsid w:val="004862FC"/>
    <w:rsid w:val="004E2F24"/>
    <w:rsid w:val="004E76C4"/>
    <w:rsid w:val="004F7A7E"/>
    <w:rsid w:val="00501CEC"/>
    <w:rsid w:val="00531C1B"/>
    <w:rsid w:val="00533B6E"/>
    <w:rsid w:val="00533DB1"/>
    <w:rsid w:val="0054285D"/>
    <w:rsid w:val="0056624B"/>
    <w:rsid w:val="00590F23"/>
    <w:rsid w:val="00592F9D"/>
    <w:rsid w:val="005F586A"/>
    <w:rsid w:val="00604A5E"/>
    <w:rsid w:val="006064B5"/>
    <w:rsid w:val="00606AB6"/>
    <w:rsid w:val="00606FF7"/>
    <w:rsid w:val="00611314"/>
    <w:rsid w:val="00622071"/>
    <w:rsid w:val="00623E5F"/>
    <w:rsid w:val="006379E8"/>
    <w:rsid w:val="0064272D"/>
    <w:rsid w:val="00657062"/>
    <w:rsid w:val="00670642"/>
    <w:rsid w:val="00676806"/>
    <w:rsid w:val="0069726E"/>
    <w:rsid w:val="006A3975"/>
    <w:rsid w:val="006A3D7F"/>
    <w:rsid w:val="006B6407"/>
    <w:rsid w:val="006C2A6A"/>
    <w:rsid w:val="006C44A7"/>
    <w:rsid w:val="006D4B7A"/>
    <w:rsid w:val="006E3411"/>
    <w:rsid w:val="006F40C8"/>
    <w:rsid w:val="00711D46"/>
    <w:rsid w:val="00726E1F"/>
    <w:rsid w:val="00746D12"/>
    <w:rsid w:val="00750D0A"/>
    <w:rsid w:val="0076380B"/>
    <w:rsid w:val="007646F2"/>
    <w:rsid w:val="00783880"/>
    <w:rsid w:val="00792857"/>
    <w:rsid w:val="007B0684"/>
    <w:rsid w:val="007D64E7"/>
    <w:rsid w:val="007E737B"/>
    <w:rsid w:val="00807C0C"/>
    <w:rsid w:val="0081176B"/>
    <w:rsid w:val="00815E04"/>
    <w:rsid w:val="0082168C"/>
    <w:rsid w:val="00824EC0"/>
    <w:rsid w:val="00847939"/>
    <w:rsid w:val="00852B07"/>
    <w:rsid w:val="0085748B"/>
    <w:rsid w:val="008755B4"/>
    <w:rsid w:val="00887F04"/>
    <w:rsid w:val="008C6214"/>
    <w:rsid w:val="008D0639"/>
    <w:rsid w:val="008D52A6"/>
    <w:rsid w:val="008D6883"/>
    <w:rsid w:val="008D74FD"/>
    <w:rsid w:val="008F1117"/>
    <w:rsid w:val="008F1F65"/>
    <w:rsid w:val="00903C13"/>
    <w:rsid w:val="009311D2"/>
    <w:rsid w:val="009465E9"/>
    <w:rsid w:val="00950CDA"/>
    <w:rsid w:val="009555BC"/>
    <w:rsid w:val="00974C97"/>
    <w:rsid w:val="00976CCD"/>
    <w:rsid w:val="0097730A"/>
    <w:rsid w:val="00983433"/>
    <w:rsid w:val="009C1A42"/>
    <w:rsid w:val="009C6289"/>
    <w:rsid w:val="009D21ED"/>
    <w:rsid w:val="009D557F"/>
    <w:rsid w:val="00A16B8D"/>
    <w:rsid w:val="00A2232E"/>
    <w:rsid w:val="00A2600D"/>
    <w:rsid w:val="00A30810"/>
    <w:rsid w:val="00A31E3E"/>
    <w:rsid w:val="00A516C9"/>
    <w:rsid w:val="00A62E37"/>
    <w:rsid w:val="00A83F18"/>
    <w:rsid w:val="00A969AE"/>
    <w:rsid w:val="00AA631C"/>
    <w:rsid w:val="00AB1CA8"/>
    <w:rsid w:val="00AC009B"/>
    <w:rsid w:val="00B0216A"/>
    <w:rsid w:val="00B035B9"/>
    <w:rsid w:val="00B06F18"/>
    <w:rsid w:val="00B226C5"/>
    <w:rsid w:val="00B52392"/>
    <w:rsid w:val="00B66663"/>
    <w:rsid w:val="00B706A2"/>
    <w:rsid w:val="00B71E07"/>
    <w:rsid w:val="00B74E6C"/>
    <w:rsid w:val="00B83A33"/>
    <w:rsid w:val="00BA54E6"/>
    <w:rsid w:val="00BB3566"/>
    <w:rsid w:val="00BB5DB7"/>
    <w:rsid w:val="00BB748F"/>
    <w:rsid w:val="00BC1781"/>
    <w:rsid w:val="00BE3AF9"/>
    <w:rsid w:val="00C173B1"/>
    <w:rsid w:val="00C25918"/>
    <w:rsid w:val="00C604F2"/>
    <w:rsid w:val="00C61952"/>
    <w:rsid w:val="00CB2F0D"/>
    <w:rsid w:val="00CC70DB"/>
    <w:rsid w:val="00CD7943"/>
    <w:rsid w:val="00CE4109"/>
    <w:rsid w:val="00CF3028"/>
    <w:rsid w:val="00D369C6"/>
    <w:rsid w:val="00D42022"/>
    <w:rsid w:val="00D421B7"/>
    <w:rsid w:val="00D441C0"/>
    <w:rsid w:val="00D55D23"/>
    <w:rsid w:val="00D66B65"/>
    <w:rsid w:val="00D90B2F"/>
    <w:rsid w:val="00DA006A"/>
    <w:rsid w:val="00DB007E"/>
    <w:rsid w:val="00DB10F5"/>
    <w:rsid w:val="00DC7188"/>
    <w:rsid w:val="00DF1402"/>
    <w:rsid w:val="00E073BB"/>
    <w:rsid w:val="00E1116C"/>
    <w:rsid w:val="00E1581F"/>
    <w:rsid w:val="00E17AAE"/>
    <w:rsid w:val="00E32BDE"/>
    <w:rsid w:val="00E8659C"/>
    <w:rsid w:val="00EA7278"/>
    <w:rsid w:val="00EF3D3B"/>
    <w:rsid w:val="00EF4396"/>
    <w:rsid w:val="00F12A34"/>
    <w:rsid w:val="00F169D1"/>
    <w:rsid w:val="00F16DEA"/>
    <w:rsid w:val="00F17D69"/>
    <w:rsid w:val="00F35482"/>
    <w:rsid w:val="00F40E49"/>
    <w:rsid w:val="00F53EC1"/>
    <w:rsid w:val="00FA1D63"/>
    <w:rsid w:val="00FA2008"/>
    <w:rsid w:val="00FA43C0"/>
    <w:rsid w:val="00FB5FC0"/>
    <w:rsid w:val="00FD050C"/>
    <w:rsid w:val="00FD439D"/>
    <w:rsid w:val="00FD4457"/>
    <w:rsid w:val="00FD4CB0"/>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BFA05"/>
  <w15:docId w15:val="{AD5EF735-BED4-4939-9AC4-4322C982F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zh-TW"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2232E"/>
    <w:pPr>
      <w:suppressAutoHyphens/>
      <w:spacing w:after="0" w:line="100" w:lineRule="atLeast"/>
    </w:pPr>
    <w:rPr>
      <w:rFonts w:ascii="Times New Roman" w:eastAsia="Times New Roman" w:hAnsi="Times New Roman" w:cs="Times New Roman"/>
      <w:kern w:val="2"/>
      <w:sz w:val="20"/>
      <w:szCs w:val="20"/>
      <w:lang w:eastAsia="zh-CN"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idipagina1">
    <w:name w:val="Piè di pagina1"/>
    <w:basedOn w:val="Normale"/>
    <w:rsid w:val="00A2232E"/>
    <w:pPr>
      <w:suppressLineNumbers/>
      <w:tabs>
        <w:tab w:val="center" w:pos="4819"/>
        <w:tab w:val="right" w:pos="9638"/>
      </w:tabs>
    </w:pPr>
  </w:style>
  <w:style w:type="paragraph" w:styleId="Paragrafoelenco">
    <w:name w:val="List Paragraph"/>
    <w:basedOn w:val="Normale"/>
    <w:link w:val="ParagrafoelencoCarattere"/>
    <w:uiPriority w:val="34"/>
    <w:qFormat/>
    <w:rsid w:val="00A2232E"/>
    <w:pPr>
      <w:ind w:left="720"/>
    </w:pPr>
  </w:style>
  <w:style w:type="paragraph" w:customStyle="1" w:styleId="Standard">
    <w:name w:val="Standard"/>
    <w:qFormat/>
    <w:rsid w:val="00A2232E"/>
    <w:pPr>
      <w:suppressAutoHyphens/>
      <w:spacing w:after="0" w:line="240" w:lineRule="auto"/>
      <w:textAlignment w:val="baseline"/>
    </w:pPr>
    <w:rPr>
      <w:rFonts w:ascii="Times New Roman" w:eastAsia="Times New Roman" w:hAnsi="Times New Roman" w:cs="Times New Roman"/>
      <w:kern w:val="2"/>
      <w:sz w:val="20"/>
      <w:szCs w:val="20"/>
      <w:lang w:eastAsia="zh-CN"/>
    </w:rPr>
  </w:style>
  <w:style w:type="character" w:customStyle="1" w:styleId="Titolo1Carattere">
    <w:name w:val="Titolo 1 Carattere"/>
    <w:basedOn w:val="Carpredefinitoparagrafo"/>
    <w:qFormat/>
    <w:rsid w:val="00A2232E"/>
    <w:rPr>
      <w:rFonts w:asciiTheme="majorHAnsi" w:eastAsiaTheme="majorEastAsia" w:hAnsiTheme="majorHAnsi" w:cstheme="majorBidi"/>
      <w:b/>
      <w:bCs/>
      <w:color w:val="365F91" w:themeColor="accent1" w:themeShade="BF"/>
      <w:sz w:val="28"/>
      <w:szCs w:val="28"/>
    </w:rPr>
  </w:style>
  <w:style w:type="paragraph" w:styleId="Intestazione">
    <w:name w:val="header"/>
    <w:basedOn w:val="Normale"/>
    <w:link w:val="IntestazioneCarattere"/>
    <w:uiPriority w:val="99"/>
    <w:unhideWhenUsed/>
    <w:rsid w:val="00BA54E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BA54E6"/>
    <w:rPr>
      <w:rFonts w:ascii="Times New Roman" w:eastAsia="Times New Roman" w:hAnsi="Times New Roman" w:cs="Times New Roman"/>
      <w:kern w:val="2"/>
      <w:sz w:val="20"/>
      <w:szCs w:val="20"/>
      <w:lang w:eastAsia="zh-CN" w:bidi="ar-SA"/>
    </w:rPr>
  </w:style>
  <w:style w:type="paragraph" w:styleId="Pidipagina">
    <w:name w:val="footer"/>
    <w:basedOn w:val="Normale"/>
    <w:link w:val="PidipaginaCarattere"/>
    <w:uiPriority w:val="99"/>
    <w:unhideWhenUsed/>
    <w:rsid w:val="00BA54E6"/>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BA54E6"/>
    <w:rPr>
      <w:rFonts w:ascii="Times New Roman" w:eastAsia="Times New Roman" w:hAnsi="Times New Roman" w:cs="Times New Roman"/>
      <w:kern w:val="2"/>
      <w:sz w:val="20"/>
      <w:szCs w:val="20"/>
      <w:lang w:eastAsia="zh-CN" w:bidi="ar-SA"/>
    </w:rPr>
  </w:style>
  <w:style w:type="paragraph" w:styleId="Corpotesto">
    <w:name w:val="Body Text"/>
    <w:basedOn w:val="Normale"/>
    <w:link w:val="CorpotestoCarattere"/>
    <w:uiPriority w:val="1"/>
    <w:qFormat/>
    <w:rsid w:val="00EA7278"/>
    <w:pPr>
      <w:widowControl w:val="0"/>
      <w:suppressAutoHyphens w:val="0"/>
      <w:autoSpaceDE w:val="0"/>
      <w:autoSpaceDN w:val="0"/>
      <w:spacing w:before="60" w:line="240" w:lineRule="auto"/>
      <w:ind w:left="192"/>
      <w:jc w:val="both"/>
    </w:pPr>
    <w:rPr>
      <w:rFonts w:ascii="Garamond" w:eastAsia="Garamond" w:hAnsi="Garamond" w:cs="Garamond"/>
      <w:kern w:val="0"/>
      <w:sz w:val="24"/>
      <w:szCs w:val="24"/>
      <w:lang w:eastAsia="it-IT" w:bidi="it-IT"/>
    </w:rPr>
  </w:style>
  <w:style w:type="character" w:customStyle="1" w:styleId="CorpotestoCarattere">
    <w:name w:val="Corpo testo Carattere"/>
    <w:basedOn w:val="Carpredefinitoparagrafo"/>
    <w:link w:val="Corpotesto"/>
    <w:uiPriority w:val="1"/>
    <w:rsid w:val="00EA7278"/>
    <w:rPr>
      <w:rFonts w:ascii="Garamond" w:eastAsia="Garamond" w:hAnsi="Garamond" w:cs="Garamond"/>
      <w:sz w:val="24"/>
      <w:szCs w:val="24"/>
      <w:lang w:eastAsia="it-IT" w:bidi="it-IT"/>
    </w:rPr>
  </w:style>
  <w:style w:type="character" w:customStyle="1" w:styleId="ParagrafoelencoCarattere">
    <w:name w:val="Paragrafo elenco Carattere"/>
    <w:link w:val="Paragrafoelenco"/>
    <w:uiPriority w:val="34"/>
    <w:locked/>
    <w:rsid w:val="00746D12"/>
    <w:rPr>
      <w:rFonts w:ascii="Times New Roman" w:eastAsia="Times New Roman" w:hAnsi="Times New Roman" w:cs="Times New Roman"/>
      <w:kern w:val="2"/>
      <w:sz w:val="20"/>
      <w:szCs w:val="20"/>
      <w:lang w:eastAsia="zh-CN" w:bidi="ar-SA"/>
    </w:rPr>
  </w:style>
  <w:style w:type="paragraph" w:customStyle="1" w:styleId="Default">
    <w:name w:val="Default"/>
    <w:rsid w:val="00193F5A"/>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39965">
      <w:bodyDiv w:val="1"/>
      <w:marLeft w:val="0"/>
      <w:marRight w:val="0"/>
      <w:marTop w:val="0"/>
      <w:marBottom w:val="0"/>
      <w:divBdr>
        <w:top w:val="none" w:sz="0" w:space="0" w:color="auto"/>
        <w:left w:val="none" w:sz="0" w:space="0" w:color="auto"/>
        <w:bottom w:val="none" w:sz="0" w:space="0" w:color="auto"/>
        <w:right w:val="none" w:sz="0" w:space="0" w:color="auto"/>
      </w:divBdr>
    </w:div>
    <w:div w:id="494960526">
      <w:bodyDiv w:val="1"/>
      <w:marLeft w:val="0"/>
      <w:marRight w:val="0"/>
      <w:marTop w:val="0"/>
      <w:marBottom w:val="0"/>
      <w:divBdr>
        <w:top w:val="none" w:sz="0" w:space="0" w:color="auto"/>
        <w:left w:val="none" w:sz="0" w:space="0" w:color="auto"/>
        <w:bottom w:val="none" w:sz="0" w:space="0" w:color="auto"/>
        <w:right w:val="none" w:sz="0" w:space="0" w:color="auto"/>
      </w:divBdr>
    </w:div>
    <w:div w:id="1089036354">
      <w:bodyDiv w:val="1"/>
      <w:marLeft w:val="0"/>
      <w:marRight w:val="0"/>
      <w:marTop w:val="0"/>
      <w:marBottom w:val="0"/>
      <w:divBdr>
        <w:top w:val="none" w:sz="0" w:space="0" w:color="auto"/>
        <w:left w:val="none" w:sz="0" w:space="0" w:color="auto"/>
        <w:bottom w:val="none" w:sz="0" w:space="0" w:color="auto"/>
        <w:right w:val="none" w:sz="0" w:space="0" w:color="auto"/>
      </w:divBdr>
    </w:div>
    <w:div w:id="1399552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3405</Words>
  <Characters>19410</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marrazzo" &lt;amarrazzo@regione.lazio.it&gt;</dc:creator>
  <cp:keywords/>
  <dc:description/>
  <cp:lastModifiedBy>Edmondo Di Rocco</cp:lastModifiedBy>
  <cp:revision>25</cp:revision>
  <dcterms:created xsi:type="dcterms:W3CDTF">2022-05-16T08:37:00Z</dcterms:created>
  <dcterms:modified xsi:type="dcterms:W3CDTF">2023-01-17T16:08:00Z</dcterms:modified>
</cp:coreProperties>
</file>