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418D" w14:textId="77777777" w:rsidR="00C276E9" w:rsidRDefault="00C276E9"/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802B65" w14:paraId="645F651A" w14:textId="77777777" w:rsidTr="00E61A30">
        <w:trPr>
          <w:trHeight w:val="752"/>
        </w:trPr>
        <w:tc>
          <w:tcPr>
            <w:tcW w:w="2830" w:type="dxa"/>
            <w:shd w:val="clear" w:color="auto" w:fill="auto"/>
            <w:vAlign w:val="center"/>
          </w:tcPr>
          <w:p w14:paraId="7392D39A" w14:textId="74CA5D08" w:rsidR="00802B65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ETS</w:t>
            </w:r>
            <w:r w:rsidR="00C2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proponente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2CCC2F0" w14:textId="41457CB2" w:rsidR="00802B65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[indicare </w:t>
            </w:r>
            <w:r w:rsidR="00C2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denominazione giuridica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dell’Ente del Terzo Settore]</w:t>
            </w:r>
          </w:p>
        </w:tc>
      </w:tr>
      <w:tr w:rsidR="00A91BCB" w14:paraId="141D218D" w14:textId="77777777" w:rsidTr="00E61A30">
        <w:trPr>
          <w:trHeight w:val="2508"/>
        </w:trPr>
        <w:tc>
          <w:tcPr>
            <w:tcW w:w="2830" w:type="dxa"/>
            <w:shd w:val="clear" w:color="auto" w:fill="auto"/>
            <w:vAlign w:val="center"/>
          </w:tcPr>
          <w:p w14:paraId="21C638CD" w14:textId="3673B066" w:rsidR="00A91BCB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ETS</w:t>
            </w:r>
            <w:r w:rsidR="00A37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forma singola o associata)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60FE2F5" w14:textId="77777777" w:rsidR="00E61A30" w:rsidRDefault="00B541EF" w:rsidP="00E1226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A9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escrizione del</w:t>
            </w:r>
            <w:r w:rsidR="00DA1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="00A9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’Ente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proponente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22EA8">
              <w:t xml:space="preserve"> </w:t>
            </w:r>
            <w:r w:rsidRPr="00B54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Riportare le esperienze maturate sui temi dell’Avviso e le motivazioni che hanno condotto alle scelte progettuali e a definire le modalità realizzative del progetto.</w:t>
            </w:r>
            <w:r w:rsidR="00A379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20090B8" w14:textId="77777777" w:rsidR="00C21C40" w:rsidRDefault="00C21C40" w:rsidP="00E1226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7DE092" w14:textId="062B7CBF" w:rsidR="00C21C40" w:rsidRDefault="00C21C40" w:rsidP="00E1226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caso di ATI/ATS descrivere </w:t>
            </w:r>
            <w:r w:rsidRPr="00C2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 motivazioni a costituire l’associazione temporanea, il ruolo e le funzioni di ciascun Ente all’interno della gestione del Centro polivalente, l’apporto specifico di ciascun Ente al progetto in termini di expertise, beni mobili e immobili, competenze e professionalità.</w:t>
            </w:r>
          </w:p>
        </w:tc>
      </w:tr>
      <w:tr w:rsidR="00802B65" w14:paraId="6529314C" w14:textId="77777777" w:rsidTr="00E61A30">
        <w:trPr>
          <w:trHeight w:val="2508"/>
        </w:trPr>
        <w:tc>
          <w:tcPr>
            <w:tcW w:w="2830" w:type="dxa"/>
            <w:shd w:val="clear" w:color="auto" w:fill="auto"/>
            <w:vAlign w:val="center"/>
          </w:tcPr>
          <w:p w14:paraId="3AB67036" w14:textId="10897D1B" w:rsidR="00802B65" w:rsidRDefault="00C66350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Macroarea territoriale 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BDD47D1" w14:textId="497B696E" w:rsidR="00802B65" w:rsidRPr="00802B65" w:rsidRDefault="00802B65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ndicare </w:t>
            </w:r>
            <w:r w:rsid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una delle macroaree </w:t>
            </w:r>
            <w:r w:rsidR="00A379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cui si intende attivare il Centro polivalente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  <w:p w14:paraId="2339665A" w14:textId="77777777" w:rsidR="00C66350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66350" w:rsidRP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</w:t>
            </w:r>
            <w:r w:rsid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97C566A" w14:textId="0531DEE5" w:rsidR="00802B65" w:rsidRDefault="00802B65" w:rsidP="00802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Città metropolitana di Roma</w:t>
            </w:r>
          </w:p>
          <w:p w14:paraId="220BFB8C" w14:textId="7F36EB04" w:rsidR="00802B65" w:rsidRDefault="00802B65" w:rsidP="00802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66350" w:rsidRP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Lazio sud</w:t>
            </w:r>
          </w:p>
          <w:p w14:paraId="03FB9253" w14:textId="725DB8DA" w:rsidR="00C66350" w:rsidRPr="00A379E4" w:rsidRDefault="00802B65" w:rsidP="00802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6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Lazio nord</w:t>
            </w:r>
          </w:p>
        </w:tc>
      </w:tr>
    </w:tbl>
    <w:p w14:paraId="5C28CF76" w14:textId="77777777" w:rsidR="00E61A30" w:rsidRPr="00802B65" w:rsidRDefault="00E61A30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101" w:tblpY="188"/>
        <w:tblW w:w="97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9156"/>
      </w:tblGrid>
      <w:tr w:rsidR="00F21894" w:rsidRPr="005C563E" w14:paraId="0D864935" w14:textId="0E54D3E5" w:rsidTr="00FF1E70">
        <w:trPr>
          <w:trHeight w:val="672"/>
        </w:trPr>
        <w:tc>
          <w:tcPr>
            <w:tcW w:w="566" w:type="dxa"/>
            <w:shd w:val="clear" w:color="auto" w:fill="002060"/>
            <w:vAlign w:val="center"/>
          </w:tcPr>
          <w:p w14:paraId="315FB864" w14:textId="53BFE56C" w:rsidR="00F21894" w:rsidRPr="005C563E" w:rsidRDefault="00F21894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002060"/>
            <w:vAlign w:val="center"/>
          </w:tcPr>
          <w:p w14:paraId="6751B15C" w14:textId="42584B4F" w:rsidR="00F21894" w:rsidRPr="00A67EDF" w:rsidRDefault="00F21894" w:rsidP="00F21894">
            <w:pPr>
              <w:spacing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512F2" w:rsidRPr="005C563E" w14:paraId="1BB9D367" w14:textId="440E06F7" w:rsidTr="009C5369">
        <w:trPr>
          <w:trHeight w:val="22"/>
        </w:trPr>
        <w:tc>
          <w:tcPr>
            <w:tcW w:w="566" w:type="dxa"/>
            <w:vAlign w:val="center"/>
          </w:tcPr>
          <w:p w14:paraId="73B33C3C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6" w:type="dxa"/>
            <w:vAlign w:val="center"/>
          </w:tcPr>
          <w:p w14:paraId="692E04D3" w14:textId="0F72C0CA" w:rsidR="006512F2" w:rsidRPr="00B541EF" w:rsidRDefault="0072358D" w:rsidP="00B541E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Contesto di riferimento</w:t>
            </w:r>
          </w:p>
        </w:tc>
      </w:tr>
      <w:tr w:rsidR="00F21894" w:rsidRPr="005C563E" w14:paraId="79D44518" w14:textId="77777777" w:rsidTr="00870DED">
        <w:trPr>
          <w:trHeight w:val="22"/>
        </w:trPr>
        <w:tc>
          <w:tcPr>
            <w:tcW w:w="566" w:type="dxa"/>
            <w:vAlign w:val="center"/>
          </w:tcPr>
          <w:p w14:paraId="01A4403F" w14:textId="77777777" w:rsidR="00F21894" w:rsidRPr="005C563E" w:rsidRDefault="00F21894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14:paraId="08387B06" w14:textId="05913CAB" w:rsidR="00F21894" w:rsidRPr="00F21894" w:rsidRDefault="00F21894" w:rsidP="00F2189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3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gli elementi specifici della macroarea in cui si realizza il progetto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 bisogni rilevati a livello territoriale, le criticità e le opportunità.</w:t>
            </w:r>
          </w:p>
        </w:tc>
      </w:tr>
      <w:tr w:rsidR="006512F2" w:rsidRPr="005C563E" w14:paraId="40ABAFDA" w14:textId="257BFD5A" w:rsidTr="000B2333">
        <w:trPr>
          <w:trHeight w:val="122"/>
        </w:trPr>
        <w:tc>
          <w:tcPr>
            <w:tcW w:w="9722" w:type="dxa"/>
            <w:gridSpan w:val="2"/>
            <w:vAlign w:val="center"/>
          </w:tcPr>
          <w:p w14:paraId="20B33259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67F08AF8" w14:textId="159F5335" w:rsidTr="00665B36">
        <w:trPr>
          <w:trHeight w:val="22"/>
        </w:trPr>
        <w:tc>
          <w:tcPr>
            <w:tcW w:w="566" w:type="dxa"/>
            <w:vAlign w:val="center"/>
          </w:tcPr>
          <w:p w14:paraId="28990A3E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56" w:type="dxa"/>
            <w:vAlign w:val="center"/>
          </w:tcPr>
          <w:p w14:paraId="1C47C7B0" w14:textId="405AAC45" w:rsidR="006512F2" w:rsidRPr="005C563E" w:rsidRDefault="00F25203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  <w:r w:rsidR="0069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Centro polivalente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assetto organizzativo e di funzionamento </w:t>
            </w:r>
          </w:p>
        </w:tc>
      </w:tr>
      <w:tr w:rsidR="00F21894" w:rsidRPr="005C563E" w14:paraId="10627A3E" w14:textId="77777777" w:rsidTr="00403B9E">
        <w:trPr>
          <w:trHeight w:val="119"/>
        </w:trPr>
        <w:tc>
          <w:tcPr>
            <w:tcW w:w="566" w:type="dxa"/>
            <w:vAlign w:val="center"/>
          </w:tcPr>
          <w:p w14:paraId="4112A006" w14:textId="77777777" w:rsidR="00F21894" w:rsidRPr="005C563E" w:rsidRDefault="00F21894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14:paraId="3A2D8995" w14:textId="24708AFB" w:rsidR="00E1226C" w:rsidRDefault="00F21894" w:rsidP="00F2189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proposta progettuale,</w:t>
            </w: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l’assetto organizzativo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gestionale</w:t>
            </w: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del Centro</w:t>
            </w:r>
            <w:r w:rsidR="00D85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modelli di servizio 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 </w:t>
            </w:r>
            <w:r w:rsidRPr="00695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tipologie di intervento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Fornire una rappresentazione dell</w:t>
            </w:r>
            <w:r w:rsidR="00D85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’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organizzazione delle attività progettuali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="008271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previsione del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personale </w:t>
            </w:r>
            <w:r w:rsidR="008271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coinvolto,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indicando l</w:t>
            </w:r>
            <w:r w:rsidR="006A1A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’eventuale necessità 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 avvalersi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 professionisti esterni e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del contributo di volontari.</w:t>
            </w:r>
            <w:r w:rsidR="00A379E4">
              <w:t xml:space="preserve"> </w:t>
            </w:r>
            <w:r w:rsidR="00A379E4" w:rsidRP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Indicare </w:t>
            </w:r>
            <w:r w:rsid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numero previsionale</w:t>
            </w:r>
            <w:r w:rsidR="00A379E4" w:rsidRP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 destinatari del Centro polivalente nel biennio</w:t>
            </w:r>
            <w:r w:rsid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</w:t>
            </w:r>
            <w:r w:rsidR="00A379E4" w:rsidRP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 modalità di individuazione</w:t>
            </w:r>
            <w:r w:rsidR="00A37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1407202" w14:textId="60E7DD9C" w:rsidR="00E1226C" w:rsidRPr="00FD275D" w:rsidRDefault="00E1226C" w:rsidP="00F2189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E7B29" w:rsidRPr="005C563E" w14:paraId="3A271222" w14:textId="77C6634D" w:rsidTr="00894630">
        <w:trPr>
          <w:trHeight w:val="22"/>
        </w:trPr>
        <w:tc>
          <w:tcPr>
            <w:tcW w:w="566" w:type="dxa"/>
            <w:vAlign w:val="center"/>
          </w:tcPr>
          <w:p w14:paraId="098EED36" w14:textId="0DB2D364" w:rsidR="00BE7B29" w:rsidRPr="005C563E" w:rsidRDefault="00CE7B11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156" w:type="dxa"/>
            <w:vAlign w:val="center"/>
          </w:tcPr>
          <w:p w14:paraId="10DC7198" w14:textId="110E8934" w:rsidR="00BE7B29" w:rsidRPr="005C563E" w:rsidRDefault="008200C1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Reti</w:t>
            </w:r>
          </w:p>
        </w:tc>
      </w:tr>
      <w:tr w:rsidR="008200C1" w:rsidRPr="005C563E" w14:paraId="4A27F9ED" w14:textId="77777777" w:rsidTr="00894630">
        <w:trPr>
          <w:trHeight w:val="22"/>
        </w:trPr>
        <w:tc>
          <w:tcPr>
            <w:tcW w:w="566" w:type="dxa"/>
            <w:vAlign w:val="center"/>
          </w:tcPr>
          <w:p w14:paraId="0955890C" w14:textId="77777777" w:rsidR="008200C1" w:rsidRDefault="008200C1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14:paraId="07DBEAFC" w14:textId="45D77970" w:rsidR="008200C1" w:rsidRDefault="008200C1" w:rsidP="008200C1">
            <w:pPr>
              <w:pStyle w:val="Paragrafoelenco"/>
              <w:numPr>
                <w:ilvl w:val="0"/>
                <w:numId w:val="5"/>
              </w:numPr>
              <w:spacing w:line="312" w:lineRule="auto"/>
              <w:ind w:left="31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Descrivere il sistema di rete del Centro polivalente, dettagliare i partenariati con i diversi soggetti del </w:t>
            </w:r>
            <w:r w:rsidR="00D84DA7" w:rsidRPr="00820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territorio</w:t>
            </w:r>
            <w:r w:rsidR="00D84D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6A8633B8" w14:textId="77777777" w:rsidR="008200C1" w:rsidRDefault="008200C1" w:rsidP="008200C1">
            <w:pPr>
              <w:pStyle w:val="Paragrafoelenco"/>
              <w:numPr>
                <w:ilvl w:val="0"/>
                <w:numId w:val="5"/>
              </w:numPr>
              <w:spacing w:line="312" w:lineRule="auto"/>
              <w:ind w:left="31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 modalità di partecipazione della comunità locale alla vita del Centro e il coinvolgimento delle famiglie e delle associazioni di familiari.</w:t>
            </w:r>
          </w:p>
          <w:p w14:paraId="317755EC" w14:textId="3BAFE9D8" w:rsidR="008200C1" w:rsidRPr="00E1226C" w:rsidRDefault="008200C1" w:rsidP="00E1226C">
            <w:pPr>
              <w:pStyle w:val="Paragrafoelenco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</w:t>
            </w:r>
            <w:r w:rsidRPr="00820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modalità di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attivazione dei</w:t>
            </w:r>
            <w:r w:rsidRPr="00820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processi di comunicazione, conoscenza, diffusione dell’iniziativa nella comunità locale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8200C1" w:rsidRPr="005C563E" w14:paraId="23B3E81D" w14:textId="77777777" w:rsidTr="00A4705C">
        <w:trPr>
          <w:trHeight w:val="22"/>
        </w:trPr>
        <w:tc>
          <w:tcPr>
            <w:tcW w:w="9722" w:type="dxa"/>
            <w:gridSpan w:val="2"/>
          </w:tcPr>
          <w:p w14:paraId="6CD0DCCF" w14:textId="77777777" w:rsidR="008200C1" w:rsidRPr="00F25203" w:rsidRDefault="008200C1" w:rsidP="008200C1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E7B29" w:rsidRPr="005C563E" w14:paraId="37D55766" w14:textId="5266FDBB" w:rsidTr="00BE7B29">
        <w:trPr>
          <w:trHeight w:val="22"/>
        </w:trPr>
        <w:tc>
          <w:tcPr>
            <w:tcW w:w="566" w:type="dxa"/>
            <w:vAlign w:val="center"/>
          </w:tcPr>
          <w:p w14:paraId="5B1504D7" w14:textId="2AB8A702" w:rsidR="00BE7B29" w:rsidRPr="005C563E" w:rsidRDefault="008200C1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56" w:type="dxa"/>
            <w:vAlign w:val="center"/>
          </w:tcPr>
          <w:p w14:paraId="5420CE04" w14:textId="3CFB71FC" w:rsidR="00BE7B29" w:rsidRPr="005C563E" w:rsidRDefault="00B541EF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Innovazione</w:t>
            </w:r>
          </w:p>
        </w:tc>
      </w:tr>
      <w:tr w:rsidR="00F21894" w:rsidRPr="005C563E" w14:paraId="1E98A1E3" w14:textId="77777777" w:rsidTr="008A5A20">
        <w:trPr>
          <w:trHeight w:val="22"/>
        </w:trPr>
        <w:tc>
          <w:tcPr>
            <w:tcW w:w="566" w:type="dxa"/>
            <w:vAlign w:val="center"/>
          </w:tcPr>
          <w:p w14:paraId="3CEAB7A1" w14:textId="77777777" w:rsidR="00F21894" w:rsidRPr="005C563E" w:rsidRDefault="00F21894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14:paraId="38D5924F" w14:textId="77777777" w:rsidR="00F21894" w:rsidRDefault="00F21894" w:rsidP="00B541EF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g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 elementi di innovazione sociale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del Centro polivalente, in particolare: </w:t>
            </w:r>
          </w:p>
          <w:p w14:paraId="745ABBA9" w14:textId="77777777" w:rsidR="00F21894" w:rsidRPr="00B541EF" w:rsidRDefault="00F21894" w:rsidP="00B541EF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-dettagliare l’assetto organizzativo e di funzionamento del 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Work-Lab e del Community-Lab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7DE2FDD" w14:textId="77777777" w:rsidR="00F21894" w:rsidRDefault="00F21894" w:rsidP="00B541EF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-rappresentare gli specifici interventi, se previsti, sulla 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transizione all’età adulta, in particolare sulle fasi di conclusione del percorso scolastico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del II ciclo;</w:t>
            </w:r>
          </w:p>
          <w:p w14:paraId="01DF19AA" w14:textId="77777777" w:rsidR="00F21894" w:rsidRDefault="00F21894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-descrivere come si intende mettere in atto la metodologia del b</w:t>
            </w:r>
            <w:r w:rsidRPr="00B541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udget di salute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A007517" w14:textId="03C9547B" w:rsidR="00F21894" w:rsidRPr="00F21894" w:rsidRDefault="00F21894" w:rsidP="00F2189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-fornire indicazioni relative all’impatto sociale atteso sul contesto di intervento.</w:t>
            </w:r>
          </w:p>
        </w:tc>
      </w:tr>
      <w:tr w:rsidR="00BE7B29" w:rsidRPr="005C563E" w14:paraId="25468A1B" w14:textId="098C5C8D" w:rsidTr="00956BB1">
        <w:trPr>
          <w:trHeight w:val="341"/>
        </w:trPr>
        <w:tc>
          <w:tcPr>
            <w:tcW w:w="9722" w:type="dxa"/>
            <w:gridSpan w:val="2"/>
            <w:vAlign w:val="center"/>
          </w:tcPr>
          <w:p w14:paraId="68C752AE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5827A68" w14:textId="7DDF0843" w:rsidTr="006512F2">
        <w:trPr>
          <w:trHeight w:val="394"/>
        </w:trPr>
        <w:tc>
          <w:tcPr>
            <w:tcW w:w="566" w:type="dxa"/>
            <w:vAlign w:val="center"/>
          </w:tcPr>
          <w:p w14:paraId="70736126" w14:textId="3BDE6013" w:rsidR="00D7628C" w:rsidRPr="005C563E" w:rsidRDefault="00CE7B11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56" w:type="dxa"/>
            <w:vAlign w:val="center"/>
          </w:tcPr>
          <w:p w14:paraId="704CEECB" w14:textId="1556AB06" w:rsidR="00D7628C" w:rsidRPr="008D15D1" w:rsidRDefault="008D15D1" w:rsidP="008D15D1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valutazione</w:t>
            </w:r>
          </w:p>
        </w:tc>
      </w:tr>
      <w:tr w:rsidR="00F21894" w:rsidRPr="005C563E" w14:paraId="69607B11" w14:textId="77777777" w:rsidTr="0007283A">
        <w:trPr>
          <w:trHeight w:val="394"/>
        </w:trPr>
        <w:tc>
          <w:tcPr>
            <w:tcW w:w="566" w:type="dxa"/>
            <w:vAlign w:val="center"/>
          </w:tcPr>
          <w:p w14:paraId="2C3C7D62" w14:textId="77777777" w:rsidR="00F21894" w:rsidRPr="005C563E" w:rsidRDefault="00F21894" w:rsidP="008D15D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</w:tcPr>
          <w:p w14:paraId="2DE5F122" w14:textId="693C1690" w:rsidR="00F21894" w:rsidRPr="005C563E" w:rsidRDefault="00F21894" w:rsidP="00F2189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Descrivere </w:t>
            </w:r>
            <w:r w:rsidRPr="008D15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 modalità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gli strumenti</w:t>
            </w:r>
            <w:r w:rsidRPr="008D15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 </w:t>
            </w:r>
            <w:r w:rsidR="00C21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monitoraggio, </w:t>
            </w:r>
            <w:r w:rsidRPr="008D15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valutazione dei processi e verifica degli esiti degli interventi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14:paraId="7A97026E" w14:textId="0E45392A" w:rsidR="00D84DA7" w:rsidRDefault="00D84DA7" w:rsidP="001E7F31">
      <w:pPr>
        <w:rPr>
          <w:rFonts w:ascii="Times New Roman" w:hAnsi="Times New Roman" w:cs="Times New Roman"/>
        </w:rPr>
      </w:pPr>
    </w:p>
    <w:p w14:paraId="10AEB5D6" w14:textId="1982815A" w:rsidR="00D84DA7" w:rsidRDefault="00D84DA7" w:rsidP="001E7F31">
      <w:pPr>
        <w:rPr>
          <w:rFonts w:ascii="Times New Roman" w:hAnsi="Times New Roman" w:cs="Times New Roman"/>
        </w:rPr>
      </w:pPr>
    </w:p>
    <w:p w14:paraId="3EA90C6C" w14:textId="764E63F2" w:rsidR="00D84DA7" w:rsidRDefault="00D84DA7" w:rsidP="001E7F31">
      <w:pPr>
        <w:rPr>
          <w:rFonts w:ascii="Times New Roman" w:hAnsi="Times New Roman" w:cs="Times New Roman"/>
        </w:rPr>
      </w:pPr>
    </w:p>
    <w:p w14:paraId="385D3D84" w14:textId="6C0DBB81" w:rsidR="00D84DA7" w:rsidRDefault="00D84DA7" w:rsidP="001E7F31">
      <w:pPr>
        <w:rPr>
          <w:rFonts w:ascii="Times New Roman" w:hAnsi="Times New Roman" w:cs="Times New Roman"/>
        </w:rPr>
      </w:pPr>
    </w:p>
    <w:p w14:paraId="65DF39CC" w14:textId="3FB943B7" w:rsidR="00D84DA7" w:rsidRDefault="00D84DA7" w:rsidP="001E7F31">
      <w:pPr>
        <w:rPr>
          <w:rFonts w:ascii="Times New Roman" w:hAnsi="Times New Roman" w:cs="Times New Roman"/>
        </w:rPr>
      </w:pPr>
    </w:p>
    <w:p w14:paraId="41679FF1" w14:textId="3F6FBFEF" w:rsidR="00D84DA7" w:rsidRDefault="00D84DA7" w:rsidP="001E7F31">
      <w:pPr>
        <w:rPr>
          <w:rFonts w:ascii="Times New Roman" w:hAnsi="Times New Roman" w:cs="Times New Roman"/>
        </w:rPr>
      </w:pPr>
    </w:p>
    <w:p w14:paraId="3D23166E" w14:textId="0620554D" w:rsidR="00D84DA7" w:rsidRDefault="00D84DA7" w:rsidP="001E7F31">
      <w:pPr>
        <w:rPr>
          <w:rFonts w:ascii="Times New Roman" w:hAnsi="Times New Roman" w:cs="Times New Roman"/>
        </w:rPr>
      </w:pPr>
    </w:p>
    <w:p w14:paraId="21752E8F" w14:textId="2787F7A5" w:rsidR="00D84DA7" w:rsidRDefault="00D84DA7" w:rsidP="001E7F31">
      <w:pPr>
        <w:rPr>
          <w:rFonts w:ascii="Times New Roman" w:hAnsi="Times New Roman" w:cs="Times New Roman"/>
        </w:rPr>
      </w:pPr>
    </w:p>
    <w:p w14:paraId="26344AA9" w14:textId="3F210771" w:rsidR="00D84DA7" w:rsidRDefault="00D84DA7" w:rsidP="001E7F31">
      <w:pPr>
        <w:rPr>
          <w:rFonts w:ascii="Times New Roman" w:hAnsi="Times New Roman" w:cs="Times New Roman"/>
        </w:rPr>
      </w:pPr>
    </w:p>
    <w:p w14:paraId="71274FEA" w14:textId="0C31CA5C" w:rsidR="00D84DA7" w:rsidRDefault="00D84DA7" w:rsidP="001E7F31">
      <w:pPr>
        <w:rPr>
          <w:rFonts w:ascii="Times New Roman" w:hAnsi="Times New Roman" w:cs="Times New Roman"/>
        </w:rPr>
      </w:pPr>
    </w:p>
    <w:p w14:paraId="6D2CD2C2" w14:textId="2C2132B4" w:rsidR="00D84DA7" w:rsidRDefault="00D84DA7" w:rsidP="001E7F31">
      <w:pPr>
        <w:rPr>
          <w:rFonts w:ascii="Times New Roman" w:hAnsi="Times New Roman" w:cs="Times New Roman"/>
        </w:rPr>
      </w:pPr>
    </w:p>
    <w:p w14:paraId="10A2EE8C" w14:textId="55A62B74" w:rsidR="00D84DA7" w:rsidRDefault="00D84DA7" w:rsidP="001E7F31">
      <w:pPr>
        <w:rPr>
          <w:rFonts w:ascii="Times New Roman" w:hAnsi="Times New Roman" w:cs="Times New Roman"/>
        </w:rPr>
      </w:pPr>
    </w:p>
    <w:p w14:paraId="62DDDCA0" w14:textId="7465DE02" w:rsidR="00D84DA7" w:rsidRDefault="00D84DA7" w:rsidP="001E7F31">
      <w:pPr>
        <w:rPr>
          <w:rFonts w:ascii="Times New Roman" w:hAnsi="Times New Roman" w:cs="Times New Roman"/>
        </w:rPr>
      </w:pPr>
    </w:p>
    <w:p w14:paraId="45D722FD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8861A46" w14:textId="74A14A1F" w:rsidR="000356F9" w:rsidRDefault="000356F9" w:rsidP="000356F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>
        <w:rPr>
          <w:rFonts w:ascii="CIDFont+F1" w:hAnsi="CIDFont+F1" w:cs="CIDFont+F1"/>
          <w:b/>
          <w:bCs/>
          <w:sz w:val="24"/>
          <w:szCs w:val="24"/>
        </w:rPr>
        <w:lastRenderedPageBreak/>
        <w:t>PIANO FINANZIARIO PREVISIONALE</w:t>
      </w:r>
    </w:p>
    <w:p w14:paraId="6AA58F18" w14:textId="77777777" w:rsidR="000356F9" w:rsidRDefault="000356F9" w:rsidP="000356F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062"/>
        <w:gridCol w:w="4466"/>
        <w:gridCol w:w="1978"/>
      </w:tblGrid>
      <w:tr w:rsidR="000356F9" w:rsidRPr="00A86046" w14:paraId="1052BF91" w14:textId="77777777" w:rsidTr="00723F2F">
        <w:tc>
          <w:tcPr>
            <w:tcW w:w="2122" w:type="dxa"/>
          </w:tcPr>
          <w:p w14:paraId="3F3CC120" w14:textId="77777777" w:rsidR="000356F9" w:rsidRPr="006737AE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37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ETS PROPONENTE</w:t>
            </w:r>
          </w:p>
        </w:tc>
        <w:tc>
          <w:tcPr>
            <w:tcW w:w="7506" w:type="dxa"/>
            <w:gridSpan w:val="3"/>
          </w:tcPr>
          <w:p w14:paraId="18C9C9E3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74BCFB13" w14:textId="77777777" w:rsidTr="00723F2F">
        <w:tc>
          <w:tcPr>
            <w:tcW w:w="3184" w:type="dxa"/>
            <w:gridSpan w:val="2"/>
            <w:vAlign w:val="center"/>
          </w:tcPr>
          <w:p w14:paraId="518BD6B2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>
              <w:rPr>
                <w:rFonts w:ascii="Times New Roman,Bold" w:eastAsia="Calibri" w:hAnsi="Times New Roman,Bold" w:cs="Times New Roman,Bold"/>
                <w:b/>
                <w:bCs/>
              </w:rPr>
              <w:t>Macro voce di spesa</w:t>
            </w:r>
          </w:p>
        </w:tc>
        <w:tc>
          <w:tcPr>
            <w:tcW w:w="4466" w:type="dxa"/>
            <w:vAlign w:val="center"/>
          </w:tcPr>
          <w:p w14:paraId="7CB84D44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A86046">
              <w:rPr>
                <w:rFonts w:ascii="Times New Roman" w:eastAsia="Calibri" w:hAnsi="Times New Roman" w:cs="Times New Roman"/>
                <w:b/>
                <w:bCs/>
              </w:rPr>
              <w:t>Razionale della spesa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(a titolo esemplificativo)</w:t>
            </w:r>
          </w:p>
        </w:tc>
        <w:tc>
          <w:tcPr>
            <w:tcW w:w="1978" w:type="dxa"/>
            <w:vAlign w:val="center"/>
          </w:tcPr>
          <w:p w14:paraId="45792B67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82F871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6046">
              <w:rPr>
                <w:rFonts w:ascii="Times New Roman" w:eastAsia="Calibri" w:hAnsi="Times New Roman" w:cs="Times New Roman"/>
                <w:b/>
                <w:bCs/>
              </w:rPr>
              <w:t>Euro</w:t>
            </w:r>
          </w:p>
          <w:p w14:paraId="3F81E1B7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2F5681C7" w14:textId="77777777" w:rsidTr="00723F2F">
        <w:tc>
          <w:tcPr>
            <w:tcW w:w="3184" w:type="dxa"/>
            <w:gridSpan w:val="2"/>
            <w:vAlign w:val="center"/>
          </w:tcPr>
          <w:p w14:paraId="10F900B1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Gestione del Centro (s</w:t>
            </w:r>
            <w:r w:rsidRPr="00954B0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egreteria, monitoraggio, rendicontazione del progetto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etc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  <w:p w14:paraId="3B9C3249" w14:textId="77777777" w:rsidR="000356F9" w:rsidRPr="00172B8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  <w:tc>
          <w:tcPr>
            <w:tcW w:w="4466" w:type="dxa"/>
            <w:vAlign w:val="center"/>
          </w:tcPr>
          <w:p w14:paraId="7241E5E5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interne</w:t>
            </w:r>
          </w:p>
          <w:p w14:paraId="651D780D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esterne</w:t>
            </w:r>
          </w:p>
          <w:p w14:paraId="36938049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Beni e servizi strumentali ed accessori</w:t>
            </w:r>
          </w:p>
          <w:p w14:paraId="53AD4A22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…….</w:t>
            </w:r>
          </w:p>
          <w:p w14:paraId="3A01DD7B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14:paraId="749A9D6F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A969EC9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388C92D0" w14:textId="77777777" w:rsidTr="00723F2F">
        <w:tc>
          <w:tcPr>
            <w:tcW w:w="3184" w:type="dxa"/>
            <w:gridSpan w:val="2"/>
            <w:vAlign w:val="center"/>
          </w:tcPr>
          <w:p w14:paraId="24BD7354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Funzionamento del Centro</w:t>
            </w:r>
          </w:p>
        </w:tc>
        <w:tc>
          <w:tcPr>
            <w:tcW w:w="4466" w:type="dxa"/>
            <w:vAlign w:val="center"/>
          </w:tcPr>
          <w:p w14:paraId="12FE34A9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interne</w:t>
            </w:r>
          </w:p>
          <w:p w14:paraId="3D36F463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esterne</w:t>
            </w:r>
          </w:p>
          <w:p w14:paraId="004A4E43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Spese di viaggio, vitto e alloggio</w:t>
            </w:r>
          </w:p>
          <w:p w14:paraId="3DA92114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Fideiussione</w:t>
            </w:r>
          </w:p>
          <w:p w14:paraId="1C66D3B6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Attrezzature</w:t>
            </w:r>
          </w:p>
          <w:p w14:paraId="2FD4AE02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Materiale vario</w:t>
            </w:r>
          </w:p>
          <w:p w14:paraId="0D2441BF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F24263">
              <w:rPr>
                <w:rFonts w:ascii="Times New Roman" w:eastAsia="Calibri" w:hAnsi="Times New Roman" w:cs="Times New Roman"/>
              </w:rPr>
              <w:t xml:space="preserve">Assicurazione volontari </w:t>
            </w:r>
          </w:p>
          <w:p w14:paraId="42FAE6A5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Assicurazione destinatari</w:t>
            </w:r>
          </w:p>
          <w:p w14:paraId="2E6F32DE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Dispositivi di contenimento Covid </w:t>
            </w:r>
          </w:p>
          <w:p w14:paraId="7AFF29D7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…….</w:t>
            </w:r>
          </w:p>
        </w:tc>
        <w:tc>
          <w:tcPr>
            <w:tcW w:w="1978" w:type="dxa"/>
            <w:vAlign w:val="center"/>
          </w:tcPr>
          <w:p w14:paraId="29F509FA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356F9" w:rsidRPr="00A86046" w14:paraId="7DB25F63" w14:textId="77777777" w:rsidTr="00723F2F">
        <w:tc>
          <w:tcPr>
            <w:tcW w:w="3184" w:type="dxa"/>
            <w:gridSpan w:val="2"/>
            <w:vAlign w:val="center"/>
          </w:tcPr>
          <w:p w14:paraId="03E90AFC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bookmarkStart w:id="0" w:name="_Hlk82692221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Progettazione personalizzata sui destinatari (project management)</w:t>
            </w:r>
          </w:p>
          <w:bookmarkEnd w:id="0"/>
          <w:p w14:paraId="1E571BB9" w14:textId="77777777" w:rsidR="000356F9" w:rsidRPr="00172B8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</w:pPr>
          </w:p>
        </w:tc>
        <w:tc>
          <w:tcPr>
            <w:tcW w:w="4466" w:type="dxa"/>
            <w:vAlign w:val="center"/>
          </w:tcPr>
          <w:p w14:paraId="0ECF4833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interne</w:t>
            </w:r>
          </w:p>
          <w:p w14:paraId="411184A6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esterne</w:t>
            </w:r>
          </w:p>
          <w:p w14:paraId="581AB004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……..</w:t>
            </w:r>
          </w:p>
        </w:tc>
        <w:tc>
          <w:tcPr>
            <w:tcW w:w="1978" w:type="dxa"/>
            <w:vAlign w:val="center"/>
          </w:tcPr>
          <w:p w14:paraId="12DF6FE2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D3F032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731D4857" w14:textId="77777777" w:rsidTr="00723F2F">
        <w:tc>
          <w:tcPr>
            <w:tcW w:w="3184" w:type="dxa"/>
            <w:gridSpan w:val="2"/>
            <w:vAlign w:val="center"/>
          </w:tcPr>
          <w:p w14:paraId="3F026621" w14:textId="77777777" w:rsidR="000356F9" w:rsidRPr="00954B08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54B0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Interventi personalizzati di inclusione e partecipazione sociale</w:t>
            </w:r>
          </w:p>
          <w:p w14:paraId="5A14E1EB" w14:textId="77777777" w:rsidR="000356F9" w:rsidRPr="00172B8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</w:pPr>
          </w:p>
        </w:tc>
        <w:tc>
          <w:tcPr>
            <w:tcW w:w="4466" w:type="dxa"/>
            <w:vAlign w:val="center"/>
          </w:tcPr>
          <w:p w14:paraId="6E2BDDB8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interne</w:t>
            </w:r>
          </w:p>
          <w:p w14:paraId="23E5C485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esterne</w:t>
            </w:r>
          </w:p>
          <w:p w14:paraId="40B0F2B7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Assegni di cura, contributi economici</w:t>
            </w:r>
          </w:p>
          <w:p w14:paraId="5F5C2C7F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Beni e servizi strumentali ed accessori</w:t>
            </w:r>
          </w:p>
          <w:p w14:paraId="6E23F20E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Spese di viaggio, vitto e alloggio</w:t>
            </w:r>
          </w:p>
          <w:p w14:paraId="7409EED4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……….</w:t>
            </w:r>
          </w:p>
        </w:tc>
        <w:tc>
          <w:tcPr>
            <w:tcW w:w="1978" w:type="dxa"/>
            <w:vAlign w:val="center"/>
          </w:tcPr>
          <w:p w14:paraId="3C1C4303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4397A5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0D7A7214" w14:textId="77777777" w:rsidTr="00723F2F">
        <w:tc>
          <w:tcPr>
            <w:tcW w:w="3184" w:type="dxa"/>
            <w:gridSpan w:val="2"/>
            <w:vAlign w:val="center"/>
          </w:tcPr>
          <w:p w14:paraId="456D22AC" w14:textId="77777777" w:rsidR="000356F9" w:rsidRPr="00172B8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Costruzione di reti territoriali</w:t>
            </w:r>
          </w:p>
        </w:tc>
        <w:tc>
          <w:tcPr>
            <w:tcW w:w="4466" w:type="dxa"/>
            <w:vAlign w:val="center"/>
          </w:tcPr>
          <w:p w14:paraId="06D7FE13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interne</w:t>
            </w:r>
          </w:p>
          <w:p w14:paraId="273ACD5C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Risorse umane esterne</w:t>
            </w:r>
          </w:p>
          <w:p w14:paraId="15E50D94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Beni e servizi strumentali ed accessori</w:t>
            </w:r>
          </w:p>
          <w:p w14:paraId="0F46A15D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Spese di viaggio, vitto e alloggio</w:t>
            </w:r>
          </w:p>
          <w:p w14:paraId="23A921E9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14:paraId="2A86B92B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0356F9" w:rsidRPr="00A86046" w14:paraId="4C252230" w14:textId="77777777" w:rsidTr="00723F2F">
        <w:tc>
          <w:tcPr>
            <w:tcW w:w="3184" w:type="dxa"/>
            <w:gridSpan w:val="2"/>
            <w:vAlign w:val="center"/>
          </w:tcPr>
          <w:p w14:paraId="2D77195F" w14:textId="77777777" w:rsidR="000356F9" w:rsidRPr="00172B86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</w:pPr>
            <w:r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  <w:lastRenderedPageBreak/>
              <w:t>Spese generali</w:t>
            </w:r>
          </w:p>
        </w:tc>
        <w:tc>
          <w:tcPr>
            <w:tcW w:w="4466" w:type="dxa"/>
            <w:vAlign w:val="center"/>
          </w:tcPr>
          <w:p w14:paraId="4D151C84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Costi indiretti (telefonia, posta, servizio di corriere, collegamenti telematici…)</w:t>
            </w:r>
          </w:p>
        </w:tc>
        <w:tc>
          <w:tcPr>
            <w:tcW w:w="1978" w:type="dxa"/>
            <w:vAlign w:val="center"/>
          </w:tcPr>
          <w:p w14:paraId="3DF3C6F9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,Bold" w:eastAsia="Calibri" w:hAnsi="Times New Roman,Bold" w:cs="Times New Roman,Bold"/>
                <w:bCs/>
              </w:rPr>
            </w:pPr>
          </w:p>
        </w:tc>
      </w:tr>
      <w:tr w:rsidR="000356F9" w:rsidRPr="00A86046" w14:paraId="1195893C" w14:textId="77777777" w:rsidTr="00723F2F">
        <w:tc>
          <w:tcPr>
            <w:tcW w:w="3184" w:type="dxa"/>
            <w:gridSpan w:val="2"/>
            <w:vAlign w:val="center"/>
          </w:tcPr>
          <w:p w14:paraId="479D5C36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</w:pPr>
            <w:r>
              <w:rPr>
                <w:rFonts w:ascii="Times New Roman,Bold" w:eastAsia="Calibri" w:hAnsi="Times New Roman,Bold" w:cs="Times New Roman,Bold"/>
                <w:b/>
                <w:bCs/>
                <w:i/>
                <w:iCs/>
              </w:rPr>
              <w:t>Cofinanziamento</w:t>
            </w:r>
          </w:p>
        </w:tc>
        <w:tc>
          <w:tcPr>
            <w:tcW w:w="4466" w:type="dxa"/>
            <w:vAlign w:val="center"/>
          </w:tcPr>
          <w:p w14:paraId="7AE7561C" w14:textId="77777777" w:rsidR="000356F9" w:rsidRPr="009C110D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9C110D">
              <w:rPr>
                <w:rFonts w:ascii="Times New Roman" w:eastAsia="Calibri" w:hAnsi="Times New Roman" w:cs="Times New Roman"/>
              </w:rPr>
              <w:t>quote di finanziamento monetario proprie o provenienti da terzi;</w:t>
            </w:r>
          </w:p>
          <w:p w14:paraId="17DF6FDA" w14:textId="77777777" w:rsidR="000356F9" w:rsidRPr="009C110D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110D">
              <w:rPr>
                <w:rFonts w:ascii="Times New Roman" w:eastAsia="Calibri" w:hAnsi="Times New Roman" w:cs="Times New Roman"/>
              </w:rPr>
              <w:t>- valorizzazione del lavoro svolto o dei servizi resi da personale messo a disposizione dal soggetto proponente o da terzi;</w:t>
            </w:r>
          </w:p>
          <w:p w14:paraId="71D2C573" w14:textId="77777777" w:rsidR="000356F9" w:rsidRPr="009C110D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110D">
              <w:rPr>
                <w:rFonts w:ascii="Times New Roman" w:eastAsia="Calibri" w:hAnsi="Times New Roman" w:cs="Times New Roman"/>
              </w:rPr>
              <w:t>- strumentazione utilizzata nell’iniziativa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DEDC304" w14:textId="77777777" w:rsidR="000356F9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110D">
              <w:rPr>
                <w:rFonts w:ascii="Times New Roman" w:eastAsia="Calibri" w:hAnsi="Times New Roman" w:cs="Times New Roman"/>
              </w:rPr>
              <w:t>- mobilio e/o attrezzatura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78" w:type="dxa"/>
            <w:vAlign w:val="center"/>
          </w:tcPr>
          <w:p w14:paraId="655F3C34" w14:textId="77777777" w:rsidR="000356F9" w:rsidRPr="00A86046" w:rsidRDefault="000356F9" w:rsidP="00723F2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,Bold" w:eastAsia="Calibri" w:hAnsi="Times New Roman,Bold" w:cs="Times New Roman,Bold"/>
                <w:bCs/>
              </w:rPr>
            </w:pPr>
          </w:p>
        </w:tc>
      </w:tr>
    </w:tbl>
    <w:p w14:paraId="30BE7D51" w14:textId="77777777" w:rsidR="000356F9" w:rsidRDefault="000356F9" w:rsidP="000356F9">
      <w:pPr>
        <w:widowControl w:val="0"/>
        <w:tabs>
          <w:tab w:val="left" w:pos="426"/>
        </w:tabs>
        <w:spacing w:after="200" w:line="360" w:lineRule="exact"/>
        <w:ind w:left="66"/>
        <w:rPr>
          <w:i/>
          <w:iCs/>
        </w:rPr>
      </w:pPr>
    </w:p>
    <w:p w14:paraId="16DA60F3" w14:textId="77777777" w:rsidR="000356F9" w:rsidRPr="006E749F" w:rsidRDefault="000356F9" w:rsidP="000356F9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18"/>
          <w:szCs w:val="18"/>
        </w:rPr>
      </w:pPr>
    </w:p>
    <w:p w14:paraId="00BF200A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3739CAB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50F96CB6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CE77589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66A424EA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C10021F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1BEA735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A7290D1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6F61F4CD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486DCA48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177BF75F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45044A0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7BD6B1AC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4637E2D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39E78531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CB741EA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57290974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67424705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737156F4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4E5A30A2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66F6AD33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8FD10E7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57D64EB4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43E380A8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5EF3B6D7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704CA2E5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1AD90453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7B45F9D1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44545A65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2BCE26B2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40A5621F" w14:textId="6C6F88C6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DDEF3D7" w14:textId="77777777" w:rsidR="000356F9" w:rsidRDefault="000356F9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</w:p>
    <w:p w14:paraId="06CF10B1" w14:textId="19893AE7" w:rsidR="00D84DA7" w:rsidRPr="00D84DA7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  <w:r w:rsidRPr="00D84DA7">
        <w:rPr>
          <w:rFonts w:ascii="CIDFont+F1" w:hAnsi="CIDFont+F1" w:cs="CIDFont+F1"/>
          <w:b/>
          <w:bCs/>
          <w:sz w:val="24"/>
          <w:szCs w:val="24"/>
        </w:rPr>
        <w:t>Manifestazione di interesse al partenariato per la proposta progettuale presentata dal proponente___________________________ (indicare ETS proponente).</w:t>
      </w:r>
    </w:p>
    <w:p w14:paraId="50C018E9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</w:p>
    <w:p w14:paraId="74888ED7" w14:textId="4B609C97" w:rsidR="00D84DA7" w:rsidRPr="00D84DA7" w:rsidRDefault="00D84DA7" w:rsidP="00D84DA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D84DA7">
        <w:rPr>
          <w:rFonts w:ascii="CIDFont+F1" w:hAnsi="CIDFont+F1" w:cs="CIDFont+F1"/>
          <w:sz w:val="24"/>
          <w:szCs w:val="24"/>
        </w:rPr>
        <w:t>DICHIARAZIONE SOSTITUTIVA</w:t>
      </w:r>
    </w:p>
    <w:p w14:paraId="35DCB309" w14:textId="77777777" w:rsidR="00D84DA7" w:rsidRPr="00D84DA7" w:rsidRDefault="00D84DA7" w:rsidP="00D84DA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D84DA7">
        <w:rPr>
          <w:rFonts w:ascii="CIDFont+F1" w:hAnsi="CIDFont+F1" w:cs="CIDFont+F1"/>
          <w:sz w:val="24"/>
          <w:szCs w:val="24"/>
        </w:rPr>
        <w:t>art. 46 e 47 D.P.R. 28 dicembre 2000, n. 445</w:t>
      </w:r>
    </w:p>
    <w:p w14:paraId="6ECD2D85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0582B92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Il/La sottoscritto/a _______________________________________________________________</w:t>
      </w:r>
    </w:p>
    <w:p w14:paraId="618C5B60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nato/a___________________ il ______/_______/_______, codice fiscale ____________________, in qualità di Rappresentante Legale dell'Ente________________________________________, con funzione di _______________________________________________________________,</w:t>
      </w:r>
    </w:p>
    <w:p w14:paraId="609A5BD2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codice fiscale dell’Ente _____________________________, con sede legale in _________________________________________ Prov. _____ </w:t>
      </w:r>
    </w:p>
    <w:p w14:paraId="1CC1815A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Via/Piazza _________________________________________________________________ n° ___</w:t>
      </w:r>
    </w:p>
    <w:p w14:paraId="468C090D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14:paraId="054409C6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14:paraId="1E37A070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712A24E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MANIFESTA L’INTERESSE</w:t>
      </w:r>
    </w:p>
    <w:p w14:paraId="00E97E54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</w:t>
      </w:r>
    </w:p>
    <w:p w14:paraId="18A016E3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in qualità di partner, alla proposta progettuale di cui è soggetto proponente ________________;</w:t>
      </w:r>
    </w:p>
    <w:p w14:paraId="509AC90C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di condividere i contenuti della stessa e di assumere i compiti e ruoli, quali stabiliti nella scheda di</w:t>
      </w:r>
    </w:p>
    <w:p w14:paraId="5D1FBABF" w14:textId="54642BF0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progetto presentata e di seguito sintetizzati:</w:t>
      </w:r>
    </w:p>
    <w:p w14:paraId="254C0A67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7137E329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</w:t>
      </w:r>
    </w:p>
    <w:p w14:paraId="0812A29F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</w:t>
      </w:r>
    </w:p>
    <w:p w14:paraId="4DF551A7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</w:t>
      </w:r>
    </w:p>
    <w:p w14:paraId="574A4DBB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</w:t>
      </w:r>
    </w:p>
    <w:p w14:paraId="5894E582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</w:t>
      </w:r>
    </w:p>
    <w:p w14:paraId="63359F9D" w14:textId="77777777" w:rsidR="00D84DA7" w:rsidRPr="006B5786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</w:t>
      </w:r>
    </w:p>
    <w:p w14:paraId="1B393FC0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0"/>
          <w:sz w:val="20"/>
          <w:szCs w:val="20"/>
        </w:rPr>
      </w:pPr>
    </w:p>
    <w:p w14:paraId="7E4F69EF" w14:textId="77777777" w:rsidR="00D84DA7" w:rsidRPr="00107128" w:rsidRDefault="00D84DA7" w:rsidP="00D84DA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 w:rsidRPr="00107128">
        <w:rPr>
          <w:rFonts w:ascii="CIDFont+F1" w:hAnsi="CIDFont+F1" w:cs="CIDFont+F1"/>
          <w:b/>
          <w:bCs/>
          <w:sz w:val="24"/>
          <w:szCs w:val="24"/>
        </w:rPr>
        <w:t>SI IMPEGNA</w:t>
      </w:r>
    </w:p>
    <w:p w14:paraId="479FF713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in caso di ammissione al finanziamento della proposta progettuale sopra indicata, a formalizzare un partenariato con il gestore del Centro polivalente.</w:t>
      </w:r>
    </w:p>
    <w:p w14:paraId="5ED67A7A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5258DB5" w14:textId="77777777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CBA4E77" w14:textId="174E5A19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Data</w:t>
      </w:r>
      <w:r w:rsidRPr="00107128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 w:rsidR="006E749F">
        <w:rPr>
          <w:rFonts w:ascii="CIDFont+F2" w:hAnsi="CIDFont+F2" w:cs="CIDFont+F2"/>
          <w:sz w:val="24"/>
          <w:szCs w:val="24"/>
        </w:rPr>
        <w:t>F</w:t>
      </w:r>
      <w:r>
        <w:rPr>
          <w:rFonts w:ascii="CIDFont+F2" w:hAnsi="CIDFont+F2" w:cs="CIDFont+F2"/>
          <w:sz w:val="24"/>
          <w:szCs w:val="24"/>
        </w:rPr>
        <w:t>irma del Rappresentante Legale</w:t>
      </w:r>
    </w:p>
    <w:p w14:paraId="211A5DB2" w14:textId="3D3D45C3" w:rsidR="00D84DA7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</w:t>
      </w:r>
      <w:r>
        <w:rPr>
          <w:rFonts w:ascii="CIDFont+F2" w:hAnsi="CIDFont+F2" w:cs="CIDFont+F2"/>
          <w:sz w:val="24"/>
          <w:szCs w:val="24"/>
        </w:rPr>
        <w:tab/>
        <w:t>____________________________________</w:t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</w:p>
    <w:p w14:paraId="0B8943BE" w14:textId="77777777" w:rsidR="00D84DA7" w:rsidRPr="00107128" w:rsidRDefault="00D84DA7" w:rsidP="00D84DA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  <w:r w:rsidRPr="00107128">
        <w:rPr>
          <w:rFonts w:ascii="CIDFont+F2" w:hAnsi="CIDFont+F2" w:cs="CIDFont+F2"/>
          <w:sz w:val="18"/>
          <w:szCs w:val="18"/>
        </w:rPr>
        <w:t>Allegare fotocopia del documento di identità del sottoscrittore in corso di validità.</w:t>
      </w:r>
    </w:p>
    <w:p w14:paraId="1B302B3F" w14:textId="6CFEC4B1" w:rsidR="00E1226C" w:rsidRDefault="00D84DA7" w:rsidP="006E749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107128">
        <w:rPr>
          <w:rFonts w:ascii="CIDFont+F1" w:hAnsi="CIDFont+F1" w:cs="CIDFont+F1"/>
          <w:sz w:val="18"/>
          <w:szCs w:val="18"/>
        </w:rPr>
        <w:t xml:space="preserve">N.B. Il presente modello deve essere compilato da ciascun </w:t>
      </w:r>
      <w:r>
        <w:rPr>
          <w:rFonts w:ascii="CIDFont+F1" w:hAnsi="CIDFont+F1" w:cs="CIDFont+F1"/>
          <w:sz w:val="18"/>
          <w:szCs w:val="18"/>
        </w:rPr>
        <w:t xml:space="preserve">soggetto </w:t>
      </w:r>
      <w:r w:rsidR="006E749F">
        <w:rPr>
          <w:rFonts w:ascii="CIDFont+F1" w:hAnsi="CIDFont+F1" w:cs="CIDFont+F1"/>
          <w:sz w:val="18"/>
          <w:szCs w:val="18"/>
        </w:rPr>
        <w:t>che</w:t>
      </w:r>
      <w:r>
        <w:rPr>
          <w:rFonts w:ascii="CIDFont+F1" w:hAnsi="CIDFont+F1" w:cs="CIDFont+F1"/>
          <w:sz w:val="18"/>
          <w:szCs w:val="18"/>
        </w:rPr>
        <w:t xml:space="preserve"> intende formalizzare partenariato</w:t>
      </w:r>
      <w:r w:rsidR="006E749F">
        <w:rPr>
          <w:rFonts w:ascii="CIDFont+F1" w:hAnsi="CIDFont+F1" w:cs="CIDFont+F1"/>
          <w:sz w:val="18"/>
          <w:szCs w:val="18"/>
        </w:rPr>
        <w:t xml:space="preserve"> con il proponente.</w:t>
      </w:r>
    </w:p>
    <w:p w14:paraId="04CCA8D3" w14:textId="3A755722" w:rsidR="006E749F" w:rsidRDefault="006E749F" w:rsidP="006E749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sectPr w:rsidR="006E749F" w:rsidSect="009C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E362" w14:textId="77777777" w:rsidR="00F87B5A" w:rsidRDefault="00F87B5A" w:rsidP="00731BFA">
      <w:pPr>
        <w:spacing w:after="0" w:line="240" w:lineRule="auto"/>
      </w:pPr>
      <w:r>
        <w:separator/>
      </w:r>
    </w:p>
  </w:endnote>
  <w:endnote w:type="continuationSeparator" w:id="0">
    <w:p w14:paraId="2A3A0E8C" w14:textId="77777777" w:rsidR="00F87B5A" w:rsidRDefault="00F87B5A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C27E" w14:textId="77777777" w:rsidR="009D19AF" w:rsidRDefault="009D19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273671"/>
      <w:docPartObj>
        <w:docPartGallery w:val="Page Numbers (Bottom of Page)"/>
        <w:docPartUnique/>
      </w:docPartObj>
    </w:sdtPr>
    <w:sdtEndPr/>
    <w:sdtContent>
      <w:p w14:paraId="38534DE1" w14:textId="11471C45" w:rsidR="009C0D19" w:rsidRDefault="009C0D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1713" w14:textId="77777777" w:rsidR="009C0D19" w:rsidRDefault="009C0D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BDDE" w14:textId="77777777" w:rsidR="009D19AF" w:rsidRDefault="009D1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F230" w14:textId="77777777" w:rsidR="00F87B5A" w:rsidRDefault="00F87B5A" w:rsidP="00731BFA">
      <w:pPr>
        <w:spacing w:after="0" w:line="240" w:lineRule="auto"/>
      </w:pPr>
      <w:r>
        <w:separator/>
      </w:r>
    </w:p>
  </w:footnote>
  <w:footnote w:type="continuationSeparator" w:id="0">
    <w:p w14:paraId="0E62C93D" w14:textId="77777777" w:rsidR="00F87B5A" w:rsidRDefault="00F87B5A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E71C" w14:textId="77777777" w:rsidR="009D19AF" w:rsidRDefault="009D19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D20AD" w14:textId="77777777" w:rsidR="00C21C40" w:rsidRDefault="00C21C40" w:rsidP="00E61A30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 w:rsidRPr="00801506">
      <w:rPr>
        <w:noProof/>
      </w:rPr>
      <w:drawing>
        <wp:inline distT="0" distB="0" distL="0" distR="0" wp14:anchorId="0938E8C1" wp14:editId="5D9818E9">
          <wp:extent cx="2275205" cy="5708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C6A0B" w14:textId="77777777" w:rsidR="00C21C40" w:rsidRDefault="00C21C40" w:rsidP="00E61A30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0BEEDB7F" w14:textId="427D0382" w:rsidR="00E61A30" w:rsidRPr="00D319A4" w:rsidRDefault="00E61A30" w:rsidP="00E61A30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Avviso </w:t>
    </w:r>
    <w:r w:rsidRPr="00D319A4">
      <w:rPr>
        <w:rFonts w:ascii="Times New Roman" w:hAnsi="Times New Roman" w:cs="Times New Roman"/>
        <w:i/>
        <w:iCs/>
        <w:sz w:val="24"/>
        <w:szCs w:val="24"/>
      </w:rPr>
      <w:t>Centri polivalenti per giovani e adulti con disturbo dello spettro autistico e altre disabilità con bisogni complessi di cui alla DGR 473/2021 della Regione Lazio</w:t>
    </w:r>
  </w:p>
  <w:p w14:paraId="65675CAB" w14:textId="77777777" w:rsidR="00E61A30" w:rsidRPr="00D319A4" w:rsidRDefault="00E61A30" w:rsidP="00E61A30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495AFB8A" w14:textId="5E5DBE96" w:rsidR="00E61A30" w:rsidRPr="00D319A4" w:rsidRDefault="00E61A30" w:rsidP="00E61A30">
    <w:pPr>
      <w:pStyle w:val="Intestazione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ALLEGATO B - </w:t>
    </w:r>
    <w:r w:rsidR="00E1226C">
      <w:rPr>
        <w:rFonts w:ascii="Times New Roman" w:hAnsi="Times New Roman" w:cs="Times New Roman"/>
        <w:b/>
        <w:bCs/>
        <w:i/>
        <w:iCs/>
        <w:sz w:val="24"/>
        <w:szCs w:val="24"/>
      </w:rPr>
      <w:t>P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roposta progettuale</w:t>
    </w:r>
    <w:r w:rsidR="00E85135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</w:t>
    </w:r>
  </w:p>
  <w:p w14:paraId="6879E018" w14:textId="2EB35543" w:rsidR="00731BFA" w:rsidRPr="00A346C0" w:rsidRDefault="00731BFA" w:rsidP="00731BFA">
    <w:pPr>
      <w:pStyle w:val="Intestazione"/>
      <w:jc w:val="center"/>
      <w:rPr>
        <w:rFonts w:ascii="Times New Roman" w:hAnsi="Times New Roman" w:cs="Times New Roman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8A66" w14:textId="77777777" w:rsidR="009D19AF" w:rsidRDefault="009D19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76A7F"/>
    <w:multiLevelType w:val="hybridMultilevel"/>
    <w:tmpl w:val="EB1C3B64"/>
    <w:lvl w:ilvl="0" w:tplc="DA1E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DE8"/>
    <w:multiLevelType w:val="hybridMultilevel"/>
    <w:tmpl w:val="2C60A372"/>
    <w:lvl w:ilvl="0" w:tplc="6382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D039A"/>
    <w:multiLevelType w:val="hybridMultilevel"/>
    <w:tmpl w:val="F83CA6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2436A"/>
    <w:rsid w:val="000356F9"/>
    <w:rsid w:val="000407EE"/>
    <w:rsid w:val="00053127"/>
    <w:rsid w:val="00060522"/>
    <w:rsid w:val="000E28CD"/>
    <w:rsid w:val="0010242F"/>
    <w:rsid w:val="00114EE5"/>
    <w:rsid w:val="00122EA8"/>
    <w:rsid w:val="00163FF3"/>
    <w:rsid w:val="00172B86"/>
    <w:rsid w:val="00194EE5"/>
    <w:rsid w:val="00197871"/>
    <w:rsid w:val="001A6A0E"/>
    <w:rsid w:val="001D1D6A"/>
    <w:rsid w:val="001D7B67"/>
    <w:rsid w:val="001E21D7"/>
    <w:rsid w:val="001E59CC"/>
    <w:rsid w:val="001E637E"/>
    <w:rsid w:val="001E7F31"/>
    <w:rsid w:val="002321BC"/>
    <w:rsid w:val="002537C4"/>
    <w:rsid w:val="00273E2B"/>
    <w:rsid w:val="002C3453"/>
    <w:rsid w:val="002E13C2"/>
    <w:rsid w:val="002E2773"/>
    <w:rsid w:val="00327172"/>
    <w:rsid w:val="00330E59"/>
    <w:rsid w:val="00362552"/>
    <w:rsid w:val="003A776B"/>
    <w:rsid w:val="003C27BB"/>
    <w:rsid w:val="003C2CC9"/>
    <w:rsid w:val="003C38E9"/>
    <w:rsid w:val="00416E95"/>
    <w:rsid w:val="00422586"/>
    <w:rsid w:val="00434C17"/>
    <w:rsid w:val="00467942"/>
    <w:rsid w:val="004963B7"/>
    <w:rsid w:val="004C7F54"/>
    <w:rsid w:val="004D621E"/>
    <w:rsid w:val="004F5B83"/>
    <w:rsid w:val="00547450"/>
    <w:rsid w:val="00597F26"/>
    <w:rsid w:val="005C4E0F"/>
    <w:rsid w:val="005C563E"/>
    <w:rsid w:val="005F1B9E"/>
    <w:rsid w:val="00614940"/>
    <w:rsid w:val="00621E20"/>
    <w:rsid w:val="00625949"/>
    <w:rsid w:val="006512F2"/>
    <w:rsid w:val="006737AE"/>
    <w:rsid w:val="006954EC"/>
    <w:rsid w:val="006A009F"/>
    <w:rsid w:val="006A1ABE"/>
    <w:rsid w:val="006A3405"/>
    <w:rsid w:val="006D0801"/>
    <w:rsid w:val="006D13DC"/>
    <w:rsid w:val="006E749F"/>
    <w:rsid w:val="006F575F"/>
    <w:rsid w:val="00717FAD"/>
    <w:rsid w:val="0072358D"/>
    <w:rsid w:val="00731BFA"/>
    <w:rsid w:val="00747A09"/>
    <w:rsid w:val="0077013B"/>
    <w:rsid w:val="00772427"/>
    <w:rsid w:val="007D63E7"/>
    <w:rsid w:val="00801442"/>
    <w:rsid w:val="00802B65"/>
    <w:rsid w:val="00805F6B"/>
    <w:rsid w:val="008200C1"/>
    <w:rsid w:val="00826918"/>
    <w:rsid w:val="00827164"/>
    <w:rsid w:val="008442DE"/>
    <w:rsid w:val="008741B9"/>
    <w:rsid w:val="008871EF"/>
    <w:rsid w:val="008B6ADE"/>
    <w:rsid w:val="008D15D1"/>
    <w:rsid w:val="008E257A"/>
    <w:rsid w:val="008F6A80"/>
    <w:rsid w:val="00902633"/>
    <w:rsid w:val="00915BE4"/>
    <w:rsid w:val="00927306"/>
    <w:rsid w:val="00954B08"/>
    <w:rsid w:val="00961431"/>
    <w:rsid w:val="0098115C"/>
    <w:rsid w:val="00984592"/>
    <w:rsid w:val="009918BF"/>
    <w:rsid w:val="009A47C2"/>
    <w:rsid w:val="009A5734"/>
    <w:rsid w:val="009C0D19"/>
    <w:rsid w:val="009C110D"/>
    <w:rsid w:val="009D19AF"/>
    <w:rsid w:val="009D39EA"/>
    <w:rsid w:val="00A15B38"/>
    <w:rsid w:val="00A17C79"/>
    <w:rsid w:val="00A245EE"/>
    <w:rsid w:val="00A2714E"/>
    <w:rsid w:val="00A346C0"/>
    <w:rsid w:val="00A379E4"/>
    <w:rsid w:val="00A47383"/>
    <w:rsid w:val="00A47B00"/>
    <w:rsid w:val="00A67EDF"/>
    <w:rsid w:val="00A86046"/>
    <w:rsid w:val="00A91BCB"/>
    <w:rsid w:val="00AC0D3D"/>
    <w:rsid w:val="00B3724C"/>
    <w:rsid w:val="00B541EF"/>
    <w:rsid w:val="00BE5790"/>
    <w:rsid w:val="00BE726F"/>
    <w:rsid w:val="00BE7B29"/>
    <w:rsid w:val="00BF65D1"/>
    <w:rsid w:val="00C00AC1"/>
    <w:rsid w:val="00C142A3"/>
    <w:rsid w:val="00C15E9C"/>
    <w:rsid w:val="00C21C40"/>
    <w:rsid w:val="00C26AF0"/>
    <w:rsid w:val="00C276E9"/>
    <w:rsid w:val="00C4044B"/>
    <w:rsid w:val="00C44276"/>
    <w:rsid w:val="00C512D6"/>
    <w:rsid w:val="00C54B21"/>
    <w:rsid w:val="00C60BCC"/>
    <w:rsid w:val="00C66350"/>
    <w:rsid w:val="00C97AEF"/>
    <w:rsid w:val="00CE7B11"/>
    <w:rsid w:val="00D30762"/>
    <w:rsid w:val="00D41D76"/>
    <w:rsid w:val="00D54AD0"/>
    <w:rsid w:val="00D7628C"/>
    <w:rsid w:val="00D84DA7"/>
    <w:rsid w:val="00D85D12"/>
    <w:rsid w:val="00D92A93"/>
    <w:rsid w:val="00DA1DCE"/>
    <w:rsid w:val="00DA1F5F"/>
    <w:rsid w:val="00DA4E15"/>
    <w:rsid w:val="00DB17F1"/>
    <w:rsid w:val="00DD02C9"/>
    <w:rsid w:val="00DD289D"/>
    <w:rsid w:val="00E1226C"/>
    <w:rsid w:val="00E25874"/>
    <w:rsid w:val="00E25AC3"/>
    <w:rsid w:val="00E27C84"/>
    <w:rsid w:val="00E61A30"/>
    <w:rsid w:val="00E7411A"/>
    <w:rsid w:val="00E85135"/>
    <w:rsid w:val="00E87742"/>
    <w:rsid w:val="00EF6036"/>
    <w:rsid w:val="00F07B76"/>
    <w:rsid w:val="00F10DF6"/>
    <w:rsid w:val="00F17B2E"/>
    <w:rsid w:val="00F21894"/>
    <w:rsid w:val="00F24263"/>
    <w:rsid w:val="00F25203"/>
    <w:rsid w:val="00F5429C"/>
    <w:rsid w:val="00F87B5A"/>
    <w:rsid w:val="00FA7527"/>
    <w:rsid w:val="00FB41AC"/>
    <w:rsid w:val="00FC05AE"/>
    <w:rsid w:val="00FC0757"/>
    <w:rsid w:val="00FD275D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6089-50E7-476A-9FCC-0AE2552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Ilaria Marchetti</cp:lastModifiedBy>
  <cp:revision>2</cp:revision>
  <dcterms:created xsi:type="dcterms:W3CDTF">2021-09-17T17:11:00Z</dcterms:created>
  <dcterms:modified xsi:type="dcterms:W3CDTF">2021-09-17T17:11:00Z</dcterms:modified>
</cp:coreProperties>
</file>