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3A" w:rsidRPr="002436A3" w:rsidRDefault="000D093A" w:rsidP="000D093A">
      <w:pPr>
        <w:spacing w:line="259" w:lineRule="auto"/>
        <w:ind w:right="0" w:firstLine="0"/>
        <w:jc w:val="right"/>
        <w:rPr>
          <w:b/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2436A3">
        <w:rPr>
          <w:b/>
          <w:color w:val="auto"/>
          <w:szCs w:val="24"/>
        </w:rPr>
        <w:t>All</w:t>
      </w:r>
      <w:proofErr w:type="spellEnd"/>
      <w:r w:rsidRPr="002436A3">
        <w:rPr>
          <w:b/>
          <w:color w:val="auto"/>
          <w:szCs w:val="24"/>
        </w:rPr>
        <w:t>. 2</w:t>
      </w:r>
    </w:p>
    <w:p w:rsidR="000D093A" w:rsidRPr="002436A3" w:rsidRDefault="000D093A" w:rsidP="000D093A">
      <w:pPr>
        <w:spacing w:line="259" w:lineRule="auto"/>
        <w:ind w:right="0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>Scheda di Segnalazione</w:t>
      </w:r>
    </w:p>
    <w:p w:rsidR="000D093A" w:rsidRPr="002436A3" w:rsidRDefault="000D093A" w:rsidP="000D093A">
      <w:pPr>
        <w:spacing w:line="259" w:lineRule="auto"/>
        <w:ind w:right="1073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</w:t>
      </w:r>
    </w:p>
    <w:p w:rsidR="000D093A" w:rsidRPr="002436A3" w:rsidRDefault="000D093A" w:rsidP="000D093A">
      <w:pPr>
        <w:spacing w:line="259" w:lineRule="auto"/>
        <w:ind w:right="1073" w:firstLine="0"/>
        <w:jc w:val="right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</w:t>
      </w:r>
    </w:p>
    <w:p w:rsidR="000D093A" w:rsidRPr="00864B8B" w:rsidRDefault="000D093A" w:rsidP="000D093A">
      <w:pPr>
        <w:spacing w:after="608" w:line="237" w:lineRule="auto"/>
        <w:ind w:left="274" w:right="1406" w:firstLine="0"/>
        <w:jc w:val="center"/>
        <w:rPr>
          <w:color w:val="auto"/>
        </w:rPr>
      </w:pPr>
      <w:r w:rsidRPr="002436A3">
        <w:rPr>
          <w:rFonts w:eastAsia="Gill Sans MT"/>
          <w:b/>
          <w:color w:val="auto"/>
          <w:szCs w:val="24"/>
        </w:rPr>
        <w:t>Avviso pubblico per la selezione di interventi e iniziative in ambito culturale ai fini della loro raccolta, sistematizzazione e pubblicazione nel “Catalogo delle Buone Pratiche Culturali della Regione Lazio”, ed. 2</w:t>
      </w:r>
      <w:r w:rsidRPr="00864B8B">
        <w:rPr>
          <w:b/>
          <w:color w:val="auto"/>
        </w:rPr>
        <w:t xml:space="preserve"> </w:t>
      </w:r>
    </w:p>
    <w:p w:rsidR="000D093A" w:rsidRPr="00864B8B" w:rsidRDefault="000D093A" w:rsidP="000D093A">
      <w:pPr>
        <w:spacing w:line="259" w:lineRule="auto"/>
        <w:ind w:right="0" w:firstLine="0"/>
        <w:jc w:val="left"/>
        <w:rPr>
          <w:color w:val="auto"/>
        </w:rPr>
      </w:pPr>
      <w:r w:rsidRPr="00864B8B">
        <w:rPr>
          <w:b/>
          <w:color w:val="auto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609"/>
      </w:tblGrid>
      <w:tr w:rsidR="000D093A" w:rsidRPr="002436A3" w:rsidTr="003D1CDC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DATI DELL’ENTE / SOGGETTO PROPONENTE </w:t>
            </w:r>
          </w:p>
        </w:tc>
      </w:tr>
      <w:tr w:rsidR="000D093A" w:rsidRPr="002436A3" w:rsidTr="003D1CDC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Ente/Soggetto proponente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0D093A" w:rsidRPr="002436A3" w:rsidTr="003D1CDC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Indirizzo </w:t>
            </w:r>
          </w:p>
        </w:tc>
      </w:tr>
      <w:tr w:rsidR="000D093A" w:rsidRPr="002436A3" w:rsidTr="003D1CDC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Cap </w:t>
            </w:r>
          </w:p>
        </w:tc>
      </w:tr>
      <w:tr w:rsidR="000D093A" w:rsidRPr="002436A3" w:rsidTr="003D1CDC">
        <w:trPr>
          <w:trHeight w:val="327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Città </w:t>
            </w:r>
          </w:p>
        </w:tc>
      </w:tr>
      <w:tr w:rsidR="000D093A" w:rsidRPr="002436A3" w:rsidTr="003D1CDC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Provincia </w:t>
            </w:r>
          </w:p>
        </w:tc>
      </w:tr>
      <w:tr w:rsidR="000D093A" w:rsidRPr="002436A3" w:rsidTr="003D1CDC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Telefono </w:t>
            </w:r>
          </w:p>
        </w:tc>
      </w:tr>
      <w:tr w:rsidR="000D093A" w:rsidRPr="002436A3" w:rsidTr="003D1CDC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E-mail </w:t>
            </w:r>
          </w:p>
        </w:tc>
      </w:tr>
      <w:tr w:rsidR="000D093A" w:rsidRPr="002436A3" w:rsidTr="003D1CDC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Sito internet </w:t>
            </w:r>
          </w:p>
        </w:tc>
      </w:tr>
      <w:tr w:rsidR="000D093A" w:rsidRPr="002436A3" w:rsidTr="003D1CDC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Referente (Nome e Cognome) </w:t>
            </w:r>
          </w:p>
        </w:tc>
      </w:tr>
      <w:tr w:rsidR="000D093A" w:rsidRPr="002436A3" w:rsidTr="003D1CDC">
        <w:trPr>
          <w:trHeight w:val="32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Telefono </w:t>
            </w:r>
          </w:p>
        </w:tc>
      </w:tr>
      <w:tr w:rsidR="000D093A" w:rsidRPr="002436A3" w:rsidTr="003D1CDC">
        <w:trPr>
          <w:trHeight w:val="326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E-mail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after="27"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2.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DENOMINAZIONE DELL’ESPERIENZA/INTERVENTO </w:t>
            </w:r>
          </w:p>
          <w:p w:rsidR="000D093A" w:rsidRPr="002436A3" w:rsidRDefault="000D093A" w:rsidP="003D1CDC">
            <w:pPr>
              <w:spacing w:after="27"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</w:p>
          <w:p w:rsidR="000D093A" w:rsidRPr="002436A3" w:rsidRDefault="000D093A" w:rsidP="003D1CDC">
            <w:pPr>
              <w:spacing w:line="259" w:lineRule="auto"/>
              <w:ind w:left="226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…………………………………………………………………………………………………. </w:t>
            </w:r>
          </w:p>
        </w:tc>
      </w:tr>
      <w:tr w:rsidR="000D093A" w:rsidRPr="002436A3" w:rsidTr="003D1CDC">
        <w:trPr>
          <w:trHeight w:val="1942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3.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Ambito tematico</w:t>
            </w:r>
            <w:r w:rsidRPr="002436A3">
              <w:rPr>
                <w:color w:val="auto"/>
                <w:szCs w:val="24"/>
              </w:rPr>
              <w:t xml:space="preserve"> (</w:t>
            </w:r>
            <w:r w:rsidRPr="002436A3">
              <w:rPr>
                <w:b/>
                <w:color w:val="auto"/>
                <w:szCs w:val="24"/>
                <w:u w:val="single"/>
              </w:rPr>
              <w:t>barrare la voce/le voci che interessano</w:t>
            </w:r>
            <w:r w:rsidRPr="002436A3">
              <w:rPr>
                <w:color w:val="auto"/>
                <w:szCs w:val="24"/>
              </w:rPr>
              <w:t xml:space="preserve">)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0D093A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>Valorizzazione, tutela e promozione del patrimonio culturale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  <w:r w:rsidRPr="002436A3">
              <w:rPr>
                <w:noProof/>
                <w:color w:val="auto"/>
                <w:szCs w:val="24"/>
              </w:rPr>
              <w:drawing>
                <wp:inline distT="0" distB="0" distL="0" distR="0" wp14:anchorId="1A75EFB8" wp14:editId="397A181F">
                  <wp:extent cx="115570" cy="1155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93A" w:rsidRPr="002436A3" w:rsidRDefault="000D093A" w:rsidP="003D1CDC">
            <w:pPr>
              <w:spacing w:after="2" w:line="239" w:lineRule="auto"/>
              <w:ind w:left="360" w:right="1586" w:firstLine="0"/>
              <w:jc w:val="left"/>
              <w:rPr>
                <w:b/>
                <w:color w:val="auto"/>
                <w:szCs w:val="24"/>
              </w:rPr>
            </w:pPr>
          </w:p>
          <w:p w:rsidR="000D093A" w:rsidRPr="002436A3" w:rsidRDefault="000D093A" w:rsidP="000D093A">
            <w:pPr>
              <w:pStyle w:val="Paragrafoelenco"/>
              <w:numPr>
                <w:ilvl w:val="0"/>
                <w:numId w:val="3"/>
              </w:numPr>
              <w:tabs>
                <w:tab w:val="left" w:pos="6523"/>
              </w:tabs>
              <w:ind w:right="2967"/>
              <w:rPr>
                <w:b/>
                <w:i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Comunicazione nelle iniziative realizzate in ambito culturale </w:t>
            </w:r>
            <w:r w:rsidRPr="002436A3">
              <w:rPr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1BFC3288" wp14:editId="352B5A02">
                  <wp:extent cx="115570" cy="11557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93A" w:rsidRPr="002436A3" w:rsidRDefault="000D093A" w:rsidP="003D1CDC">
            <w:pPr>
              <w:ind w:right="2967" w:firstLine="0"/>
              <w:rPr>
                <w:b/>
                <w:i/>
                <w:color w:val="auto"/>
                <w:szCs w:val="24"/>
              </w:rPr>
            </w:pPr>
          </w:p>
          <w:p w:rsidR="000D093A" w:rsidRPr="002436A3" w:rsidRDefault="000D093A" w:rsidP="000D093A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Lavorare in rete </w:t>
            </w:r>
            <w:r w:rsidRPr="002436A3">
              <w:rPr>
                <w:noProof/>
                <w:color w:val="auto"/>
                <w:szCs w:val="24"/>
              </w:rPr>
              <w:drawing>
                <wp:inline distT="0" distB="0" distL="0" distR="0" wp14:anchorId="5B28C6F5" wp14:editId="466582BD">
                  <wp:extent cx="116698" cy="116698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" cy="1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93A" w:rsidRPr="002436A3" w:rsidRDefault="000D093A" w:rsidP="003D1CDC">
            <w:pPr>
              <w:spacing w:after="2" w:line="239" w:lineRule="auto"/>
              <w:ind w:left="360" w:right="1586" w:firstLine="0"/>
              <w:jc w:val="left"/>
              <w:rPr>
                <w:color w:val="auto"/>
                <w:szCs w:val="24"/>
              </w:rPr>
            </w:pPr>
          </w:p>
          <w:p w:rsidR="000D093A" w:rsidRPr="002436A3" w:rsidRDefault="000D093A" w:rsidP="000D093A">
            <w:pPr>
              <w:numPr>
                <w:ilvl w:val="0"/>
                <w:numId w:val="3"/>
              </w:numPr>
              <w:spacing w:line="259" w:lineRule="auto"/>
              <w:ind w:right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Fare impresa  </w:t>
            </w:r>
            <w:r w:rsidRPr="002436A3">
              <w:rPr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3F556F6A" wp14:editId="4BA01EC8">
                  <wp:extent cx="115570" cy="11557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93A" w:rsidRPr="002436A3" w:rsidRDefault="000D093A" w:rsidP="003D1CDC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</w:p>
          <w:p w:rsidR="000D093A" w:rsidRPr="002436A3" w:rsidRDefault="000D093A" w:rsidP="000D093A">
            <w:pPr>
              <w:numPr>
                <w:ilvl w:val="0"/>
                <w:numId w:val="3"/>
              </w:numPr>
              <w:spacing w:line="259" w:lineRule="auto"/>
              <w:ind w:right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i/>
                <w:color w:val="auto"/>
                <w:szCs w:val="24"/>
              </w:rPr>
              <w:t xml:space="preserve">Innovare e includere </w:t>
            </w:r>
            <w:r w:rsidRPr="002436A3">
              <w:rPr>
                <w:b/>
                <w:noProof/>
                <w:color w:val="auto"/>
                <w:szCs w:val="24"/>
              </w:rPr>
              <w:drawing>
                <wp:inline distT="0" distB="0" distL="0" distR="0" wp14:anchorId="58C9C05D" wp14:editId="4EE5843B">
                  <wp:extent cx="116698" cy="11669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9" cy="1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4779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lastRenderedPageBreak/>
              <w:t>4.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Partner coinvolti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tbl>
            <w:tblPr>
              <w:tblStyle w:val="TableGrid"/>
              <w:tblW w:w="9134" w:type="dxa"/>
              <w:tblInd w:w="187" w:type="dxa"/>
              <w:tblCellMar>
                <w:top w:w="7" w:type="dxa"/>
                <w:left w:w="43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4568"/>
            </w:tblGrid>
            <w:tr w:rsidR="000D093A" w:rsidRPr="002436A3" w:rsidTr="003D1CDC">
              <w:trPr>
                <w:trHeight w:val="1997"/>
              </w:trPr>
              <w:tc>
                <w:tcPr>
                  <w:tcW w:w="4566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:rsidR="000D093A" w:rsidRPr="002436A3" w:rsidRDefault="000D093A" w:rsidP="000D093A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Enti pubblici                  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Amministrazioni locali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Università, Accademie ed enti di </w:t>
                  </w:r>
                </w:p>
                <w:p w:rsidR="000D093A" w:rsidRPr="002436A3" w:rsidRDefault="000D093A" w:rsidP="003D1CDC">
                  <w:pPr>
                    <w:spacing w:line="259" w:lineRule="auto"/>
                    <w:ind w:left="360" w:right="0" w:firstLine="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ricerca                         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Fondazioni                  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1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Scuole                                            </w:t>
                  </w:r>
                </w:p>
                <w:p w:rsidR="000D093A" w:rsidRPr="002436A3" w:rsidRDefault="000D093A" w:rsidP="003D1CDC">
                  <w:pPr>
                    <w:spacing w:line="259" w:lineRule="auto"/>
                    <w:ind w:left="250" w:right="0" w:firstLine="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 </w:t>
                  </w:r>
                </w:p>
              </w:tc>
              <w:tc>
                <w:tcPr>
                  <w:tcW w:w="4568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</w:tcPr>
                <w:p w:rsidR="000D093A" w:rsidRPr="002436A3" w:rsidRDefault="000D093A" w:rsidP="000D093A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Imprese                       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di categoria 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professionali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Associazioni                                     </w:t>
                  </w:r>
                </w:p>
                <w:p w:rsidR="000D093A" w:rsidRPr="002436A3" w:rsidRDefault="000D093A" w:rsidP="000D093A">
                  <w:pPr>
                    <w:numPr>
                      <w:ilvl w:val="0"/>
                      <w:numId w:val="2"/>
                    </w:numPr>
                    <w:spacing w:line="259" w:lineRule="auto"/>
                    <w:ind w:right="0" w:hanging="360"/>
                    <w:jc w:val="left"/>
                    <w:rPr>
                      <w:color w:val="auto"/>
                      <w:szCs w:val="24"/>
                    </w:rPr>
                  </w:pPr>
                  <w:r w:rsidRPr="002436A3">
                    <w:rPr>
                      <w:color w:val="auto"/>
                      <w:szCs w:val="24"/>
                    </w:rPr>
                    <w:t xml:space="preserve">Altro                                                    </w:t>
                  </w:r>
                </w:p>
              </w:tc>
            </w:tr>
          </w:tbl>
          <w:p w:rsidR="000D093A" w:rsidRPr="002436A3" w:rsidRDefault="000D093A" w:rsidP="003D1CDC">
            <w:pPr>
              <w:spacing w:after="51" w:line="238" w:lineRule="auto"/>
              <w:ind w:left="720" w:right="0" w:firstLine="0"/>
              <w:jc w:val="left"/>
              <w:rPr>
                <w:color w:val="auto"/>
                <w:szCs w:val="24"/>
                <w:u w:val="single"/>
              </w:rPr>
            </w:pPr>
            <w:r w:rsidRPr="002436A3">
              <w:rPr>
                <w:b/>
                <w:color w:val="auto"/>
                <w:szCs w:val="24"/>
              </w:rPr>
              <w:t xml:space="preserve">Specificare di seguito la denominazione dei partner, </w:t>
            </w:r>
            <w:r w:rsidRPr="002436A3">
              <w:rPr>
                <w:b/>
                <w:color w:val="auto"/>
                <w:szCs w:val="24"/>
                <w:u w:val="single"/>
              </w:rPr>
              <w:t xml:space="preserve">indicando la lettera corrispondente </w:t>
            </w:r>
          </w:p>
          <w:p w:rsidR="000D093A" w:rsidRPr="002436A3" w:rsidRDefault="000D093A" w:rsidP="003D1CDC">
            <w:pPr>
              <w:spacing w:after="27"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:rsidR="000D093A" w:rsidRPr="002436A3" w:rsidRDefault="000D093A" w:rsidP="003D1CDC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:rsidR="000D093A" w:rsidRPr="002436A3" w:rsidRDefault="000D093A" w:rsidP="003D1CDC">
            <w:pPr>
              <w:spacing w:after="26"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………………………………………………………………………………..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2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5.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Breve descrizione del contesto territoriale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800 caratteri) </w:t>
            </w:r>
          </w:p>
          <w:p w:rsidR="000D093A" w:rsidRPr="002436A3" w:rsidRDefault="000D093A" w:rsidP="003D1CDC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6.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Obiettivi specifici dell’iniziativa e risultati attesi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caratteri)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7.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Descrizione dell’iniziativa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1 cartella = 1800 caratteri)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8.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Sintesi delle azioni e delle misure </w:t>
            </w:r>
            <w:proofErr w:type="gramStart"/>
            <w:r w:rsidRPr="002436A3">
              <w:rPr>
                <w:b/>
                <w:color w:val="auto"/>
                <w:szCs w:val="24"/>
              </w:rPr>
              <w:t>messe in campo</w:t>
            </w:r>
            <w:proofErr w:type="gramEnd"/>
            <w:r w:rsidRPr="002436A3">
              <w:rPr>
                <w:b/>
                <w:color w:val="auto"/>
                <w:szCs w:val="24"/>
              </w:rPr>
              <w:t xml:space="preserve">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9. Budget del progetto</w:t>
            </w:r>
          </w:p>
        </w:tc>
      </w:tr>
      <w:tr w:rsidR="000D093A" w:rsidRPr="002436A3" w:rsidTr="003D1CDC">
        <w:trPr>
          <w:trHeight w:val="111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10.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Risultati conseguiti e valutazione oggettiva degli impatti 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800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11.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Trasferibilità e riproducibilità in altri contesti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12. Elementi di sostenibilità dell’iniziativa per la sua continuazione nel tempo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  </w:t>
            </w:r>
          </w:p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b/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     </w:t>
            </w:r>
            <w:r w:rsidRPr="002436A3">
              <w:rPr>
                <w:color w:val="auto"/>
                <w:szCs w:val="24"/>
              </w:rPr>
              <w:t>caratteri)</w:t>
            </w:r>
          </w:p>
        </w:tc>
      </w:tr>
      <w:tr w:rsidR="000D093A" w:rsidRPr="002436A3" w:rsidTr="003D1CDC">
        <w:trPr>
          <w:trHeight w:val="1344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lastRenderedPageBreak/>
              <w:t>13.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Metodologia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600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(metodi, percorsi, procedure, regole, ecc., di tipo scientifico, organizzativo, operativo utilizzati nell’ambito dell’iniziativa. Specificare se l’iniziativa è stata realizzata in modalità “a distanza” o in modalità di lavoro agile – Smart </w:t>
            </w:r>
            <w:proofErr w:type="spellStart"/>
            <w:r w:rsidRPr="002436A3">
              <w:rPr>
                <w:color w:val="auto"/>
                <w:szCs w:val="24"/>
              </w:rPr>
              <w:t>Working</w:t>
            </w:r>
            <w:proofErr w:type="spellEnd"/>
            <w:r w:rsidRPr="002436A3">
              <w:rPr>
                <w:color w:val="auto"/>
                <w:szCs w:val="24"/>
              </w:rPr>
              <w:t>).</w:t>
            </w:r>
          </w:p>
          <w:p w:rsidR="000D093A" w:rsidRPr="002436A3" w:rsidRDefault="000D093A" w:rsidP="003D1CDC">
            <w:pPr>
              <w:spacing w:line="259" w:lineRule="auto"/>
              <w:ind w:left="72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14.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Materiali prodotti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400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2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15.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Punti di forza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400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16.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Difficoltà riscontrate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500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17.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  <w:u w:val="single"/>
              </w:rPr>
              <w:t>Indicare 3 parole chiave per identificare l’intervento realizzato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  <w:p w:rsidR="000D093A" w:rsidRPr="002436A3" w:rsidRDefault="000D093A" w:rsidP="003D1CDC">
            <w:pPr>
              <w:spacing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9" w:right="0" w:firstLine="0"/>
              <w:jc w:val="center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18.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 xml:space="preserve">Promozione dell’iniziativa </w:t>
            </w:r>
            <w:proofErr w:type="gramStart"/>
            <w:r w:rsidRPr="002436A3">
              <w:rPr>
                <w:b/>
                <w:color w:val="auto"/>
                <w:szCs w:val="24"/>
              </w:rPr>
              <w:t>e</w:t>
            </w:r>
            <w:proofErr w:type="gramEnd"/>
            <w:r w:rsidRPr="002436A3">
              <w:rPr>
                <w:b/>
                <w:color w:val="auto"/>
                <w:szCs w:val="24"/>
              </w:rPr>
              <w:t xml:space="preserve"> eventuale pubblicizzazione sul web </w:t>
            </w:r>
            <w:r w:rsidRPr="002436A3">
              <w:rPr>
                <w:color w:val="auto"/>
                <w:szCs w:val="24"/>
              </w:rPr>
              <w:t>(</w:t>
            </w:r>
            <w:proofErr w:type="spellStart"/>
            <w:r w:rsidRPr="002436A3">
              <w:rPr>
                <w:color w:val="auto"/>
                <w:szCs w:val="24"/>
              </w:rPr>
              <w:t>max</w:t>
            </w:r>
            <w:proofErr w:type="spellEnd"/>
            <w:r w:rsidRPr="002436A3">
              <w:rPr>
                <w:color w:val="auto"/>
                <w:szCs w:val="24"/>
              </w:rPr>
              <w:t xml:space="preserve"> 300 caratteri)</w:t>
            </w:r>
            <w:r w:rsidRPr="002436A3">
              <w:rPr>
                <w:b/>
                <w:color w:val="auto"/>
                <w:szCs w:val="24"/>
              </w:rPr>
              <w:t xml:space="preserve"> </w:t>
            </w:r>
          </w:p>
        </w:tc>
      </w:tr>
      <w:tr w:rsidR="000D093A" w:rsidRPr="002436A3" w:rsidTr="003D1CDC">
        <w:trPr>
          <w:trHeight w:val="850"/>
        </w:trPr>
        <w:tc>
          <w:tcPr>
            <w:tcW w:w="9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D093A" w:rsidRPr="002436A3" w:rsidRDefault="000D093A" w:rsidP="003D1CDC">
            <w:pPr>
              <w:spacing w:line="259" w:lineRule="auto"/>
              <w:ind w:left="720" w:right="0" w:hanging="360"/>
              <w:jc w:val="left"/>
              <w:rPr>
                <w:color w:val="auto"/>
                <w:szCs w:val="24"/>
              </w:rPr>
            </w:pPr>
            <w:r w:rsidRPr="002436A3">
              <w:rPr>
                <w:b/>
                <w:color w:val="auto"/>
                <w:szCs w:val="24"/>
              </w:rPr>
              <w:t>19.</w:t>
            </w:r>
            <w:r w:rsidRPr="002436A3">
              <w:rPr>
                <w:rFonts w:eastAsia="Arial"/>
                <w:b/>
                <w:color w:val="auto"/>
                <w:szCs w:val="24"/>
              </w:rPr>
              <w:t xml:space="preserve"> </w:t>
            </w:r>
            <w:r w:rsidRPr="002436A3">
              <w:rPr>
                <w:b/>
                <w:color w:val="auto"/>
                <w:szCs w:val="24"/>
              </w:rPr>
              <w:t>Nel caso in cui l’iniziativa abbia una localizzazione precisa specificare le coordinate geografiche con il sistema di riferimento utilizzato</w:t>
            </w:r>
          </w:p>
        </w:tc>
      </w:tr>
    </w:tbl>
    <w:p w:rsidR="000D093A" w:rsidRPr="00864B8B" w:rsidRDefault="000D093A" w:rsidP="000D093A">
      <w:pPr>
        <w:spacing w:line="259" w:lineRule="auto"/>
        <w:ind w:right="0" w:firstLine="0"/>
        <w:rPr>
          <w:color w:val="auto"/>
        </w:rPr>
      </w:pPr>
      <w:r w:rsidRPr="00864B8B">
        <w:rPr>
          <w:color w:val="auto"/>
        </w:rPr>
        <w:t xml:space="preserve"> </w:t>
      </w:r>
    </w:p>
    <w:p w:rsidR="00E909B3" w:rsidRDefault="00E909B3">
      <w:bookmarkStart w:id="0" w:name="_GoBack"/>
      <w:bookmarkEnd w:id="0"/>
    </w:p>
    <w:sectPr w:rsidR="00E9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04F43"/>
    <w:multiLevelType w:val="hybridMultilevel"/>
    <w:tmpl w:val="3AD8F140"/>
    <w:lvl w:ilvl="0" w:tplc="D0A4D9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A"/>
    <w:rsid w:val="000D093A"/>
    <w:rsid w:val="00E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4627-FCCC-47EF-9BC6-81BEEFB8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93A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D093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D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Company>Regione Lazio - LAZIOcrea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2020-08-13T09:44:00Z</dcterms:created>
  <dcterms:modified xsi:type="dcterms:W3CDTF">2020-08-13T09:45:00Z</dcterms:modified>
</cp:coreProperties>
</file>