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1D" w:rsidRPr="002436A3" w:rsidRDefault="00121D1D" w:rsidP="00121D1D">
      <w:pPr>
        <w:spacing w:line="240" w:lineRule="auto"/>
        <w:ind w:right="0" w:firstLine="0"/>
        <w:jc w:val="right"/>
        <w:rPr>
          <w:rFonts w:eastAsia="MS Mincho"/>
          <w:b/>
          <w:bCs/>
          <w:iCs/>
          <w:color w:val="auto"/>
          <w:szCs w:val="24"/>
        </w:rPr>
      </w:pPr>
      <w:proofErr w:type="spellStart"/>
      <w:r w:rsidRPr="002436A3">
        <w:rPr>
          <w:rFonts w:eastAsia="MS Mincho"/>
          <w:b/>
          <w:bCs/>
          <w:iCs/>
          <w:color w:val="auto"/>
          <w:szCs w:val="24"/>
        </w:rPr>
        <w:t>All</w:t>
      </w:r>
      <w:proofErr w:type="spellEnd"/>
      <w:r w:rsidRPr="002436A3">
        <w:rPr>
          <w:rFonts w:eastAsia="MS Mincho"/>
          <w:b/>
          <w:bCs/>
          <w:iCs/>
          <w:color w:val="auto"/>
          <w:szCs w:val="24"/>
        </w:rPr>
        <w:t>. 3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rFonts w:eastAsia="MS Mincho"/>
          <w:bCs/>
          <w:iCs/>
          <w:color w:val="auto"/>
          <w:szCs w:val="24"/>
        </w:rPr>
      </w:pPr>
      <w:r w:rsidRPr="002436A3">
        <w:rPr>
          <w:rFonts w:eastAsia="MS Mincho"/>
          <w:bCs/>
          <w:iCs/>
          <w:color w:val="auto"/>
          <w:szCs w:val="24"/>
        </w:rPr>
        <w:t>Liberatoria</w:t>
      </w:r>
    </w:p>
    <w:p w:rsidR="00121D1D" w:rsidRPr="002436A3" w:rsidRDefault="00121D1D" w:rsidP="00121D1D">
      <w:pPr>
        <w:spacing w:line="240" w:lineRule="auto"/>
        <w:ind w:right="0" w:firstLine="0"/>
        <w:rPr>
          <w:rFonts w:eastAsia="MS Mincho"/>
          <w:bCs/>
          <w:i/>
          <w:i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1073" w:firstLine="0"/>
        <w:rPr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Carta intestata del Soggetto/Ente proponente </w:t>
      </w:r>
    </w:p>
    <w:p w:rsidR="00121D1D" w:rsidRPr="002436A3" w:rsidRDefault="00121D1D" w:rsidP="00121D1D">
      <w:pPr>
        <w:spacing w:line="240" w:lineRule="auto"/>
        <w:ind w:right="0" w:firstLine="0"/>
        <w:rPr>
          <w:bCs/>
          <w:i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Alla Regione Lazio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Direzione Regionale Cultura, Politiche Giovanili e Lazio Creativo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Area Benchmarking Culturale e Qualità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Via Rosa Raimondi Garibaldi n.7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Cs/>
          <w:iCs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>00145 Roma</w:t>
      </w:r>
    </w:p>
    <w:p w:rsidR="00121D1D" w:rsidRPr="002436A3" w:rsidRDefault="00121D1D" w:rsidP="00121D1D">
      <w:pPr>
        <w:spacing w:line="240" w:lineRule="auto"/>
        <w:ind w:right="0" w:firstLine="0"/>
        <w:jc w:val="right"/>
        <w:rPr>
          <w:b/>
          <w:color w:val="auto"/>
          <w:szCs w:val="24"/>
        </w:rPr>
      </w:pPr>
      <w:r w:rsidRPr="002436A3">
        <w:rPr>
          <w:bCs/>
          <w:iCs/>
          <w:color w:val="auto"/>
          <w:szCs w:val="24"/>
        </w:rPr>
        <w:t xml:space="preserve">                                                                                                                                               </w:t>
      </w:r>
      <w:hyperlink r:id="rId5" w:history="1">
        <w:r w:rsidRPr="002436A3">
          <w:rPr>
            <w:rStyle w:val="Collegamentoipertestuale"/>
            <w:b/>
            <w:color w:val="auto"/>
            <w:szCs w:val="24"/>
          </w:rPr>
          <w:t>benchmarkingculturale@regione.lazio.legalmail.it</w:t>
        </w:r>
      </w:hyperlink>
    </w:p>
    <w:p w:rsidR="00121D1D" w:rsidRPr="002436A3" w:rsidRDefault="00121D1D" w:rsidP="00121D1D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rPr>
          <w:b/>
          <w:i/>
          <w:color w:val="auto"/>
          <w:szCs w:val="24"/>
        </w:rPr>
      </w:pPr>
      <w:r w:rsidRPr="002436A3">
        <w:rPr>
          <w:b/>
          <w:i/>
          <w:color w:val="auto"/>
          <w:szCs w:val="24"/>
        </w:rPr>
        <w:t>Oggetto: Avviso pubblico per la selezione di interventi e iniziative in ambito culturale ai fini della loro raccolta, sistematizzazione e pubblicazione nel “Catalogo delle Buone Pratiche Culturali della Regione Lazio”, ed. 2</w:t>
      </w:r>
    </w:p>
    <w:p w:rsidR="00121D1D" w:rsidRPr="002436A3" w:rsidRDefault="00121D1D" w:rsidP="00121D1D">
      <w:pPr>
        <w:spacing w:line="240" w:lineRule="auto"/>
        <w:ind w:right="0" w:firstLine="0"/>
        <w:rPr>
          <w:b/>
          <w:color w:val="auto"/>
          <w:szCs w:val="24"/>
        </w:rPr>
      </w:pPr>
      <w:r w:rsidRPr="002436A3">
        <w:rPr>
          <w:b/>
          <w:color w:val="auto"/>
          <w:szCs w:val="24"/>
        </w:rPr>
        <w:t xml:space="preserve">Liberatoria utilizzo delle immagini rappresentative dell’esperienza candidata come Buona Pratica  </w:t>
      </w:r>
    </w:p>
    <w:p w:rsidR="00121D1D" w:rsidRPr="002436A3" w:rsidRDefault="00121D1D" w:rsidP="00121D1D">
      <w:pPr>
        <w:spacing w:line="240" w:lineRule="auto"/>
        <w:ind w:right="0" w:firstLine="0"/>
        <w:rPr>
          <w:b/>
          <w:bCs/>
          <w:i/>
          <w:iCs/>
          <w:color w:val="auto"/>
          <w:szCs w:val="24"/>
        </w:rPr>
      </w:pPr>
      <w:r w:rsidRPr="002436A3">
        <w:rPr>
          <w:b/>
          <w:bCs/>
          <w:i/>
          <w:iCs/>
          <w:color w:val="auto"/>
          <w:szCs w:val="24"/>
        </w:rPr>
        <w:t xml:space="preserve"> </w:t>
      </w:r>
    </w:p>
    <w:p w:rsidR="00121D1D" w:rsidRPr="002436A3" w:rsidRDefault="00121D1D" w:rsidP="00121D1D">
      <w:pPr>
        <w:spacing w:line="240" w:lineRule="auto"/>
        <w:ind w:right="0" w:firstLine="0"/>
        <w:rPr>
          <w:b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>Il/La sottoscritto/a _______________________________________________________ residente in ____________________________</w:t>
      </w:r>
      <w:r>
        <w:rPr>
          <w:color w:val="auto"/>
          <w:szCs w:val="24"/>
        </w:rPr>
        <w:t xml:space="preserve">__, </w:t>
      </w:r>
      <w:r w:rsidRPr="002436A3">
        <w:rPr>
          <w:color w:val="auto"/>
          <w:szCs w:val="24"/>
        </w:rPr>
        <w:t>via ______________________________________________ n. ______ CAP ___________ telefono ___________________ codice fiscale o partita IVA _________________________</w:t>
      </w:r>
      <w:r>
        <w:rPr>
          <w:color w:val="auto"/>
          <w:szCs w:val="24"/>
        </w:rPr>
        <w:t xml:space="preserve">______________________________________________________, </w:t>
      </w:r>
      <w:r w:rsidRPr="002436A3">
        <w:rPr>
          <w:color w:val="auto"/>
          <w:szCs w:val="24"/>
        </w:rPr>
        <w:t xml:space="preserve"> e-mail ______________________________________________________ in qualità di legale rappresentante di  _________________________________________________________________</w:t>
      </w:r>
    </w:p>
    <w:p w:rsidR="00121D1D" w:rsidRPr="002436A3" w:rsidRDefault="00121D1D" w:rsidP="00121D1D">
      <w:pPr>
        <w:spacing w:line="24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>in riferimento alla candidatura come Buona Pratica in ambito culturale</w:t>
      </w:r>
      <w:r w:rsidRPr="002436A3">
        <w:rPr>
          <w:b/>
          <w:color w:val="auto"/>
          <w:szCs w:val="24"/>
        </w:rPr>
        <w:t xml:space="preserve"> dell’esperienza</w:t>
      </w:r>
      <w:r w:rsidRPr="002436A3">
        <w:rPr>
          <w:color w:val="auto"/>
          <w:szCs w:val="24"/>
        </w:rPr>
        <w:t xml:space="preserve"> denominata _______________________________________________________________________________,</w:t>
      </w:r>
    </w:p>
    <w:p w:rsidR="00121D1D" w:rsidRPr="002436A3" w:rsidRDefault="00121D1D" w:rsidP="00121D1D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:rsidR="00121D1D" w:rsidRPr="002436A3" w:rsidRDefault="00121D1D" w:rsidP="00121D1D">
      <w:pPr>
        <w:spacing w:line="240" w:lineRule="auto"/>
        <w:ind w:right="0" w:firstLine="0"/>
        <w:rPr>
          <w:bCs/>
          <w:color w:val="auto"/>
          <w:szCs w:val="24"/>
        </w:rPr>
      </w:pPr>
      <w:r w:rsidRPr="002436A3">
        <w:rPr>
          <w:bCs/>
          <w:color w:val="auto"/>
          <w:szCs w:val="24"/>
        </w:rPr>
        <w:t>trasmette n.  …….    immagini in formato jpeg con relativi sottotitoli e dichiara:</w:t>
      </w:r>
    </w:p>
    <w:p w:rsidR="00121D1D" w:rsidRPr="002436A3" w:rsidRDefault="00121D1D" w:rsidP="00121D1D">
      <w:pPr>
        <w:spacing w:line="240" w:lineRule="auto"/>
        <w:ind w:right="0" w:firstLine="0"/>
        <w:rPr>
          <w:b/>
          <w:bCs/>
          <w:color w:val="auto"/>
          <w:szCs w:val="24"/>
        </w:rPr>
      </w:pPr>
    </w:p>
    <w:p w:rsidR="00121D1D" w:rsidRPr="002436A3" w:rsidRDefault="00121D1D" w:rsidP="00121D1D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</w:rPr>
      </w:pPr>
      <w:r w:rsidRPr="002436A3">
        <w:rPr>
          <w:color w:val="auto"/>
          <w:szCs w:val="24"/>
        </w:rPr>
        <w:t>Di disporre di tutti diritti necessari a consentire alla Regione Lazio la pubblicazione delle suddette immagini nel Catalogo delle Buone Pratiche Culturali, sia in forma cartacea che informatica, e la conseguente diffusione a terzi delle medesime;</w:t>
      </w:r>
    </w:p>
    <w:p w:rsidR="00121D1D" w:rsidRPr="002436A3" w:rsidRDefault="00121D1D" w:rsidP="00121D1D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  <w:u w:val="single"/>
        </w:rPr>
      </w:pPr>
      <w:r w:rsidRPr="002436A3">
        <w:rPr>
          <w:color w:val="auto"/>
          <w:szCs w:val="24"/>
        </w:rPr>
        <w:t>Di concedere a titolo gratuito, senza nulla a pretendere, i diritti di utilizzo, pubblicazione e diffusione delle suddette immagini da parte della Regione Lazio, ai fini della pubblicazione sul citato Catalogo delle Buone Pratiche, sia in forma stampata che informatica, e per ogni altro eventuale fine istituzionale, a carattere non commerciale;</w:t>
      </w:r>
    </w:p>
    <w:p w:rsidR="00121D1D" w:rsidRPr="002436A3" w:rsidRDefault="00121D1D" w:rsidP="00121D1D">
      <w:pPr>
        <w:numPr>
          <w:ilvl w:val="0"/>
          <w:numId w:val="1"/>
        </w:numPr>
        <w:spacing w:line="240" w:lineRule="auto"/>
        <w:ind w:right="0"/>
        <w:rPr>
          <w:color w:val="auto"/>
          <w:szCs w:val="24"/>
          <w:u w:val="single"/>
        </w:rPr>
      </w:pPr>
      <w:r w:rsidRPr="002436A3">
        <w:rPr>
          <w:color w:val="auto"/>
          <w:szCs w:val="24"/>
        </w:rPr>
        <w:t>Di impegnarsi a manlevare e tenere indenne la Regione Lazio da qualsiasi diritto, pretesa, azione o ragione vantati da terzi in conseguenza della suddetta utilizzazione, pubblicazione e diffusione.</w:t>
      </w:r>
    </w:p>
    <w:p w:rsidR="00121D1D" w:rsidRPr="002436A3" w:rsidRDefault="00121D1D" w:rsidP="00121D1D">
      <w:pPr>
        <w:spacing w:line="24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>Data ……………………</w:t>
      </w:r>
    </w:p>
    <w:p w:rsidR="00121D1D" w:rsidRPr="002436A3" w:rsidRDefault="00121D1D" w:rsidP="00121D1D">
      <w:pPr>
        <w:spacing w:line="240" w:lineRule="auto"/>
        <w:ind w:right="0" w:firstLine="0"/>
        <w:rPr>
          <w:i/>
          <w:color w:val="auto"/>
          <w:szCs w:val="24"/>
        </w:rPr>
      </w:pPr>
      <w:r w:rsidRPr="002436A3">
        <w:rPr>
          <w:i/>
          <w:color w:val="auto"/>
          <w:szCs w:val="24"/>
        </w:rPr>
        <w:t xml:space="preserve">                                                                                                   Firma</w:t>
      </w:r>
    </w:p>
    <w:p w:rsidR="00121D1D" w:rsidRPr="002436A3" w:rsidRDefault="00121D1D" w:rsidP="00121D1D">
      <w:pPr>
        <w:spacing w:line="240" w:lineRule="auto"/>
        <w:ind w:right="0" w:firstLine="0"/>
        <w:rPr>
          <w:color w:val="auto"/>
          <w:szCs w:val="24"/>
        </w:rPr>
      </w:pPr>
      <w:r w:rsidRPr="002436A3">
        <w:rPr>
          <w:color w:val="auto"/>
          <w:szCs w:val="24"/>
        </w:rPr>
        <w:t xml:space="preserve">                                                                                                     ………………………………….</w:t>
      </w:r>
    </w:p>
    <w:p w:rsidR="00E909B3" w:rsidRDefault="00E909B3" w:rsidP="00121D1D">
      <w:pPr>
        <w:ind w:firstLine="0"/>
      </w:pPr>
      <w:bookmarkStart w:id="0" w:name="_GoBack"/>
      <w:bookmarkEnd w:id="0"/>
    </w:p>
    <w:sectPr w:rsidR="00E9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5AE"/>
    <w:multiLevelType w:val="hybridMultilevel"/>
    <w:tmpl w:val="AE4C2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1D"/>
    <w:rsid w:val="00121D1D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A26"/>
  <w15:chartTrackingRefBased/>
  <w15:docId w15:val="{756DB0EB-6E69-4575-A5F2-1634C65D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D1D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chmarking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Regione Lazio - LAZIOcrea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Priscilla Armellin</cp:lastModifiedBy>
  <cp:revision>1</cp:revision>
  <dcterms:created xsi:type="dcterms:W3CDTF">2020-08-13T09:45:00Z</dcterms:created>
  <dcterms:modified xsi:type="dcterms:W3CDTF">2020-08-13T09:46:00Z</dcterms:modified>
</cp:coreProperties>
</file>