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6B" w:rsidRDefault="00FC506B" w:rsidP="008E5F78">
      <w:pPr>
        <w:pStyle w:val="Titolo1"/>
        <w:jc w:val="center"/>
        <w:rPr>
          <w:rFonts w:cs="Arial"/>
          <w:b w:val="0"/>
          <w:bCs w:val="0"/>
          <w:sz w:val="24"/>
          <w:szCs w:val="24"/>
        </w:rPr>
      </w:pPr>
    </w:p>
    <w:p w:rsidR="008E5F78" w:rsidRPr="00FC506B" w:rsidRDefault="008E5F78" w:rsidP="008E5F78">
      <w:pPr>
        <w:pStyle w:val="Titolo1"/>
        <w:jc w:val="center"/>
        <w:rPr>
          <w:rFonts w:cs="Arial"/>
          <w:b w:val="0"/>
          <w:bCs w:val="0"/>
          <w:sz w:val="24"/>
          <w:szCs w:val="24"/>
          <w:lang w:val="it-IT"/>
        </w:rPr>
      </w:pPr>
      <w:r w:rsidRPr="00FC506B">
        <w:rPr>
          <w:rFonts w:cs="Arial"/>
          <w:b w:val="0"/>
          <w:bCs w:val="0"/>
          <w:sz w:val="24"/>
          <w:szCs w:val="24"/>
          <w:lang w:val="it-IT"/>
        </w:rPr>
        <w:t>REGIONE LAZIO</w:t>
      </w:r>
    </w:p>
    <w:p w:rsidR="008E5F78" w:rsidRPr="00FC506B" w:rsidRDefault="008E5F78" w:rsidP="008E5F78">
      <w:pPr>
        <w:jc w:val="center"/>
        <w:rPr>
          <w:rFonts w:ascii="Arial" w:hAnsi="Arial" w:cs="Arial"/>
          <w:sz w:val="24"/>
          <w:szCs w:val="24"/>
          <w:lang w:val="it-IT"/>
        </w:rPr>
      </w:pPr>
    </w:p>
    <w:p w:rsidR="008E5F78" w:rsidRPr="00FC506B" w:rsidRDefault="008E5F78" w:rsidP="008E5F78">
      <w:pPr>
        <w:jc w:val="center"/>
        <w:rPr>
          <w:rFonts w:ascii="Arial" w:hAnsi="Arial" w:cs="Arial"/>
          <w:i/>
          <w:sz w:val="24"/>
          <w:szCs w:val="24"/>
          <w:u w:val="single"/>
          <w:lang w:val="it-IT"/>
        </w:rPr>
      </w:pPr>
      <w:r w:rsidRPr="00FC506B">
        <w:rPr>
          <w:rFonts w:ascii="Arial" w:hAnsi="Arial" w:cs="Arial"/>
          <w:b/>
          <w:i/>
          <w:sz w:val="24"/>
          <w:szCs w:val="24"/>
          <w:lang w:val="it-IT"/>
        </w:rPr>
        <w:t xml:space="preserve">DIREZIONE REGIONALE </w:t>
      </w:r>
      <w:r w:rsidRPr="00FC506B">
        <w:rPr>
          <w:rFonts w:ascii="Arial" w:hAnsi="Arial" w:cs="Arial"/>
          <w:i/>
          <w:sz w:val="24"/>
          <w:szCs w:val="24"/>
          <w:lang w:val="it-IT"/>
        </w:rPr>
        <w:t>(Specificare denominazione direzione regionale competente)</w:t>
      </w:r>
    </w:p>
    <w:p w:rsidR="008E5F78" w:rsidRPr="00FC506B" w:rsidRDefault="008E5F78" w:rsidP="008E5F78">
      <w:pPr>
        <w:shd w:val="clear" w:color="auto" w:fill="FFFFFF"/>
        <w:jc w:val="center"/>
        <w:rPr>
          <w:rFonts w:ascii="Arial" w:hAnsi="Arial" w:cs="Arial"/>
          <w:i/>
          <w:sz w:val="24"/>
          <w:szCs w:val="24"/>
          <w:u w:val="single"/>
          <w:lang w:val="it-IT"/>
        </w:rPr>
      </w:pPr>
      <w:r w:rsidRPr="00FC506B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Area </w:t>
      </w:r>
      <w:r w:rsidRPr="00FC506B">
        <w:rPr>
          <w:rFonts w:ascii="Arial" w:hAnsi="Arial" w:cs="Arial"/>
          <w:i/>
          <w:sz w:val="24"/>
          <w:szCs w:val="24"/>
          <w:u w:val="single"/>
          <w:lang w:val="it-IT"/>
        </w:rPr>
        <w:t>(Specificare denominazione)</w:t>
      </w:r>
    </w:p>
    <w:p w:rsidR="00FC0BBA" w:rsidRDefault="00FC0BBA" w:rsidP="00FC0BBA">
      <w:pPr>
        <w:spacing w:before="54"/>
        <w:jc w:val="center"/>
        <w:rPr>
          <w:rFonts w:ascii="Arial" w:hAnsi="Arial" w:cs="Arial"/>
          <w:b/>
          <w:spacing w:val="-1"/>
          <w:sz w:val="24"/>
          <w:szCs w:val="24"/>
          <w:lang w:val="it-IT"/>
        </w:rPr>
      </w:pPr>
    </w:p>
    <w:p w:rsidR="00C20808" w:rsidRPr="00FC0BBA" w:rsidRDefault="00FC0BBA" w:rsidP="00FC0BBA">
      <w:pPr>
        <w:spacing w:before="54"/>
        <w:jc w:val="center"/>
        <w:rPr>
          <w:rFonts w:ascii="Arial" w:hAnsi="Arial" w:cs="Arial"/>
          <w:b/>
          <w:spacing w:val="-1"/>
          <w:sz w:val="24"/>
          <w:szCs w:val="24"/>
          <w:lang w:val="it-IT"/>
        </w:rPr>
      </w:pPr>
      <w:bookmarkStart w:id="0" w:name="_GoBack"/>
      <w:r w:rsidRPr="00FC0BBA">
        <w:rPr>
          <w:rFonts w:ascii="Arial" w:hAnsi="Arial" w:cs="Arial"/>
          <w:b/>
          <w:spacing w:val="-1"/>
          <w:sz w:val="24"/>
          <w:szCs w:val="24"/>
          <w:lang w:val="it-IT"/>
        </w:rPr>
        <w:t>ALLEGATO 20</w:t>
      </w:r>
      <w:r>
        <w:rPr>
          <w:rFonts w:ascii="Arial" w:hAnsi="Arial" w:cs="Arial"/>
          <w:b/>
          <w:spacing w:val="-1"/>
          <w:sz w:val="24"/>
          <w:szCs w:val="24"/>
          <w:lang w:val="it-IT"/>
        </w:rPr>
        <w:t>B</w:t>
      </w:r>
      <w:r w:rsidRPr="00FC0BBA">
        <w:rPr>
          <w:rFonts w:ascii="Arial" w:hAnsi="Arial" w:cs="Arial"/>
          <w:b/>
          <w:spacing w:val="-1"/>
          <w:sz w:val="24"/>
          <w:szCs w:val="24"/>
          <w:lang w:val="it-IT"/>
        </w:rPr>
        <w:t xml:space="preserve"> - SEZIONE A -</w:t>
      </w:r>
    </w:p>
    <w:p w:rsidR="006801A0" w:rsidRPr="00992834" w:rsidRDefault="00167C26" w:rsidP="00C20808">
      <w:pPr>
        <w:spacing w:before="54"/>
        <w:jc w:val="center"/>
        <w:rPr>
          <w:rFonts w:ascii="Arial" w:eastAsia="Arial" w:hAnsi="Arial" w:cs="Arial"/>
          <w:sz w:val="24"/>
          <w:szCs w:val="24"/>
          <w:lang w:val="it-IT"/>
        </w:rPr>
      </w:pPr>
      <w:r w:rsidRPr="00992834">
        <w:rPr>
          <w:rFonts w:ascii="Arial" w:hAnsi="Arial" w:cs="Arial"/>
          <w:b/>
          <w:spacing w:val="-1"/>
          <w:sz w:val="24"/>
          <w:szCs w:val="24"/>
          <w:lang w:val="it-IT"/>
        </w:rPr>
        <w:t>Registro</w:t>
      </w:r>
      <w:r w:rsidRPr="00992834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992834">
        <w:rPr>
          <w:rFonts w:ascii="Arial" w:hAnsi="Arial" w:cs="Arial"/>
          <w:b/>
          <w:spacing w:val="-1"/>
          <w:sz w:val="24"/>
          <w:szCs w:val="24"/>
          <w:lang w:val="it-IT"/>
        </w:rPr>
        <w:t>delle</w:t>
      </w:r>
      <w:r w:rsidRPr="00992834">
        <w:rPr>
          <w:rFonts w:ascii="Arial" w:hAnsi="Arial" w:cs="Arial"/>
          <w:b/>
          <w:spacing w:val="-2"/>
          <w:sz w:val="24"/>
          <w:szCs w:val="24"/>
          <w:lang w:val="it-IT"/>
        </w:rPr>
        <w:t xml:space="preserve"> </w:t>
      </w:r>
      <w:r w:rsidRPr="00992834">
        <w:rPr>
          <w:rFonts w:ascii="Arial" w:hAnsi="Arial" w:cs="Arial"/>
          <w:b/>
          <w:spacing w:val="-1"/>
          <w:sz w:val="24"/>
          <w:szCs w:val="24"/>
          <w:lang w:val="it-IT"/>
        </w:rPr>
        <w:t>presenze</w:t>
      </w:r>
      <w:r w:rsidRPr="00992834">
        <w:rPr>
          <w:rFonts w:ascii="Arial" w:hAnsi="Arial" w:cs="Arial"/>
          <w:b/>
          <w:spacing w:val="1"/>
          <w:sz w:val="24"/>
          <w:szCs w:val="24"/>
          <w:lang w:val="it-IT"/>
        </w:rPr>
        <w:t xml:space="preserve"> </w:t>
      </w:r>
      <w:r w:rsidRPr="00992834">
        <w:rPr>
          <w:rFonts w:ascii="Arial" w:hAnsi="Arial" w:cs="Arial"/>
          <w:b/>
          <w:spacing w:val="-1"/>
          <w:sz w:val="24"/>
          <w:szCs w:val="24"/>
          <w:lang w:val="it-IT"/>
        </w:rPr>
        <w:t>tirocinio</w:t>
      </w:r>
      <w:r w:rsidR="00717926" w:rsidRPr="00992834">
        <w:rPr>
          <w:rFonts w:ascii="Arial" w:hAnsi="Arial" w:cs="Arial"/>
          <w:b/>
          <w:spacing w:val="-1"/>
          <w:sz w:val="24"/>
          <w:szCs w:val="24"/>
          <w:lang w:val="it-IT"/>
        </w:rPr>
        <w:t xml:space="preserve"> extracurriculare</w:t>
      </w:r>
    </w:p>
    <w:p w:rsidR="00D81065" w:rsidRPr="00992834" w:rsidRDefault="00D81065" w:rsidP="00D81065">
      <w:pPr>
        <w:rPr>
          <w:rFonts w:ascii="Arial" w:eastAsia="Arial" w:hAnsi="Arial" w:cs="Arial"/>
          <w:b/>
          <w:sz w:val="24"/>
          <w:szCs w:val="24"/>
          <w:lang w:val="it-IT"/>
        </w:rPr>
      </w:pPr>
    </w:p>
    <w:bookmarkEnd w:id="0"/>
    <w:p w:rsidR="00D81065" w:rsidRPr="00992834" w:rsidRDefault="00D81065" w:rsidP="00D81065">
      <w:pPr>
        <w:rPr>
          <w:rFonts w:ascii="Arial" w:eastAsia="Arial" w:hAnsi="Arial" w:cs="Arial"/>
          <w:b/>
          <w:sz w:val="24"/>
          <w:szCs w:val="24"/>
          <w:lang w:val="it-IT"/>
        </w:rPr>
      </w:pPr>
      <w:r w:rsidRPr="00992834">
        <w:rPr>
          <w:rFonts w:ascii="Arial" w:eastAsia="Arial" w:hAnsi="Arial" w:cs="Arial"/>
          <w:b/>
          <w:sz w:val="24"/>
          <w:szCs w:val="24"/>
          <w:lang w:val="it-IT"/>
        </w:rPr>
        <w:t xml:space="preserve">SEZIONE 1 – </w:t>
      </w:r>
      <w:r w:rsidR="007E7840" w:rsidRPr="00992834">
        <w:rPr>
          <w:rFonts w:ascii="Arial" w:eastAsia="Arial" w:hAnsi="Arial" w:cs="Arial"/>
          <w:b/>
          <w:sz w:val="24"/>
          <w:szCs w:val="24"/>
          <w:lang w:val="it-IT"/>
        </w:rPr>
        <w:t>S</w:t>
      </w:r>
      <w:r w:rsidRPr="00992834">
        <w:rPr>
          <w:rFonts w:ascii="Arial" w:eastAsia="Arial" w:hAnsi="Arial" w:cs="Arial"/>
          <w:b/>
          <w:sz w:val="24"/>
          <w:szCs w:val="24"/>
          <w:lang w:val="it-IT"/>
        </w:rPr>
        <w:t xml:space="preserve">ezione a cura del soggetto promotore </w:t>
      </w:r>
    </w:p>
    <w:p w:rsidR="006801A0" w:rsidRPr="00992834" w:rsidRDefault="006801A0" w:rsidP="00C20808">
      <w:pPr>
        <w:spacing w:line="200" w:lineRule="atLeast"/>
        <w:jc w:val="center"/>
        <w:rPr>
          <w:rFonts w:ascii="Arial" w:eastAsia="Arial" w:hAnsi="Arial" w:cs="Arial"/>
          <w:sz w:val="24"/>
          <w:szCs w:val="24"/>
          <w:lang w:val="it-IT"/>
        </w:rPr>
      </w:pPr>
    </w:p>
    <w:p w:rsidR="00717926" w:rsidRPr="00992834" w:rsidRDefault="00167C26" w:rsidP="00717926">
      <w:pPr>
        <w:spacing w:line="480" w:lineRule="auto"/>
        <w:ind w:left="191" w:right="90"/>
        <w:rPr>
          <w:rFonts w:ascii="Arial" w:hAnsi="Arial" w:cs="Arial"/>
          <w:sz w:val="24"/>
          <w:szCs w:val="24"/>
          <w:lang w:val="it-IT"/>
        </w:rPr>
      </w:pPr>
      <w:r w:rsidRPr="00992834">
        <w:rPr>
          <w:rFonts w:ascii="Arial" w:hAnsi="Arial" w:cs="Arial"/>
          <w:spacing w:val="-1"/>
          <w:sz w:val="24"/>
          <w:szCs w:val="24"/>
          <w:lang w:val="it-IT"/>
        </w:rPr>
        <w:t>Convenzione</w:t>
      </w:r>
      <w:r w:rsidRPr="00992834">
        <w:rPr>
          <w:rFonts w:ascii="Arial" w:hAnsi="Arial" w:cs="Arial"/>
          <w:spacing w:val="-16"/>
          <w:sz w:val="24"/>
          <w:szCs w:val="24"/>
          <w:lang w:val="it-IT"/>
        </w:rPr>
        <w:t xml:space="preserve"> </w:t>
      </w:r>
      <w:r w:rsidRPr="00992834">
        <w:rPr>
          <w:rFonts w:ascii="Arial" w:hAnsi="Arial" w:cs="Arial"/>
          <w:sz w:val="24"/>
          <w:szCs w:val="24"/>
          <w:lang w:val="it-IT"/>
        </w:rPr>
        <w:t>n.:</w:t>
      </w:r>
    </w:p>
    <w:p w:rsidR="006801A0" w:rsidRPr="00992834" w:rsidRDefault="0001663F" w:rsidP="00717926">
      <w:pPr>
        <w:spacing w:line="480" w:lineRule="auto"/>
        <w:ind w:left="191" w:right="90"/>
        <w:rPr>
          <w:rFonts w:ascii="Arial" w:hAnsi="Arial" w:cs="Arial"/>
          <w:sz w:val="24"/>
          <w:szCs w:val="24"/>
          <w:lang w:val="it-IT"/>
        </w:rPr>
      </w:pPr>
      <w:r w:rsidRPr="00992834">
        <w:rPr>
          <w:rFonts w:ascii="Arial" w:eastAsia="Times New Roman" w:hAnsi="Arial" w:cs="Arial"/>
          <w:noProof/>
          <w:color w:val="FF0000"/>
          <w:sz w:val="20"/>
          <w:szCs w:val="20"/>
          <w:lang w:val="it-IT"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3502025</wp:posOffset>
            </wp:positionH>
            <wp:positionV relativeFrom="paragraph">
              <wp:posOffset>5659120</wp:posOffset>
            </wp:positionV>
            <wp:extent cx="942975" cy="880110"/>
            <wp:effectExtent l="0" t="0" r="9525" b="0"/>
            <wp:wrapNone/>
            <wp:docPr id="1261" name="Immagine 1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C26" w:rsidRPr="00992834">
        <w:rPr>
          <w:rFonts w:ascii="Arial" w:hAnsi="Arial" w:cs="Arial"/>
          <w:spacing w:val="-1"/>
          <w:sz w:val="24"/>
          <w:szCs w:val="24"/>
          <w:lang w:val="it-IT"/>
        </w:rPr>
        <w:t>Progetto</w:t>
      </w:r>
      <w:r w:rsidR="00167C26" w:rsidRPr="00992834">
        <w:rPr>
          <w:rFonts w:ascii="Arial" w:hAnsi="Arial" w:cs="Arial"/>
          <w:spacing w:val="-12"/>
          <w:sz w:val="24"/>
          <w:szCs w:val="24"/>
          <w:lang w:val="it-IT"/>
        </w:rPr>
        <w:t xml:space="preserve"> </w:t>
      </w:r>
      <w:r w:rsidR="00167C26" w:rsidRPr="00992834">
        <w:rPr>
          <w:rFonts w:ascii="Arial" w:hAnsi="Arial" w:cs="Arial"/>
          <w:spacing w:val="-1"/>
          <w:sz w:val="24"/>
          <w:szCs w:val="24"/>
          <w:lang w:val="it-IT"/>
        </w:rPr>
        <w:t>formativo</w:t>
      </w:r>
      <w:r w:rsidR="00717926" w:rsidRPr="00992834">
        <w:rPr>
          <w:rFonts w:ascii="Arial" w:hAnsi="Arial" w:cs="Arial"/>
          <w:spacing w:val="-1"/>
          <w:sz w:val="24"/>
          <w:szCs w:val="24"/>
          <w:lang w:val="it-IT"/>
        </w:rPr>
        <w:t xml:space="preserve"> n</w:t>
      </w:r>
      <w:r w:rsidR="00167C26" w:rsidRPr="00992834">
        <w:rPr>
          <w:rFonts w:ascii="Arial" w:hAnsi="Arial" w:cs="Arial"/>
          <w:sz w:val="24"/>
          <w:szCs w:val="24"/>
          <w:lang w:val="it-IT"/>
        </w:rPr>
        <w:t>.:</w:t>
      </w:r>
    </w:p>
    <w:tbl>
      <w:tblPr>
        <w:tblStyle w:val="Grigliatabella"/>
        <w:tblW w:w="0" w:type="auto"/>
        <w:tblInd w:w="191" w:type="dxa"/>
        <w:tblLook w:val="04A0" w:firstRow="1" w:lastRow="0" w:firstColumn="1" w:lastColumn="0" w:noHBand="0" w:noVBand="1"/>
      </w:tblPr>
      <w:tblGrid>
        <w:gridCol w:w="10294"/>
      </w:tblGrid>
      <w:tr w:rsidR="00717926" w:rsidRPr="00992834" w:rsidTr="00717926">
        <w:tc>
          <w:tcPr>
            <w:tcW w:w="10294" w:type="dxa"/>
          </w:tcPr>
          <w:p w:rsidR="00717926" w:rsidRPr="00992834" w:rsidRDefault="00717926" w:rsidP="00E97EBF">
            <w:pPr>
              <w:tabs>
                <w:tab w:val="right" w:pos="9057"/>
              </w:tabs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  <w:r w:rsidRPr="00992834">
              <w:rPr>
                <w:rFonts w:ascii="Arial" w:hAnsi="Arial" w:cs="Arial"/>
                <w:b/>
                <w:spacing w:val="-1"/>
                <w:lang w:val="it-IT"/>
              </w:rPr>
              <w:t>Informazioni</w:t>
            </w:r>
            <w:r w:rsidRPr="00992834">
              <w:rPr>
                <w:rFonts w:ascii="Arial" w:hAnsi="Arial" w:cs="Arial"/>
                <w:b/>
                <w:spacing w:val="-17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b/>
                <w:spacing w:val="-1"/>
                <w:lang w:val="it-IT"/>
              </w:rPr>
              <w:t>Soggetto</w:t>
            </w:r>
            <w:r w:rsidRPr="00992834">
              <w:rPr>
                <w:rFonts w:ascii="Arial" w:hAnsi="Arial" w:cs="Arial"/>
                <w:b/>
                <w:spacing w:val="-15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b/>
                <w:lang w:val="it-IT"/>
              </w:rPr>
              <w:t>promotore</w:t>
            </w:r>
            <w:r w:rsidRPr="00992834">
              <w:rPr>
                <w:rFonts w:ascii="Arial" w:hAnsi="Arial" w:cs="Arial"/>
                <w:b/>
                <w:spacing w:val="31"/>
                <w:w w:val="99"/>
                <w:lang w:val="it-IT"/>
              </w:rPr>
              <w:t xml:space="preserve"> </w:t>
            </w:r>
            <w:r w:rsidR="00E97EBF" w:rsidRPr="00992834">
              <w:rPr>
                <w:rFonts w:ascii="Arial" w:hAnsi="Arial" w:cs="Arial"/>
                <w:b/>
                <w:spacing w:val="31"/>
                <w:w w:val="99"/>
                <w:lang w:val="it-IT"/>
              </w:rPr>
              <w:tab/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49"/>
                <w:w w:val="99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Ragione</w:t>
            </w:r>
            <w:r w:rsidRPr="00992834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pacing w:val="-1"/>
                <w:lang w:val="it-IT"/>
              </w:rPr>
              <w:t>Sociale/denominazione:</w:t>
            </w:r>
            <w:r w:rsidRPr="00992834">
              <w:rPr>
                <w:rFonts w:ascii="Arial" w:hAnsi="Arial" w:cs="Arial"/>
                <w:spacing w:val="49"/>
                <w:w w:val="99"/>
                <w:lang w:val="it-IT"/>
              </w:rPr>
              <w:t xml:space="preserve"> 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Partita</w:t>
            </w:r>
            <w:r w:rsidRPr="00992834">
              <w:rPr>
                <w:rFonts w:ascii="Arial" w:hAnsi="Arial" w:cs="Arial"/>
                <w:spacing w:val="-1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lang w:val="it-IT"/>
              </w:rPr>
              <w:t xml:space="preserve">IVA/CF: 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</w:p>
        </w:tc>
      </w:tr>
      <w:tr w:rsidR="00717926" w:rsidRPr="00FC506B" w:rsidTr="00717926">
        <w:tc>
          <w:tcPr>
            <w:tcW w:w="10294" w:type="dxa"/>
          </w:tcPr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  <w:r w:rsidRPr="00992834">
              <w:rPr>
                <w:rFonts w:ascii="Arial" w:hAnsi="Arial" w:cs="Arial"/>
                <w:b/>
                <w:spacing w:val="-1"/>
                <w:lang w:val="it-IT"/>
              </w:rPr>
              <w:t>Informazioni</w:t>
            </w:r>
            <w:r w:rsidRPr="00992834">
              <w:rPr>
                <w:rFonts w:ascii="Arial" w:hAnsi="Arial" w:cs="Arial"/>
                <w:b/>
                <w:spacing w:val="-17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b/>
                <w:spacing w:val="-1"/>
                <w:lang w:val="it-IT"/>
              </w:rPr>
              <w:t>Soggetto</w:t>
            </w:r>
            <w:r w:rsidRPr="00992834">
              <w:rPr>
                <w:rFonts w:ascii="Arial" w:hAnsi="Arial" w:cs="Arial"/>
                <w:b/>
                <w:spacing w:val="-15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b/>
                <w:lang w:val="it-IT"/>
              </w:rPr>
              <w:t>ospitante</w:t>
            </w:r>
            <w:r w:rsidRPr="00992834">
              <w:rPr>
                <w:rFonts w:ascii="Arial" w:hAnsi="Arial" w:cs="Arial"/>
                <w:b/>
                <w:spacing w:val="31"/>
                <w:w w:val="99"/>
                <w:lang w:val="it-IT"/>
              </w:rPr>
              <w:t xml:space="preserve"> 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49"/>
                <w:w w:val="99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Ragione</w:t>
            </w:r>
            <w:r w:rsidRPr="00992834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pacing w:val="-1"/>
                <w:lang w:val="it-IT"/>
              </w:rPr>
              <w:t>Sociale/denominazione:</w:t>
            </w:r>
            <w:r w:rsidRPr="00992834">
              <w:rPr>
                <w:rFonts w:ascii="Arial" w:hAnsi="Arial" w:cs="Arial"/>
                <w:spacing w:val="49"/>
                <w:w w:val="99"/>
                <w:lang w:val="it-IT"/>
              </w:rPr>
              <w:t xml:space="preserve"> 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Partita</w:t>
            </w:r>
            <w:r w:rsidRPr="00992834">
              <w:rPr>
                <w:rFonts w:ascii="Arial" w:hAnsi="Arial" w:cs="Arial"/>
                <w:spacing w:val="-1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lang w:val="it-IT"/>
              </w:rPr>
              <w:t xml:space="preserve">IVA/CF: 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  <w:r w:rsidRPr="00992834">
              <w:rPr>
                <w:rFonts w:ascii="Arial" w:hAnsi="Arial" w:cs="Arial"/>
                <w:lang w:val="it-IT"/>
              </w:rPr>
              <w:t>Sede legale: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  <w:r w:rsidRPr="00992834">
              <w:rPr>
                <w:rFonts w:ascii="Arial" w:hAnsi="Arial" w:cs="Arial"/>
                <w:lang w:val="it-IT"/>
              </w:rPr>
              <w:t>Sede di svolgimento del tirocinio:</w:t>
            </w:r>
          </w:p>
        </w:tc>
      </w:tr>
      <w:tr w:rsidR="00717926" w:rsidRPr="00992834" w:rsidTr="00717926">
        <w:tc>
          <w:tcPr>
            <w:tcW w:w="10294" w:type="dxa"/>
          </w:tcPr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  <w:r w:rsidRPr="00992834">
              <w:rPr>
                <w:rFonts w:ascii="Arial" w:hAnsi="Arial" w:cs="Arial"/>
                <w:b/>
                <w:spacing w:val="-1"/>
                <w:lang w:val="it-IT"/>
              </w:rPr>
              <w:t>Dati tirocinante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-1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Nome: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-1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Cognome: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49"/>
                <w:w w:val="99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Codice fiscale: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e-mail</w:t>
            </w:r>
            <w:r w:rsidRPr="00992834">
              <w:rPr>
                <w:rFonts w:ascii="Arial" w:hAnsi="Arial" w:cs="Arial"/>
                <w:lang w:val="it-IT"/>
              </w:rPr>
              <w:t xml:space="preserve">: </w:t>
            </w:r>
          </w:p>
          <w:p w:rsidR="00717926" w:rsidRPr="00992834" w:rsidRDefault="00717926" w:rsidP="00717926">
            <w:pPr>
              <w:ind w:left="198" w:right="5080"/>
              <w:rPr>
                <w:rFonts w:ascii="Arial" w:hAnsi="Arial" w:cs="Arial"/>
                <w:lang w:val="it-IT"/>
              </w:rPr>
            </w:pPr>
            <w:r w:rsidRPr="00992834">
              <w:rPr>
                <w:rFonts w:ascii="Arial" w:hAnsi="Arial" w:cs="Arial"/>
                <w:lang w:val="it-IT"/>
              </w:rPr>
              <w:t>Telefono mobile:</w:t>
            </w:r>
          </w:p>
        </w:tc>
      </w:tr>
      <w:tr w:rsidR="00992834" w:rsidRPr="00FC506B" w:rsidTr="00717926">
        <w:tc>
          <w:tcPr>
            <w:tcW w:w="10294" w:type="dxa"/>
          </w:tcPr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  <w:r w:rsidRPr="00992834">
              <w:rPr>
                <w:rFonts w:ascii="Arial" w:hAnsi="Arial" w:cs="Arial"/>
                <w:b/>
                <w:spacing w:val="-1"/>
                <w:lang w:val="it-IT"/>
              </w:rPr>
              <w:t>Dettaglio del tirocinio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b/>
                <w:spacing w:val="31"/>
                <w:w w:val="99"/>
                <w:lang w:val="it-IT"/>
              </w:rPr>
            </w:pP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-1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Data di avvio: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spacing w:val="-1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Data fine: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i/>
                <w:spacing w:val="-1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Codice progetto</w:t>
            </w:r>
            <w:r w:rsidR="003848F6" w:rsidRPr="00992834">
              <w:rPr>
                <w:rFonts w:ascii="Arial" w:hAnsi="Arial" w:cs="Arial"/>
                <w:spacing w:val="-1"/>
                <w:lang w:val="it-IT"/>
              </w:rPr>
              <w:t xml:space="preserve"> sistema informativo</w:t>
            </w:r>
            <w:r w:rsidRPr="00992834">
              <w:rPr>
                <w:rFonts w:ascii="Arial" w:hAnsi="Arial" w:cs="Arial"/>
                <w:spacing w:val="-1"/>
                <w:lang w:val="it-IT"/>
              </w:rPr>
              <w:t>: (</w:t>
            </w:r>
            <w:r w:rsidRPr="00992834">
              <w:rPr>
                <w:rFonts w:ascii="Arial" w:hAnsi="Arial" w:cs="Arial"/>
                <w:i/>
                <w:spacing w:val="-1"/>
                <w:lang w:val="it-IT"/>
              </w:rPr>
              <w:t>in caso di progetto finanziato)</w:t>
            </w:r>
          </w:p>
          <w:p w:rsidR="00717926" w:rsidRPr="00992834" w:rsidRDefault="00717926" w:rsidP="00717926">
            <w:pPr>
              <w:ind w:left="198" w:right="1021"/>
              <w:rPr>
                <w:rFonts w:ascii="Arial" w:hAnsi="Arial" w:cs="Arial"/>
                <w:i/>
                <w:spacing w:val="-1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lang w:val="it-IT"/>
              </w:rPr>
              <w:t>Codice CUP: (</w:t>
            </w:r>
            <w:r w:rsidRPr="00992834">
              <w:rPr>
                <w:rFonts w:ascii="Arial" w:hAnsi="Arial" w:cs="Arial"/>
                <w:i/>
                <w:spacing w:val="-1"/>
                <w:lang w:val="it-IT"/>
              </w:rPr>
              <w:t>in caso di progetto finanziato)</w:t>
            </w:r>
          </w:p>
          <w:p w:rsidR="00717926" w:rsidRPr="00992834" w:rsidRDefault="00717926" w:rsidP="00E97EBF">
            <w:pPr>
              <w:ind w:right="1021"/>
              <w:rPr>
                <w:rFonts w:ascii="Arial" w:hAnsi="Arial" w:cs="Arial"/>
                <w:b/>
                <w:spacing w:val="-1"/>
                <w:lang w:val="it-IT"/>
              </w:rPr>
            </w:pPr>
          </w:p>
        </w:tc>
      </w:tr>
    </w:tbl>
    <w:tbl>
      <w:tblPr>
        <w:tblW w:w="4828" w:type="pct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1053"/>
        <w:gridCol w:w="1788"/>
        <w:gridCol w:w="3063"/>
        <w:gridCol w:w="3205"/>
      </w:tblGrid>
      <w:tr w:rsidR="00992834" w:rsidRPr="00FC506B" w:rsidTr="00BE3CE3">
        <w:trPr>
          <w:trHeight w:val="33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01663F" w:rsidRPr="00992834" w:rsidRDefault="0001663F" w:rsidP="0001663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b/>
                <w:bCs/>
                <w:lang w:val="it-IT" w:eastAsia="it-IT"/>
              </w:rPr>
              <w:t>spazio riservato alla Regione Lazio</w:t>
            </w:r>
          </w:p>
        </w:tc>
      </w:tr>
      <w:tr w:rsidR="00992834" w:rsidRPr="00992834" w:rsidTr="00BE3CE3">
        <w:trPr>
          <w:trHeight w:val="300"/>
        </w:trPr>
        <w:tc>
          <w:tcPr>
            <w:tcW w:w="523" w:type="pct"/>
            <w:shd w:val="clear" w:color="auto" w:fill="auto"/>
            <w:noWrap/>
            <w:vAlign w:val="center"/>
            <w:hideMark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Vidimato il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01663F" w:rsidRPr="00992834" w:rsidRDefault="0001663F" w:rsidP="0001663F">
            <w:pPr>
              <w:widowControl/>
              <w:jc w:val="center"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  <w:p w:rsidR="0001663F" w:rsidRPr="00992834" w:rsidRDefault="0001663F" w:rsidP="0001663F">
            <w:pPr>
              <w:widowControl/>
              <w:jc w:val="center"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  <w:tc>
          <w:tcPr>
            <w:tcW w:w="881" w:type="pct"/>
            <w:shd w:val="clear" w:color="auto" w:fill="auto"/>
            <w:noWrap/>
            <w:vAlign w:val="center"/>
            <w:hideMark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Protocollo n.</w:t>
            </w:r>
          </w:p>
        </w:tc>
        <w:tc>
          <w:tcPr>
            <w:tcW w:w="1502" w:type="pct"/>
            <w:shd w:val="clear" w:color="auto" w:fill="auto"/>
            <w:noWrap/>
            <w:vAlign w:val="center"/>
            <w:hideMark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  <w:tc>
          <w:tcPr>
            <w:tcW w:w="1571" w:type="pct"/>
            <w:shd w:val="clear" w:color="auto" w:fill="auto"/>
            <w:noWrap/>
            <w:vAlign w:val="center"/>
            <w:hideMark/>
          </w:tcPr>
          <w:p w:rsidR="0001663F" w:rsidRPr="00992834" w:rsidRDefault="0001663F" w:rsidP="0001663F">
            <w:pPr>
              <w:widowControl/>
              <w:jc w:val="center"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L'incaricato </w:t>
            </w:r>
          </w:p>
        </w:tc>
      </w:tr>
      <w:tr w:rsidR="00992834" w:rsidRPr="00992834" w:rsidTr="00BE3CE3">
        <w:trPr>
          <w:trHeight w:val="300"/>
        </w:trPr>
        <w:tc>
          <w:tcPr>
            <w:tcW w:w="523" w:type="pct"/>
            <w:shd w:val="clear" w:color="auto" w:fill="auto"/>
            <w:noWrap/>
            <w:vAlign w:val="center"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</w:p>
        </w:tc>
        <w:tc>
          <w:tcPr>
            <w:tcW w:w="523" w:type="pct"/>
            <w:shd w:val="clear" w:color="auto" w:fill="auto"/>
            <w:noWrap/>
            <w:vAlign w:val="center"/>
          </w:tcPr>
          <w:p w:rsidR="0001663F" w:rsidRPr="00992834" w:rsidRDefault="0001663F" w:rsidP="0001663F">
            <w:pPr>
              <w:widowControl/>
              <w:jc w:val="center"/>
              <w:rPr>
                <w:rFonts w:ascii="Arial" w:eastAsia="Times New Roman" w:hAnsi="Arial" w:cs="Arial"/>
                <w:lang w:val="it-IT" w:eastAsia="it-IT"/>
              </w:rPr>
            </w:pP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</w:p>
        </w:tc>
        <w:tc>
          <w:tcPr>
            <w:tcW w:w="1502" w:type="pct"/>
            <w:shd w:val="clear" w:color="auto" w:fill="auto"/>
            <w:noWrap/>
            <w:vAlign w:val="center"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</w:p>
        </w:tc>
        <w:tc>
          <w:tcPr>
            <w:tcW w:w="1571" w:type="pct"/>
            <w:shd w:val="clear" w:color="auto" w:fill="auto"/>
            <w:noWrap/>
            <w:vAlign w:val="center"/>
          </w:tcPr>
          <w:p w:rsidR="0001663F" w:rsidRPr="00992834" w:rsidRDefault="0001663F" w:rsidP="0001663F">
            <w:pPr>
              <w:widowControl/>
              <w:rPr>
                <w:rFonts w:ascii="Arial" w:eastAsia="Times New Roman" w:hAnsi="Arial" w:cs="Arial"/>
                <w:lang w:val="it-IT" w:eastAsia="it-IT"/>
              </w:rPr>
            </w:pPr>
            <w:r w:rsidRPr="00992834">
              <w:rPr>
                <w:rFonts w:ascii="Arial" w:eastAsia="Times New Roman" w:hAnsi="Arial" w:cs="Arial"/>
                <w:lang w:val="it-IT" w:eastAsia="it-IT"/>
              </w:rPr>
              <w:t>Firma</w:t>
            </w:r>
          </w:p>
        </w:tc>
      </w:tr>
    </w:tbl>
    <w:p w:rsidR="0001663F" w:rsidRPr="00992834" w:rsidRDefault="0001663F" w:rsidP="00717926">
      <w:pPr>
        <w:spacing w:line="480" w:lineRule="auto"/>
        <w:ind w:left="191" w:right="90"/>
        <w:rPr>
          <w:rFonts w:ascii="Arial" w:hAnsi="Arial" w:cs="Arial"/>
          <w:lang w:val="it-IT"/>
        </w:rPr>
      </w:pPr>
    </w:p>
    <w:p w:rsidR="0001663F" w:rsidRPr="00992834" w:rsidRDefault="0001663F">
      <w:pPr>
        <w:rPr>
          <w:rFonts w:ascii="Arial" w:hAnsi="Arial" w:cs="Arial"/>
          <w:sz w:val="24"/>
          <w:szCs w:val="24"/>
          <w:lang w:val="it-IT"/>
        </w:rPr>
      </w:pPr>
      <w:r w:rsidRPr="00992834">
        <w:rPr>
          <w:rFonts w:ascii="Arial" w:hAnsi="Arial" w:cs="Arial"/>
          <w:sz w:val="24"/>
          <w:szCs w:val="24"/>
          <w:lang w:val="it-IT"/>
        </w:rPr>
        <w:br w:type="page"/>
      </w:r>
    </w:p>
    <w:p w:rsidR="00BE3CE3" w:rsidRDefault="00BE3CE3">
      <w:pPr>
        <w:rPr>
          <w:rFonts w:ascii="Arial" w:eastAsia="Arial" w:hAnsi="Arial" w:cs="Arial"/>
          <w:b/>
          <w:sz w:val="24"/>
          <w:szCs w:val="24"/>
          <w:lang w:val="it-IT"/>
        </w:rPr>
      </w:pPr>
    </w:p>
    <w:p w:rsidR="006801A0" w:rsidRPr="00992834" w:rsidRDefault="00D81065">
      <w:pPr>
        <w:rPr>
          <w:rFonts w:ascii="Arial" w:eastAsia="Arial" w:hAnsi="Arial" w:cs="Arial"/>
          <w:b/>
          <w:sz w:val="24"/>
          <w:szCs w:val="24"/>
          <w:lang w:val="it-IT"/>
        </w:rPr>
      </w:pPr>
      <w:r w:rsidRPr="00992834">
        <w:rPr>
          <w:rFonts w:ascii="Arial" w:eastAsia="Arial" w:hAnsi="Arial" w:cs="Arial"/>
          <w:b/>
          <w:sz w:val="24"/>
          <w:szCs w:val="24"/>
          <w:lang w:val="it-IT"/>
        </w:rPr>
        <w:t xml:space="preserve">SEZIONE 2 – Registro di tirocinio </w:t>
      </w:r>
    </w:p>
    <w:p w:rsidR="00BE3CE3" w:rsidRDefault="00BE3CE3">
      <w:pPr>
        <w:rPr>
          <w:rFonts w:ascii="Arial" w:hAnsi="Arial" w:cs="Arial"/>
          <w:sz w:val="24"/>
          <w:szCs w:val="24"/>
          <w:lang w:val="it-IT"/>
        </w:rPr>
      </w:pPr>
    </w:p>
    <w:p w:rsidR="00F37F3B" w:rsidRPr="00992834" w:rsidRDefault="00194F2B">
      <w:pPr>
        <w:rPr>
          <w:rFonts w:ascii="Arial" w:hAnsi="Arial" w:cs="Arial"/>
          <w:sz w:val="24"/>
          <w:szCs w:val="24"/>
          <w:lang w:val="it-IT"/>
        </w:rPr>
      </w:pPr>
      <w:r w:rsidRPr="00992834">
        <w:rPr>
          <w:rFonts w:ascii="Arial" w:eastAsia="Times New Roman" w:hAnsi="Arial" w:cs="Arial"/>
          <w:noProof/>
          <w:color w:val="FF0000"/>
          <w:sz w:val="20"/>
          <w:szCs w:val="20"/>
          <w:lang w:val="it-IT" w:eastAsia="it-IT"/>
        </w:rPr>
        <w:drawing>
          <wp:anchor distT="0" distB="0" distL="114300" distR="114300" simplePos="0" relativeHeight="251665408" behindDoc="0" locked="0" layoutInCell="1" allowOverlap="1" wp14:anchorId="5827B3C5" wp14:editId="062874CC">
            <wp:simplePos x="0" y="0"/>
            <wp:positionH relativeFrom="margin">
              <wp:posOffset>5576824</wp:posOffset>
            </wp:positionH>
            <wp:positionV relativeFrom="paragraph">
              <wp:posOffset>315595</wp:posOffset>
            </wp:positionV>
            <wp:extent cx="829056" cy="725424"/>
            <wp:effectExtent l="0" t="0" r="9525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056" cy="72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1"/>
        <w:tblW w:w="5000" w:type="pct"/>
        <w:tblLook w:val="01E0" w:firstRow="1" w:lastRow="1" w:firstColumn="1" w:lastColumn="1" w:noHBand="0" w:noVBand="0"/>
      </w:tblPr>
      <w:tblGrid>
        <w:gridCol w:w="1069"/>
        <w:gridCol w:w="1339"/>
        <w:gridCol w:w="3118"/>
        <w:gridCol w:w="2551"/>
        <w:gridCol w:w="2551"/>
      </w:tblGrid>
      <w:tr w:rsidR="00992834" w:rsidRPr="00992834" w:rsidTr="00194F2B">
        <w:trPr>
          <w:trHeight w:hRule="exact" w:val="314"/>
        </w:trPr>
        <w:tc>
          <w:tcPr>
            <w:tcW w:w="5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ind w:left="234" w:hanging="19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 xml:space="preserve">  MESE</w:t>
            </w:r>
          </w:p>
        </w:tc>
        <w:tc>
          <w:tcPr>
            <w:tcW w:w="6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ANNO</w:t>
            </w:r>
          </w:p>
        </w:tc>
        <w:tc>
          <w:tcPr>
            <w:tcW w:w="146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VIDIMAZIONE SOGGETTO PROMOTORE</w:t>
            </w:r>
          </w:p>
        </w:tc>
        <w:tc>
          <w:tcPr>
            <w:tcW w:w="1200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PAG 1</w:t>
            </w:r>
          </w:p>
        </w:tc>
        <w:tc>
          <w:tcPr>
            <w:tcW w:w="1200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4F2B" w:rsidRPr="00992834" w:rsidRDefault="00194F2B" w:rsidP="00194F2B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VIDIMAZIONE</w:t>
            </w:r>
          </w:p>
        </w:tc>
      </w:tr>
      <w:tr w:rsidR="00194F2B" w:rsidRPr="00992834" w:rsidTr="00194F2B">
        <w:trPr>
          <w:trHeight w:hRule="exact" w:val="276"/>
        </w:trPr>
        <w:tc>
          <w:tcPr>
            <w:tcW w:w="5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ind w:left="234" w:hanging="192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46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20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20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083F24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it-IT"/>
              </w:rPr>
            </w:pPr>
          </w:p>
        </w:tc>
      </w:tr>
    </w:tbl>
    <w:p w:rsidR="00E27952" w:rsidRPr="00992834" w:rsidRDefault="00E27952" w:rsidP="00357970">
      <w:pPr>
        <w:rPr>
          <w:rFonts w:ascii="Arial" w:hAnsi="Arial" w:cs="Arial"/>
          <w:sz w:val="24"/>
          <w:szCs w:val="24"/>
          <w:lang w:val="it-IT"/>
        </w:rPr>
      </w:pPr>
    </w:p>
    <w:p w:rsidR="00E27952" w:rsidRPr="00992834" w:rsidRDefault="00E27952" w:rsidP="00357970">
      <w:pPr>
        <w:rPr>
          <w:rFonts w:ascii="Arial" w:hAnsi="Arial" w:cs="Arial"/>
          <w:sz w:val="24"/>
          <w:szCs w:val="24"/>
          <w:lang w:val="it-IT"/>
        </w:rPr>
      </w:pPr>
    </w:p>
    <w:p w:rsidR="00BE3CE3" w:rsidRDefault="00BE3CE3" w:rsidP="00357970">
      <w:pPr>
        <w:rPr>
          <w:rFonts w:ascii="Arial" w:hAnsi="Arial" w:cs="Arial"/>
          <w:sz w:val="24"/>
          <w:szCs w:val="24"/>
          <w:lang w:val="it-IT"/>
        </w:rPr>
      </w:pPr>
    </w:p>
    <w:p w:rsidR="00194F2B" w:rsidRPr="00992834" w:rsidRDefault="00194F2B" w:rsidP="00357970">
      <w:pPr>
        <w:rPr>
          <w:rFonts w:ascii="Arial" w:hAnsi="Arial" w:cs="Arial"/>
          <w:sz w:val="24"/>
          <w:szCs w:val="24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25"/>
        <w:gridCol w:w="1739"/>
        <w:gridCol w:w="1799"/>
        <w:gridCol w:w="3227"/>
        <w:gridCol w:w="2940"/>
      </w:tblGrid>
      <w:tr w:rsidR="00992834" w:rsidRPr="00992834" w:rsidTr="00992834">
        <w:trPr>
          <w:trHeight w:val="321"/>
        </w:trPr>
        <w:tc>
          <w:tcPr>
            <w:tcW w:w="435" w:type="pct"/>
          </w:tcPr>
          <w:p w:rsidR="00992834" w:rsidRPr="00992834" w:rsidRDefault="00992834" w:rsidP="00E27952">
            <w:pPr>
              <w:pStyle w:val="TableParagraph"/>
              <w:spacing w:before="111"/>
              <w:ind w:right="65" w:hanging="23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N.</w:t>
            </w:r>
          </w:p>
        </w:tc>
        <w:tc>
          <w:tcPr>
            <w:tcW w:w="818" w:type="pct"/>
          </w:tcPr>
          <w:p w:rsidR="00992834" w:rsidRPr="00992834" w:rsidRDefault="00992834" w:rsidP="00194F2B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Dalle</w:t>
            </w:r>
            <w:r w:rsidRPr="00992834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–</w:t>
            </w:r>
            <w:r w:rsidRPr="00992834">
              <w:rPr>
                <w:rFonts w:ascii="Arial" w:eastAsia="Arial" w:hAnsi="Arial" w:cs="Arial"/>
                <w:spacing w:val="-3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Alle</w:t>
            </w:r>
          </w:p>
        </w:tc>
        <w:tc>
          <w:tcPr>
            <w:tcW w:w="846" w:type="pct"/>
          </w:tcPr>
          <w:p w:rsidR="00992834" w:rsidRPr="00992834" w:rsidRDefault="00992834" w:rsidP="00F37F3B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sz w:val="24"/>
                <w:szCs w:val="24"/>
                <w:lang w:val="it-IT"/>
              </w:rPr>
              <w:t>Tot.</w:t>
            </w:r>
            <w:r w:rsidRPr="00992834">
              <w:rPr>
                <w:rFonts w:ascii="Arial" w:hAnsi="Arial" w:cs="Arial"/>
                <w:spacing w:val="-10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Ore</w:t>
            </w:r>
            <w:r w:rsidRPr="00992834">
              <w:rPr>
                <w:rFonts w:ascii="Arial" w:hAnsi="Arial" w:cs="Arial"/>
                <w:spacing w:val="26"/>
                <w:w w:val="99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pacing w:val="-1"/>
                <w:sz w:val="24"/>
                <w:szCs w:val="24"/>
                <w:lang w:val="it-IT"/>
              </w:rPr>
              <w:t>giornaliere</w:t>
            </w:r>
          </w:p>
        </w:tc>
        <w:tc>
          <w:tcPr>
            <w:tcW w:w="1518" w:type="pct"/>
          </w:tcPr>
          <w:p w:rsidR="00992834" w:rsidRPr="00992834" w:rsidRDefault="00992834" w:rsidP="00F37F3B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Firma</w:t>
            </w:r>
            <w:r w:rsidRPr="00992834">
              <w:rPr>
                <w:rFonts w:ascii="Arial" w:hAnsi="Arial" w:cs="Arial"/>
                <w:spacing w:val="23"/>
                <w:w w:val="99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pacing w:val="-1"/>
                <w:sz w:val="24"/>
                <w:szCs w:val="24"/>
                <w:lang w:val="it-IT"/>
              </w:rPr>
              <w:t>Tirocinante</w:t>
            </w:r>
          </w:p>
        </w:tc>
        <w:tc>
          <w:tcPr>
            <w:tcW w:w="1383" w:type="pct"/>
          </w:tcPr>
          <w:p w:rsidR="00992834" w:rsidRPr="00992834" w:rsidRDefault="00992834" w:rsidP="00F37F3B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Annotazioni</w:t>
            </w: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blPrEx>
          <w:tblCellMar>
            <w:left w:w="70" w:type="dxa"/>
            <w:right w:w="70" w:type="dxa"/>
          </w:tblCellMar>
        </w:tblPrEx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blPrEx>
          <w:tblCellMar>
            <w:left w:w="70" w:type="dxa"/>
            <w:right w:w="70" w:type="dxa"/>
          </w:tblCellMar>
        </w:tblPrEx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 w:val="restart"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35" w:type="pct"/>
            <w:vMerge/>
          </w:tcPr>
          <w:p w:rsidR="00992834" w:rsidRPr="00992834" w:rsidRDefault="00992834" w:rsidP="00E27952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46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18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83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tbl>
      <w:tblPr>
        <w:tblStyle w:val="TableNormal1"/>
        <w:tblpPr w:leftFromText="141" w:rightFromText="141" w:horzAnchor="margin" w:tblpY="465"/>
        <w:tblW w:w="5000" w:type="pct"/>
        <w:tblLook w:val="01E0" w:firstRow="1" w:lastRow="1" w:firstColumn="1" w:lastColumn="1" w:noHBand="0" w:noVBand="0"/>
      </w:tblPr>
      <w:tblGrid>
        <w:gridCol w:w="1069"/>
        <w:gridCol w:w="1339"/>
        <w:gridCol w:w="3118"/>
        <w:gridCol w:w="2551"/>
        <w:gridCol w:w="2551"/>
      </w:tblGrid>
      <w:tr w:rsidR="00194F2B" w:rsidRPr="00992834" w:rsidTr="00BE3CE3">
        <w:trPr>
          <w:trHeight w:hRule="exact" w:val="314"/>
        </w:trPr>
        <w:tc>
          <w:tcPr>
            <w:tcW w:w="5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ind w:left="234" w:hanging="19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 xml:space="preserve">  MESE</w:t>
            </w:r>
          </w:p>
        </w:tc>
        <w:tc>
          <w:tcPr>
            <w:tcW w:w="6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ANNO</w:t>
            </w:r>
          </w:p>
        </w:tc>
        <w:tc>
          <w:tcPr>
            <w:tcW w:w="146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trike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VIDIMAZIONE SOGGETTO PROMOTORE</w:t>
            </w:r>
          </w:p>
        </w:tc>
        <w:tc>
          <w:tcPr>
            <w:tcW w:w="1200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PAG 1</w:t>
            </w:r>
          </w:p>
        </w:tc>
        <w:tc>
          <w:tcPr>
            <w:tcW w:w="1200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VIDIMAZIONE</w:t>
            </w:r>
          </w:p>
        </w:tc>
      </w:tr>
      <w:tr w:rsidR="00194F2B" w:rsidRPr="00992834" w:rsidTr="00BE3CE3">
        <w:trPr>
          <w:trHeight w:hRule="exact" w:val="276"/>
        </w:trPr>
        <w:tc>
          <w:tcPr>
            <w:tcW w:w="5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ind w:left="234" w:hanging="192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46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20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20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F2B" w:rsidRPr="00992834" w:rsidRDefault="00194F2B" w:rsidP="00BE3CE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</w:tr>
    </w:tbl>
    <w:p w:rsidR="0001663F" w:rsidRPr="00992834" w:rsidRDefault="00B92373" w:rsidP="0001663F">
      <w:pPr>
        <w:rPr>
          <w:rFonts w:ascii="Arial" w:hAnsi="Arial" w:cs="Arial"/>
          <w:sz w:val="24"/>
          <w:szCs w:val="24"/>
          <w:lang w:val="it-IT"/>
        </w:rPr>
      </w:pPr>
      <w:r w:rsidRPr="00992834">
        <w:rPr>
          <w:rFonts w:ascii="Arial" w:eastAsia="Times New Roman" w:hAnsi="Arial" w:cs="Arial"/>
          <w:noProof/>
          <w:color w:val="FF0000"/>
          <w:sz w:val="20"/>
          <w:szCs w:val="20"/>
          <w:lang w:val="it-IT" w:eastAsia="it-IT"/>
        </w:rPr>
        <w:drawing>
          <wp:anchor distT="0" distB="0" distL="114300" distR="114300" simplePos="0" relativeHeight="251667456" behindDoc="0" locked="0" layoutInCell="1" allowOverlap="1" wp14:anchorId="616554BD" wp14:editId="0770B18D">
            <wp:simplePos x="0" y="0"/>
            <wp:positionH relativeFrom="margin">
              <wp:posOffset>5866130</wp:posOffset>
            </wp:positionH>
            <wp:positionV relativeFrom="paragraph">
              <wp:posOffset>391160</wp:posOffset>
            </wp:positionV>
            <wp:extent cx="828675" cy="751840"/>
            <wp:effectExtent l="0" t="0" r="9525" b="0"/>
            <wp:wrapNone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F2B" w:rsidRDefault="00194F2B" w:rsidP="00357970">
      <w:pPr>
        <w:rPr>
          <w:rFonts w:ascii="Arial" w:hAnsi="Arial" w:cs="Arial"/>
          <w:sz w:val="24"/>
          <w:szCs w:val="24"/>
          <w:lang w:val="it-IT"/>
        </w:rPr>
      </w:pPr>
    </w:p>
    <w:p w:rsidR="00B92373" w:rsidRDefault="00B92373" w:rsidP="00357970">
      <w:pPr>
        <w:rPr>
          <w:rFonts w:ascii="Arial" w:hAnsi="Arial" w:cs="Arial"/>
          <w:sz w:val="24"/>
          <w:szCs w:val="24"/>
          <w:lang w:val="it-IT"/>
        </w:rPr>
      </w:pPr>
    </w:p>
    <w:p w:rsidR="00B92373" w:rsidRPr="00992834" w:rsidRDefault="00B92373" w:rsidP="00357970">
      <w:pPr>
        <w:rPr>
          <w:rFonts w:ascii="Arial" w:hAnsi="Arial" w:cs="Arial"/>
          <w:sz w:val="24"/>
          <w:szCs w:val="24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01"/>
        <w:gridCol w:w="1714"/>
        <w:gridCol w:w="1758"/>
        <w:gridCol w:w="3340"/>
        <w:gridCol w:w="2917"/>
      </w:tblGrid>
      <w:tr w:rsidR="00992834" w:rsidRPr="00992834" w:rsidTr="00992834">
        <w:tc>
          <w:tcPr>
            <w:tcW w:w="424" w:type="pct"/>
          </w:tcPr>
          <w:p w:rsidR="00992834" w:rsidRPr="00992834" w:rsidRDefault="00992834" w:rsidP="00083F24">
            <w:pPr>
              <w:pStyle w:val="TableParagraph"/>
              <w:spacing w:before="111"/>
              <w:ind w:right="65" w:hanging="23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N.</w:t>
            </w:r>
          </w:p>
        </w:tc>
        <w:tc>
          <w:tcPr>
            <w:tcW w:w="806" w:type="pct"/>
          </w:tcPr>
          <w:p w:rsidR="00992834" w:rsidRPr="00992834" w:rsidRDefault="00992834" w:rsidP="00194F2B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Da</w:t>
            </w:r>
            <w:r w:rsidRPr="00992834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–</w:t>
            </w:r>
            <w:r w:rsidRPr="00992834">
              <w:rPr>
                <w:rFonts w:ascii="Arial" w:eastAsia="Arial" w:hAnsi="Arial" w:cs="Arial"/>
                <w:spacing w:val="-3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A*</w:t>
            </w:r>
          </w:p>
        </w:tc>
        <w:tc>
          <w:tcPr>
            <w:tcW w:w="827" w:type="pct"/>
          </w:tcPr>
          <w:p w:rsidR="00992834" w:rsidRPr="00992834" w:rsidRDefault="00992834" w:rsidP="00083F24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pacing w:val="-1"/>
                <w:sz w:val="24"/>
                <w:szCs w:val="24"/>
                <w:lang w:val="it-IT"/>
              </w:rPr>
              <w:t>Tot.</w:t>
            </w:r>
            <w:r w:rsidRPr="00992834">
              <w:rPr>
                <w:rFonts w:ascii="Arial" w:hAnsi="Arial" w:cs="Arial"/>
                <w:spacing w:val="-10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Ore</w:t>
            </w:r>
            <w:r w:rsidRPr="00992834">
              <w:rPr>
                <w:rFonts w:ascii="Arial" w:hAnsi="Arial" w:cs="Arial"/>
                <w:spacing w:val="26"/>
                <w:w w:val="99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pacing w:val="-1"/>
                <w:sz w:val="24"/>
                <w:szCs w:val="24"/>
                <w:lang w:val="it-IT"/>
              </w:rPr>
              <w:t>giornaliere</w:t>
            </w:r>
          </w:p>
        </w:tc>
        <w:tc>
          <w:tcPr>
            <w:tcW w:w="1571" w:type="pct"/>
          </w:tcPr>
          <w:p w:rsidR="00992834" w:rsidRPr="00992834" w:rsidRDefault="00992834" w:rsidP="00083F24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Firma</w:t>
            </w:r>
            <w:r w:rsidRPr="00992834">
              <w:rPr>
                <w:rFonts w:ascii="Arial" w:hAnsi="Arial" w:cs="Arial"/>
                <w:spacing w:val="23"/>
                <w:w w:val="99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ascii="Arial" w:hAnsi="Arial" w:cs="Arial"/>
                <w:spacing w:val="-1"/>
                <w:sz w:val="24"/>
                <w:szCs w:val="24"/>
                <w:lang w:val="it-IT"/>
              </w:rPr>
              <w:t>Tirocinante</w:t>
            </w:r>
          </w:p>
        </w:tc>
        <w:tc>
          <w:tcPr>
            <w:tcW w:w="1372" w:type="pct"/>
          </w:tcPr>
          <w:p w:rsidR="00992834" w:rsidRPr="00992834" w:rsidRDefault="00992834" w:rsidP="00083F24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Annotazioni</w:t>
            </w: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ind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 w:val="restart"/>
          </w:tcPr>
          <w:p w:rsidR="00992834" w:rsidRPr="00992834" w:rsidRDefault="00992834" w:rsidP="00083F24">
            <w:pPr>
              <w:pStyle w:val="Paragrafoelenco"/>
              <w:numPr>
                <w:ilvl w:val="0"/>
                <w:numId w:val="5"/>
              </w:numPr>
              <w:ind w:left="0"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 w:val="restar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992834" w:rsidRPr="00992834" w:rsidTr="00992834">
        <w:tc>
          <w:tcPr>
            <w:tcW w:w="424" w:type="pct"/>
            <w:vMerge/>
          </w:tcPr>
          <w:p w:rsidR="00992834" w:rsidRPr="00992834" w:rsidRDefault="00992834" w:rsidP="00083F24">
            <w:pPr>
              <w:ind w:right="65" w:hanging="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27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71" w:type="pct"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372" w:type="pct"/>
            <w:vMerge/>
          </w:tcPr>
          <w:p w:rsidR="00992834" w:rsidRPr="00992834" w:rsidRDefault="00992834" w:rsidP="00083F24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:rsidR="00871901" w:rsidRPr="00992834" w:rsidRDefault="00871901" w:rsidP="00871901">
      <w:pPr>
        <w:rPr>
          <w:rFonts w:ascii="Arial" w:eastAsia="Arial" w:hAnsi="Arial" w:cs="Arial"/>
          <w:i/>
          <w:sz w:val="24"/>
          <w:szCs w:val="24"/>
          <w:lang w:val="it-IT"/>
        </w:rPr>
      </w:pPr>
      <w:r w:rsidRPr="00992834">
        <w:rPr>
          <w:rFonts w:ascii="Arial" w:eastAsia="Arial" w:hAnsi="Arial" w:cs="Arial"/>
          <w:i/>
          <w:sz w:val="24"/>
          <w:szCs w:val="24"/>
          <w:lang w:val="it-IT"/>
        </w:rPr>
        <w:t>* Indicare esclusivamente l’ora di inizio e fine del tirocinio</w:t>
      </w:r>
    </w:p>
    <w:p w:rsidR="00871901" w:rsidRPr="00992834" w:rsidRDefault="00871901" w:rsidP="00357970">
      <w:pPr>
        <w:rPr>
          <w:rFonts w:ascii="Arial" w:hAnsi="Arial" w:cs="Arial"/>
          <w:sz w:val="24"/>
          <w:szCs w:val="24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65"/>
        <w:gridCol w:w="4165"/>
      </w:tblGrid>
      <w:tr w:rsidR="00063DA8" w:rsidRPr="00992834" w:rsidTr="00194F2B">
        <w:tc>
          <w:tcPr>
            <w:tcW w:w="3041" w:type="pct"/>
          </w:tcPr>
          <w:p w:rsidR="00063DA8" w:rsidRPr="00992834" w:rsidRDefault="00063DA8" w:rsidP="00453F3B">
            <w:pPr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TOTALE ORE MESE</w:t>
            </w:r>
          </w:p>
        </w:tc>
        <w:tc>
          <w:tcPr>
            <w:tcW w:w="1959" w:type="pct"/>
          </w:tcPr>
          <w:p w:rsidR="00063DA8" w:rsidRPr="00992834" w:rsidRDefault="00063DA8" w:rsidP="00357970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:rsidR="00A12021" w:rsidRPr="00992834" w:rsidRDefault="00A12021" w:rsidP="00357970">
      <w:pPr>
        <w:rPr>
          <w:rFonts w:ascii="Arial" w:hAnsi="Arial" w:cs="Arial"/>
          <w:sz w:val="24"/>
          <w:szCs w:val="24"/>
          <w:lang w:val="it-IT"/>
        </w:rPr>
      </w:pPr>
    </w:p>
    <w:p w:rsidR="00063DA8" w:rsidRPr="00992834" w:rsidRDefault="00063DA8" w:rsidP="00063DA8">
      <w:pPr>
        <w:pStyle w:val="Corpotesto"/>
        <w:spacing w:line="252" w:lineRule="exact"/>
        <w:rPr>
          <w:rFonts w:cs="Arial"/>
          <w:spacing w:val="-1"/>
          <w:sz w:val="24"/>
          <w:szCs w:val="24"/>
          <w:lang w:val="it-IT"/>
        </w:rPr>
      </w:pPr>
      <w:r w:rsidRPr="00992834">
        <w:rPr>
          <w:rFonts w:cs="Arial"/>
          <w:spacing w:val="-1"/>
          <w:sz w:val="24"/>
          <w:szCs w:val="24"/>
          <w:lang w:val="it-IT"/>
        </w:rPr>
        <w:t>Le giornate di tirocinio si sono svolte sotto la supervisione del tutor aziendale</w:t>
      </w:r>
    </w:p>
    <w:p w:rsidR="00992834" w:rsidRPr="00992834" w:rsidRDefault="00992834" w:rsidP="00992834">
      <w:pPr>
        <w:pStyle w:val="Corpotesto"/>
        <w:spacing w:line="252" w:lineRule="exact"/>
        <w:ind w:left="0"/>
        <w:rPr>
          <w:rFonts w:cs="Arial"/>
          <w:spacing w:val="-1"/>
          <w:sz w:val="24"/>
          <w:szCs w:val="24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659"/>
        <w:gridCol w:w="4860"/>
      </w:tblGrid>
      <w:tr w:rsidR="00992834" w:rsidRPr="00992834" w:rsidTr="003848F6">
        <w:trPr>
          <w:trHeight w:val="999"/>
        </w:trPr>
        <w:tc>
          <w:tcPr>
            <w:tcW w:w="5659" w:type="dxa"/>
          </w:tcPr>
          <w:p w:rsidR="003848F6" w:rsidRPr="00992834" w:rsidRDefault="003848F6" w:rsidP="003848F6">
            <w:pPr>
              <w:pStyle w:val="Corpotesto"/>
              <w:spacing w:line="252" w:lineRule="exact"/>
              <w:ind w:left="0"/>
              <w:jc w:val="center"/>
              <w:rPr>
                <w:rFonts w:cs="Arial"/>
                <w:spacing w:val="-1"/>
                <w:sz w:val="24"/>
                <w:szCs w:val="24"/>
                <w:lang w:val="it-IT"/>
              </w:rPr>
            </w:pP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TIMBRO SOGGETTO OSPITANTE</w:t>
            </w:r>
          </w:p>
          <w:p w:rsidR="00063DA8" w:rsidRPr="00992834" w:rsidRDefault="00063DA8" w:rsidP="003848F6">
            <w:pPr>
              <w:spacing w:before="169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60" w:type="dxa"/>
          </w:tcPr>
          <w:p w:rsidR="00063DA8" w:rsidRPr="00992834" w:rsidRDefault="00063DA8" w:rsidP="003848F6">
            <w:pPr>
              <w:pStyle w:val="Corpotesto"/>
              <w:jc w:val="center"/>
              <w:rPr>
                <w:rFonts w:cs="Arial"/>
                <w:sz w:val="24"/>
                <w:szCs w:val="24"/>
                <w:lang w:val="it-IT"/>
              </w:rPr>
            </w:pP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TIMBRO</w:t>
            </w:r>
            <w:r w:rsidRPr="00992834">
              <w:rPr>
                <w:rFonts w:cs="Arial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SOGGETTO</w:t>
            </w:r>
            <w:r w:rsidRPr="00992834">
              <w:rPr>
                <w:rFonts w:cs="Arial"/>
                <w:spacing w:val="2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PROMOTORE</w:t>
            </w:r>
          </w:p>
          <w:p w:rsidR="00063DA8" w:rsidRPr="00992834" w:rsidRDefault="00063DA8" w:rsidP="003848F6">
            <w:pPr>
              <w:pStyle w:val="Corpotesto"/>
              <w:spacing w:before="126" w:line="252" w:lineRule="exact"/>
              <w:jc w:val="center"/>
              <w:rPr>
                <w:rFonts w:cs="Arial"/>
                <w:spacing w:val="-1"/>
                <w:sz w:val="24"/>
                <w:szCs w:val="24"/>
                <w:lang w:val="it-IT"/>
              </w:rPr>
            </w:pPr>
          </w:p>
        </w:tc>
      </w:tr>
      <w:tr w:rsidR="00992834" w:rsidRPr="00992834" w:rsidTr="003848F6">
        <w:tc>
          <w:tcPr>
            <w:tcW w:w="5659" w:type="dxa"/>
          </w:tcPr>
          <w:p w:rsidR="00063DA8" w:rsidRPr="00992834" w:rsidRDefault="003848F6" w:rsidP="003848F6">
            <w:pPr>
              <w:pStyle w:val="Corpotesto"/>
              <w:spacing w:line="252" w:lineRule="exact"/>
              <w:ind w:left="0"/>
              <w:jc w:val="center"/>
              <w:rPr>
                <w:rFonts w:cs="Arial"/>
                <w:spacing w:val="-1"/>
                <w:sz w:val="24"/>
                <w:szCs w:val="24"/>
                <w:lang w:val="it-IT"/>
              </w:rPr>
            </w:pP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FIRMA DEL TUTOR AZIENDALE</w:t>
            </w:r>
          </w:p>
          <w:p w:rsidR="003848F6" w:rsidRPr="00992834" w:rsidRDefault="003848F6" w:rsidP="003848F6">
            <w:pPr>
              <w:pStyle w:val="Corpotesto"/>
              <w:spacing w:line="252" w:lineRule="exact"/>
              <w:ind w:left="0"/>
              <w:jc w:val="center"/>
              <w:rPr>
                <w:rFonts w:cs="Arial"/>
                <w:spacing w:val="-1"/>
                <w:sz w:val="24"/>
                <w:szCs w:val="24"/>
                <w:lang w:val="it-IT"/>
              </w:rPr>
            </w:pPr>
          </w:p>
          <w:p w:rsidR="003848F6" w:rsidRPr="00992834" w:rsidRDefault="003848F6" w:rsidP="003848F6">
            <w:pPr>
              <w:pStyle w:val="Corpotesto"/>
              <w:spacing w:line="252" w:lineRule="exact"/>
              <w:ind w:left="0"/>
              <w:jc w:val="center"/>
              <w:rPr>
                <w:rFonts w:cs="Arial"/>
                <w:i/>
                <w:spacing w:val="-1"/>
                <w:sz w:val="24"/>
                <w:szCs w:val="24"/>
                <w:lang w:val="it-IT"/>
              </w:rPr>
            </w:pPr>
          </w:p>
        </w:tc>
        <w:tc>
          <w:tcPr>
            <w:tcW w:w="4860" w:type="dxa"/>
          </w:tcPr>
          <w:p w:rsidR="003848F6" w:rsidRPr="00992834" w:rsidRDefault="003848F6" w:rsidP="003848F6">
            <w:pPr>
              <w:pStyle w:val="Corpotesto"/>
              <w:spacing w:line="252" w:lineRule="exact"/>
              <w:ind w:left="0"/>
              <w:jc w:val="center"/>
              <w:rPr>
                <w:rFonts w:cs="Arial"/>
                <w:sz w:val="24"/>
                <w:szCs w:val="24"/>
                <w:lang w:val="it-IT"/>
              </w:rPr>
            </w:pP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FIRMA</w:t>
            </w:r>
            <w:r w:rsidRPr="00992834">
              <w:rPr>
                <w:rFonts w:cs="Arial"/>
                <w:spacing w:val="-2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DEL</w:t>
            </w:r>
            <w:r w:rsidRPr="00992834">
              <w:rPr>
                <w:rFonts w:cs="Arial"/>
                <w:sz w:val="24"/>
                <w:szCs w:val="24"/>
                <w:lang w:val="it-IT"/>
              </w:rPr>
              <w:t xml:space="preserve"> </w:t>
            </w:r>
            <w:r w:rsidRPr="00992834">
              <w:rPr>
                <w:rFonts w:cs="Arial"/>
                <w:spacing w:val="-1"/>
                <w:sz w:val="24"/>
                <w:szCs w:val="24"/>
                <w:lang w:val="it-IT"/>
              </w:rPr>
              <w:t>TUTOR SOGGETTO PROMOTORE</w:t>
            </w:r>
          </w:p>
          <w:p w:rsidR="00063DA8" w:rsidRPr="00992834" w:rsidRDefault="00063DA8" w:rsidP="003848F6">
            <w:pPr>
              <w:pStyle w:val="Corpotesto"/>
              <w:spacing w:line="252" w:lineRule="exact"/>
              <w:ind w:left="0"/>
              <w:jc w:val="center"/>
              <w:rPr>
                <w:rFonts w:cs="Arial"/>
                <w:spacing w:val="-1"/>
                <w:sz w:val="24"/>
                <w:szCs w:val="24"/>
                <w:lang w:val="it-IT"/>
              </w:rPr>
            </w:pPr>
          </w:p>
        </w:tc>
      </w:tr>
    </w:tbl>
    <w:p w:rsidR="00194F2B" w:rsidRPr="00992834" w:rsidRDefault="00194F2B">
      <w:pPr>
        <w:rPr>
          <w:rFonts w:ascii="Arial" w:eastAsia="Arial" w:hAnsi="Arial" w:cs="Arial"/>
          <w:strike/>
          <w:spacing w:val="-1"/>
          <w:sz w:val="24"/>
          <w:szCs w:val="24"/>
          <w:lang w:val="it-IT"/>
        </w:rPr>
      </w:pPr>
      <w:r w:rsidRPr="00992834">
        <w:rPr>
          <w:rFonts w:ascii="Arial" w:hAnsi="Arial" w:cs="Arial"/>
          <w:strike/>
          <w:spacing w:val="-1"/>
          <w:sz w:val="24"/>
          <w:szCs w:val="24"/>
          <w:lang w:val="it-IT"/>
        </w:rPr>
        <w:br w:type="page"/>
      </w:r>
    </w:p>
    <w:tbl>
      <w:tblPr>
        <w:tblStyle w:val="Grigliatabella"/>
        <w:tblpPr w:leftFromText="141" w:rightFromText="141" w:horzAnchor="margin" w:tblpY="480"/>
        <w:tblW w:w="10630" w:type="dxa"/>
        <w:tblLook w:val="04A0" w:firstRow="1" w:lastRow="0" w:firstColumn="1" w:lastColumn="0" w:noHBand="0" w:noVBand="1"/>
      </w:tblPr>
      <w:tblGrid>
        <w:gridCol w:w="10630"/>
      </w:tblGrid>
      <w:tr w:rsidR="00063DA8" w:rsidRPr="00FC506B" w:rsidTr="00BE3CE3">
        <w:tc>
          <w:tcPr>
            <w:tcW w:w="10630" w:type="dxa"/>
          </w:tcPr>
          <w:p w:rsidR="00063DA8" w:rsidRPr="00992834" w:rsidRDefault="00063DA8" w:rsidP="00BE3CE3">
            <w:pPr>
              <w:spacing w:line="252" w:lineRule="exact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:rsidR="00063DA8" w:rsidRPr="00992834" w:rsidRDefault="00063DA8" w:rsidP="00BE3CE3">
            <w:pPr>
              <w:spacing w:line="252" w:lineRule="exact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b/>
                <w:sz w:val="24"/>
                <w:szCs w:val="24"/>
                <w:lang w:val="it-IT"/>
              </w:rPr>
              <w:t>NOTE PER LA COMPILAZIONE</w:t>
            </w:r>
          </w:p>
          <w:p w:rsidR="00063DA8" w:rsidRPr="00992834" w:rsidRDefault="00063DA8" w:rsidP="00BE3CE3">
            <w:pPr>
              <w:spacing w:line="252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EC5643" w:rsidRPr="00992834" w:rsidRDefault="00871901" w:rsidP="00BE3CE3">
            <w:pPr>
              <w:spacing w:after="120"/>
              <w:jc w:val="both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 xml:space="preserve">Durante il tirocinio, il registro deve essere conservato in originale presso il soggetto ospitante e tenuto in custodia dal tutor aziendale. </w:t>
            </w:r>
            <w:r w:rsidR="00EC5643" w:rsidRPr="00992834">
              <w:rPr>
                <w:rFonts w:ascii="Arial" w:eastAsia="Arial" w:hAnsi="Arial" w:cs="Arial"/>
                <w:sz w:val="24"/>
                <w:szCs w:val="24"/>
                <w:lang w:val="it-IT"/>
              </w:rPr>
              <w:t>A completamento dell’attività Il registro in originale deve essere tenuto dal soggetto promotore, mentre l’ospitante ne deve tenere una copia conforme.</w:t>
            </w:r>
          </w:p>
          <w:p w:rsidR="00871901" w:rsidRPr="00992834" w:rsidRDefault="00871901" w:rsidP="00BE3CE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Ogni responsabilità in ordine alla sua corretta compilazione e tenuta è condivisa tra il tirocinante, il tutor aziendale e quello del soggetto promotore, ciascuno per la propria competenza.</w:t>
            </w:r>
          </w:p>
          <w:p w:rsidR="00871901" w:rsidRPr="00992834" w:rsidRDefault="00871901" w:rsidP="00BE3CE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Il registro deve essere compilato giornalmente in base al programma/calendario del tirocinio. Ogni foglio rappresenta un mese di tirocinio: mese ed anno di competenza vanno indicati negli appositi riquadri. Per ogni mese sono presenti 31 righe, suddivise in due mezze giornate, ciascuna rappresentate un giorno del mese: la registrazione della giornata va effettuata nell’apposita riga in corrispondenza del numero/data.</w:t>
            </w:r>
          </w:p>
          <w:p w:rsidR="00871901" w:rsidRPr="00992834" w:rsidRDefault="00871901" w:rsidP="00BE3CE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 xml:space="preserve">L’assenza del tirocinante va registrata in corrispondenza dell’apposita riga, indicando “ASSENTE”. Le giornate non lavorative o per le quali non è previsto il tirocinio vanno barrate: per evitare eccessivi segni sul registro la barratura va effettuata in corrispondenza della cella recante il numero del giorno. </w:t>
            </w:r>
          </w:p>
          <w:p w:rsidR="00871901" w:rsidRPr="00992834" w:rsidRDefault="00871901" w:rsidP="00BE3CE3">
            <w:pPr>
              <w:spacing w:after="120" w:line="252" w:lineRule="exact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 xml:space="preserve">Il campo “da – a” indica le ore previste di inizio e fine del tirocinio. Nel caso sia presente la pausa pranzo e pertanto la giornata di tirocinio si svolga in due mezze giornate, la colonna va valorizzata con riferimento agli orari di inizio e fine delle singole mezze giornate. </w:t>
            </w:r>
          </w:p>
          <w:p w:rsidR="00871901" w:rsidRPr="00992834" w:rsidRDefault="00871901" w:rsidP="00BE3CE3">
            <w:pPr>
              <w:spacing w:after="120" w:line="252" w:lineRule="exact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Nella colonna totale ore giornaliere deve essere riportato il numero di ore effettivamente svolte dal tirocinante.</w:t>
            </w:r>
          </w:p>
          <w:p w:rsidR="00871901" w:rsidRPr="00992834" w:rsidRDefault="00871901" w:rsidP="00BE3CE3">
            <w:pPr>
              <w:spacing w:after="120" w:line="252" w:lineRule="exact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 xml:space="preserve">Le firme vanno apposte sui singoli giorni/mezze giornate per esteso (nome e cognome), in maniera chiara e leggibile. In particolare, </w:t>
            </w:r>
            <w:r w:rsidRPr="00992834">
              <w:rPr>
                <w:rFonts w:ascii="Arial" w:hAnsi="Arial" w:cs="Arial"/>
                <w:sz w:val="24"/>
                <w:szCs w:val="24"/>
                <w:u w:val="single"/>
                <w:lang w:val="it-IT"/>
              </w:rPr>
              <w:t>non deve essere apposta</w:t>
            </w: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 xml:space="preserve"> un’unica firma in verticale a copertura di tutte le righe giornaliere orizzontali, ovvero una sola f</w:t>
            </w:r>
            <w:r w:rsidR="00453F3B" w:rsidRPr="00992834">
              <w:rPr>
                <w:rFonts w:ascii="Arial" w:hAnsi="Arial" w:cs="Arial"/>
                <w:sz w:val="24"/>
                <w:szCs w:val="24"/>
                <w:lang w:val="it-IT"/>
              </w:rPr>
              <w:t>irma per le due mezze-giornate</w:t>
            </w: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, non devono essere apposte sigle, virgole di ripetizione e, in ogni caso, non devono essere utilizzate modalità difformi di compilazione da quelle indicate.</w:t>
            </w:r>
          </w:p>
          <w:p w:rsidR="00063DA8" w:rsidRPr="00992834" w:rsidRDefault="00871901" w:rsidP="00BE3CE3">
            <w:pPr>
              <w:spacing w:after="120" w:line="252" w:lineRule="exact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92834">
              <w:rPr>
                <w:rFonts w:ascii="Arial" w:hAnsi="Arial" w:cs="Arial"/>
                <w:sz w:val="24"/>
                <w:szCs w:val="24"/>
                <w:lang w:val="it-IT"/>
              </w:rPr>
              <w:t>Il campo “annotazioni” va utilizzato per segnalare eventuali errori o particolari circostanze avvenute nella giornata. Nello stesso può anche essere apposta una breve descrizione delle attività svolte.</w:t>
            </w:r>
          </w:p>
        </w:tc>
      </w:tr>
    </w:tbl>
    <w:p w:rsidR="00063DA8" w:rsidRPr="00992834" w:rsidRDefault="00063DA8" w:rsidP="00357970">
      <w:pPr>
        <w:rPr>
          <w:rFonts w:ascii="Arial" w:eastAsia="Arial" w:hAnsi="Arial" w:cs="Arial"/>
          <w:i/>
          <w:sz w:val="24"/>
          <w:szCs w:val="24"/>
          <w:lang w:val="it-IT"/>
        </w:rPr>
      </w:pPr>
    </w:p>
    <w:sectPr w:rsidR="00063DA8" w:rsidRPr="00992834" w:rsidSect="00871901">
      <w:headerReference w:type="default" r:id="rId11"/>
      <w:pgSz w:w="11900" w:h="16840"/>
      <w:pgMar w:top="993" w:right="520" w:bottom="709" w:left="740" w:header="480" w:footer="10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99" w:rsidRDefault="00424499">
      <w:r>
        <w:separator/>
      </w:r>
    </w:p>
  </w:endnote>
  <w:endnote w:type="continuationSeparator" w:id="0">
    <w:p w:rsidR="00424499" w:rsidRDefault="0042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99" w:rsidRDefault="00424499">
      <w:r>
        <w:separator/>
      </w:r>
    </w:p>
  </w:footnote>
  <w:footnote w:type="continuationSeparator" w:id="0">
    <w:p w:rsidR="00424499" w:rsidRDefault="0042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2A" w:rsidRPr="00C20808" w:rsidRDefault="00BE3CE3" w:rsidP="00C20808">
    <w:pPr>
      <w:pStyle w:val="Intestazione"/>
      <w:tabs>
        <w:tab w:val="clear" w:pos="4819"/>
        <w:tab w:val="clear" w:pos="9638"/>
        <w:tab w:val="left" w:pos="2970"/>
      </w:tabs>
    </w:pPr>
    <w:r>
      <w:rPr>
        <w:noProof/>
        <w:lang w:val="it-IT" w:eastAsia="it-IT"/>
      </w:rPr>
      <w:drawing>
        <wp:inline distT="0" distB="0" distL="0" distR="0" wp14:anchorId="38607891" wp14:editId="67FE203A">
          <wp:extent cx="6120130" cy="454660"/>
          <wp:effectExtent l="0" t="0" r="0" b="2540"/>
          <wp:docPr id="4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/>
                  <pic:cNvPicPr/>
                </pic:nvPicPr>
                <pic:blipFill rotWithShape="1">
                  <a:blip r:embed="rId1"/>
                  <a:srcRect l="3452" t="48364" r="53993" b="40363"/>
                  <a:stretch/>
                </pic:blipFill>
                <pic:spPr bwMode="auto">
                  <a:xfrm>
                    <a:off x="0" y="0"/>
                    <a:ext cx="6120130" cy="454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D762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AE4"/>
    <w:multiLevelType w:val="hybridMultilevel"/>
    <w:tmpl w:val="DAB87D24"/>
    <w:lvl w:ilvl="0" w:tplc="7CBC9BD6">
      <w:start w:val="5"/>
      <w:numFmt w:val="bullet"/>
      <w:lvlText w:val=""/>
      <w:lvlJc w:val="left"/>
      <w:pPr>
        <w:ind w:left="405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BE44CC5"/>
    <w:multiLevelType w:val="hybridMultilevel"/>
    <w:tmpl w:val="D8A4BAF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6230"/>
    <w:multiLevelType w:val="hybridMultilevel"/>
    <w:tmpl w:val="29724166"/>
    <w:lvl w:ilvl="0" w:tplc="5D1A27F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E7F51"/>
    <w:multiLevelType w:val="hybridMultilevel"/>
    <w:tmpl w:val="7B306804"/>
    <w:lvl w:ilvl="0" w:tplc="B4EAE4EA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F6472"/>
    <w:multiLevelType w:val="hybridMultilevel"/>
    <w:tmpl w:val="29724166"/>
    <w:lvl w:ilvl="0" w:tplc="5D1A27F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C02CC"/>
    <w:multiLevelType w:val="hybridMultilevel"/>
    <w:tmpl w:val="64382F40"/>
    <w:lvl w:ilvl="0" w:tplc="34F29E5A">
      <w:start w:val="5"/>
      <w:numFmt w:val="bullet"/>
      <w:lvlText w:val=""/>
      <w:lvlJc w:val="left"/>
      <w:pPr>
        <w:ind w:left="405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A0"/>
    <w:rsid w:val="00012E16"/>
    <w:rsid w:val="0001663F"/>
    <w:rsid w:val="00044D58"/>
    <w:rsid w:val="00054532"/>
    <w:rsid w:val="00063DA8"/>
    <w:rsid w:val="000650E0"/>
    <w:rsid w:val="0009390A"/>
    <w:rsid w:val="000B1886"/>
    <w:rsid w:val="000E1375"/>
    <w:rsid w:val="000E586C"/>
    <w:rsid w:val="00142442"/>
    <w:rsid w:val="001508A1"/>
    <w:rsid w:val="001642DA"/>
    <w:rsid w:val="00167C26"/>
    <w:rsid w:val="00176A45"/>
    <w:rsid w:val="00194F2B"/>
    <w:rsid w:val="001A7281"/>
    <w:rsid w:val="001E679B"/>
    <w:rsid w:val="00244163"/>
    <w:rsid w:val="0026545F"/>
    <w:rsid w:val="002660BF"/>
    <w:rsid w:val="00280551"/>
    <w:rsid w:val="002A15F1"/>
    <w:rsid w:val="002B452C"/>
    <w:rsid w:val="00325D9D"/>
    <w:rsid w:val="00357970"/>
    <w:rsid w:val="003848F6"/>
    <w:rsid w:val="003A30DA"/>
    <w:rsid w:val="003B6D91"/>
    <w:rsid w:val="003D0137"/>
    <w:rsid w:val="00424499"/>
    <w:rsid w:val="00453F3B"/>
    <w:rsid w:val="0049735B"/>
    <w:rsid w:val="004F12A3"/>
    <w:rsid w:val="00511C87"/>
    <w:rsid w:val="00513A37"/>
    <w:rsid w:val="005825E1"/>
    <w:rsid w:val="006068C1"/>
    <w:rsid w:val="00606CC5"/>
    <w:rsid w:val="00613654"/>
    <w:rsid w:val="00627EC7"/>
    <w:rsid w:val="006801A0"/>
    <w:rsid w:val="006E3391"/>
    <w:rsid w:val="0070399F"/>
    <w:rsid w:val="00717926"/>
    <w:rsid w:val="00730466"/>
    <w:rsid w:val="00752516"/>
    <w:rsid w:val="007A2C19"/>
    <w:rsid w:val="007A2FF1"/>
    <w:rsid w:val="007E632C"/>
    <w:rsid w:val="007E7840"/>
    <w:rsid w:val="007F4034"/>
    <w:rsid w:val="00803E8E"/>
    <w:rsid w:val="00855AD4"/>
    <w:rsid w:val="00871901"/>
    <w:rsid w:val="008D540A"/>
    <w:rsid w:val="008E5F78"/>
    <w:rsid w:val="009030B9"/>
    <w:rsid w:val="00905F9C"/>
    <w:rsid w:val="00960575"/>
    <w:rsid w:val="00992834"/>
    <w:rsid w:val="009950C6"/>
    <w:rsid w:val="009C2FB2"/>
    <w:rsid w:val="009E664E"/>
    <w:rsid w:val="00A12021"/>
    <w:rsid w:val="00A32C88"/>
    <w:rsid w:val="00A64A65"/>
    <w:rsid w:val="00A867F9"/>
    <w:rsid w:val="00A93B58"/>
    <w:rsid w:val="00AA5737"/>
    <w:rsid w:val="00AC222B"/>
    <w:rsid w:val="00AE53B4"/>
    <w:rsid w:val="00B604AC"/>
    <w:rsid w:val="00B92373"/>
    <w:rsid w:val="00BB2501"/>
    <w:rsid w:val="00BE3CE3"/>
    <w:rsid w:val="00BE4599"/>
    <w:rsid w:val="00C05CED"/>
    <w:rsid w:val="00C20808"/>
    <w:rsid w:val="00C53420"/>
    <w:rsid w:val="00C74980"/>
    <w:rsid w:val="00C76DA5"/>
    <w:rsid w:val="00C82ADB"/>
    <w:rsid w:val="00CD783B"/>
    <w:rsid w:val="00D57F02"/>
    <w:rsid w:val="00D81065"/>
    <w:rsid w:val="00D9406B"/>
    <w:rsid w:val="00DC6284"/>
    <w:rsid w:val="00DD762A"/>
    <w:rsid w:val="00DE09E6"/>
    <w:rsid w:val="00E140F7"/>
    <w:rsid w:val="00E27952"/>
    <w:rsid w:val="00E51915"/>
    <w:rsid w:val="00E73C8A"/>
    <w:rsid w:val="00E97EBF"/>
    <w:rsid w:val="00EC5643"/>
    <w:rsid w:val="00EE6245"/>
    <w:rsid w:val="00F10B42"/>
    <w:rsid w:val="00F20256"/>
    <w:rsid w:val="00F30476"/>
    <w:rsid w:val="00F37F3B"/>
    <w:rsid w:val="00F4228A"/>
    <w:rsid w:val="00F43E52"/>
    <w:rsid w:val="00FB365F"/>
    <w:rsid w:val="00FB5D7F"/>
    <w:rsid w:val="00FC0BBA"/>
    <w:rsid w:val="00FC506B"/>
    <w:rsid w:val="00FD65B3"/>
    <w:rsid w:val="00FD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E85170"/>
  <w15:docId w15:val="{E28C7129-87BC-44B0-88CC-6ACE5A31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A2C19"/>
  </w:style>
  <w:style w:type="paragraph" w:styleId="Titolo1">
    <w:name w:val="heading 1"/>
    <w:basedOn w:val="Normale"/>
    <w:uiPriority w:val="1"/>
    <w:qFormat/>
    <w:rsid w:val="007A2C19"/>
    <w:pPr>
      <w:spacing w:before="54"/>
      <w:ind w:left="297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7A2C19"/>
    <w:pPr>
      <w:ind w:left="191" w:hanging="7"/>
      <w:outlineLvl w:val="1"/>
    </w:pPr>
    <w:rPr>
      <w:rFonts w:ascii="Arial" w:eastAsia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A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A2C19"/>
    <w:pPr>
      <w:ind w:left="111"/>
    </w:pPr>
    <w:rPr>
      <w:rFonts w:ascii="Arial" w:eastAsia="Arial" w:hAnsi="Arial"/>
    </w:rPr>
  </w:style>
  <w:style w:type="paragraph" w:styleId="Paragrafoelenco">
    <w:name w:val="List Paragraph"/>
    <w:basedOn w:val="Normale"/>
    <w:uiPriority w:val="1"/>
    <w:qFormat/>
    <w:rsid w:val="007A2C19"/>
  </w:style>
  <w:style w:type="paragraph" w:customStyle="1" w:styleId="TableParagraph">
    <w:name w:val="Table Paragraph"/>
    <w:basedOn w:val="Normale"/>
    <w:uiPriority w:val="1"/>
    <w:qFormat/>
    <w:rsid w:val="007A2C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C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C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20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808"/>
  </w:style>
  <w:style w:type="paragraph" w:styleId="Pidipagina">
    <w:name w:val="footer"/>
    <w:basedOn w:val="Normale"/>
    <w:link w:val="PidipaginaCarattere"/>
    <w:uiPriority w:val="99"/>
    <w:unhideWhenUsed/>
    <w:rsid w:val="00C20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808"/>
  </w:style>
  <w:style w:type="table" w:styleId="Grigliatabella">
    <w:name w:val="Table Grid"/>
    <w:basedOn w:val="Tabellanormale"/>
    <w:uiPriority w:val="59"/>
    <w:rsid w:val="006E3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4B40D-FAC8-4895-B70C-CE6320F2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GV14QPST5PSZ6</cp:lastModifiedBy>
  <cp:revision>16</cp:revision>
  <dcterms:created xsi:type="dcterms:W3CDTF">2022-06-16T14:11:00Z</dcterms:created>
  <dcterms:modified xsi:type="dcterms:W3CDTF">2023-03-03T14:24:00Z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2016-02-29T00:00:00Z</vt:filetime>
  </property>
  <property fmtid="{D5CDD505-2E9C-101B-9397-08002B2CF9AE}" pid="3" name="LastSaved">
    <vt:filetime>2016-02-29T00:00:00Z</vt:filetime>
  </property>
</Properties>
</file>