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CD" w:rsidRDefault="004F6A6D">
      <w:pPr>
        <w:pStyle w:val="Standard"/>
        <w:widowControl/>
        <w:suppressAutoHyphens w:val="0"/>
        <w:autoSpaceDE w:val="0"/>
        <w:spacing w:line="320" w:lineRule="exact"/>
        <w:ind w:left="4248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</w:t>
      </w:r>
    </w:p>
    <w:p w:rsidR="00BB68CD" w:rsidRDefault="00BB68CD">
      <w:pPr>
        <w:pStyle w:val="Standard"/>
        <w:widowControl/>
        <w:suppressAutoHyphens w:val="0"/>
        <w:autoSpaceDE w:val="0"/>
        <w:spacing w:line="320" w:lineRule="exact"/>
        <w:ind w:left="4248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F6A6D" w:rsidRDefault="004F6A6D">
      <w:pPr>
        <w:pStyle w:val="Standard"/>
        <w:widowControl/>
        <w:suppressAutoHyphens w:val="0"/>
        <w:autoSpaceDE w:val="0"/>
        <w:spacing w:line="320" w:lineRule="exact"/>
        <w:ind w:left="4248"/>
        <w:jc w:val="right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</w:rPr>
        <w:t>A</w:t>
      </w:r>
      <w:r w:rsidR="00CD565E">
        <w:rPr>
          <w:rFonts w:ascii="Calibri" w:hAnsi="Calibri" w:cs="Calibri"/>
          <w:b/>
          <w:color w:val="000000"/>
          <w:sz w:val="24"/>
          <w:szCs w:val="24"/>
        </w:rPr>
        <w:t>llegato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050D3A">
        <w:rPr>
          <w:rFonts w:ascii="Calibri" w:hAnsi="Calibri" w:cs="Calibri"/>
          <w:b/>
          <w:color w:val="000000"/>
          <w:sz w:val="24"/>
          <w:szCs w:val="24"/>
        </w:rPr>
        <w:t>3</w:t>
      </w:r>
      <w:r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                               </w:t>
      </w:r>
    </w:p>
    <w:p w:rsidR="004F6A6D" w:rsidRDefault="004F6A6D">
      <w:pPr>
        <w:pStyle w:val="Standard"/>
        <w:widowControl/>
        <w:suppressAutoHyphens w:val="0"/>
        <w:autoSpaceDE w:val="0"/>
        <w:spacing w:line="320" w:lineRule="exact"/>
        <w:rPr>
          <w:rFonts w:ascii="Calibri" w:hAnsi="Calibri" w:cs="Calibri"/>
          <w:b/>
          <w:i/>
          <w:iCs/>
          <w:color w:val="000000"/>
          <w:sz w:val="22"/>
          <w:szCs w:val="22"/>
        </w:rPr>
      </w:pPr>
    </w:p>
    <w:p w:rsidR="00F474E8" w:rsidRDefault="004F6A6D" w:rsidP="00F474E8">
      <w:pPr>
        <w:shd w:val="clear" w:color="auto" w:fill="FFFFFF"/>
        <w:spacing w:line="320" w:lineRule="exact"/>
        <w:ind w:left="1949" w:hanging="1603"/>
        <w:jc w:val="center"/>
        <w:rPr>
          <w:rFonts w:ascii="Calibri" w:hAnsi="Calibri" w:cs="Calibri"/>
          <w:b/>
          <w:bCs/>
          <w:color w:val="272727"/>
          <w:spacing w:val="5"/>
        </w:rPr>
      </w:pPr>
      <w:r>
        <w:rPr>
          <w:rFonts w:ascii="Calibri" w:hAnsi="Calibri" w:cs="Calibri"/>
          <w:b/>
          <w:bCs/>
          <w:color w:val="272727"/>
          <w:spacing w:val="4"/>
        </w:rPr>
        <w:t>DICHIARAZIONE SOSTITUTIVA DI ONORABILITÀ E AFFIDABILITÀ GIURIDICO-ECONOMICA</w:t>
      </w:r>
      <w:r>
        <w:rPr>
          <w:rFonts w:ascii="Calibri" w:hAnsi="Calibri" w:cs="Calibri"/>
          <w:b/>
          <w:bCs/>
          <w:color w:val="272727"/>
          <w:spacing w:val="5"/>
        </w:rPr>
        <w:t xml:space="preserve"> </w:t>
      </w:r>
    </w:p>
    <w:p w:rsidR="004F6A6D" w:rsidRDefault="004F6A6D" w:rsidP="00F474E8">
      <w:pPr>
        <w:shd w:val="clear" w:color="auto" w:fill="FFFFFF"/>
        <w:spacing w:line="320" w:lineRule="exact"/>
        <w:ind w:left="1949" w:hanging="1603"/>
        <w:jc w:val="center"/>
      </w:pPr>
      <w:r>
        <w:rPr>
          <w:rFonts w:ascii="Calibri" w:hAnsi="Calibri" w:cs="Calibri"/>
          <w:b/>
          <w:bCs/>
          <w:color w:val="272727"/>
          <w:spacing w:val="5"/>
        </w:rPr>
        <w:t>ai sensi del DPR 445/2000 artt. 46 e 47</w:t>
      </w:r>
    </w:p>
    <w:p w:rsidR="004F6A6D" w:rsidRDefault="004F6A6D" w:rsidP="00F474E8">
      <w:pPr>
        <w:shd w:val="clear" w:color="auto" w:fill="FFFFFF"/>
        <w:spacing w:line="320" w:lineRule="exact"/>
        <w:ind w:left="782"/>
        <w:jc w:val="center"/>
      </w:pPr>
      <w:r>
        <w:rPr>
          <w:rFonts w:ascii="Calibri" w:hAnsi="Calibri" w:cs="Calibri"/>
          <w:color w:val="272727"/>
          <w:spacing w:val="-3"/>
        </w:rPr>
        <w:t>(Ogni aspirante soggetto partner deve compilare la presente dichiarazione)</w:t>
      </w:r>
    </w:p>
    <w:p w:rsidR="004F6A6D" w:rsidRDefault="004F6A6D" w:rsidP="00CC5196">
      <w:pPr>
        <w:shd w:val="clear" w:color="auto" w:fill="FFFFFF"/>
        <w:spacing w:line="320" w:lineRule="exact"/>
        <w:ind w:left="782"/>
        <w:jc w:val="center"/>
        <w:rPr>
          <w:rFonts w:ascii="Calibri" w:hAnsi="Calibri" w:cs="Calibri"/>
          <w:color w:val="272727"/>
          <w:spacing w:val="-3"/>
        </w:rPr>
      </w:pPr>
    </w:p>
    <w:p w:rsidR="004F6A6D" w:rsidRDefault="004F6A6D">
      <w:pPr>
        <w:shd w:val="clear" w:color="auto" w:fill="FFFFFF"/>
        <w:tabs>
          <w:tab w:val="left" w:leader="underscore" w:pos="7171"/>
        </w:tabs>
        <w:spacing w:line="320" w:lineRule="exact"/>
      </w:pPr>
      <w:r>
        <w:rPr>
          <w:rFonts w:ascii="Calibri" w:hAnsi="Calibri" w:cs="Calibri"/>
          <w:color w:val="272727"/>
          <w:spacing w:val="2"/>
        </w:rPr>
        <w:t>Il sottoscritto ___________________________</w:t>
      </w:r>
      <w:r>
        <w:rPr>
          <w:rFonts w:ascii="Calibri" w:hAnsi="Calibri" w:cs="Calibri"/>
          <w:color w:val="272727"/>
        </w:rPr>
        <w:t xml:space="preserve"> </w:t>
      </w:r>
      <w:r>
        <w:rPr>
          <w:rFonts w:ascii="Calibri" w:hAnsi="Calibri" w:cs="Calibri"/>
          <w:color w:val="272727"/>
          <w:spacing w:val="-5"/>
        </w:rPr>
        <w:t xml:space="preserve">nato </w:t>
      </w:r>
      <w:proofErr w:type="spellStart"/>
      <w:r>
        <w:rPr>
          <w:rFonts w:ascii="Calibri" w:hAnsi="Calibri" w:cs="Calibri"/>
          <w:color w:val="272727"/>
          <w:spacing w:val="-5"/>
        </w:rPr>
        <w:t>a___________________</w:t>
      </w:r>
      <w:r>
        <w:rPr>
          <w:rFonts w:ascii="Calibri" w:hAnsi="Calibri" w:cs="Calibri"/>
          <w:color w:val="272727"/>
          <w:spacing w:val="-8"/>
        </w:rPr>
        <w:t>il</w:t>
      </w:r>
      <w:proofErr w:type="spellEnd"/>
      <w:r>
        <w:rPr>
          <w:rFonts w:ascii="Calibri" w:hAnsi="Calibri" w:cs="Calibri"/>
          <w:color w:val="272727"/>
          <w:spacing w:val="-8"/>
        </w:rPr>
        <w:t xml:space="preserve"> _________________</w:t>
      </w:r>
    </w:p>
    <w:p w:rsidR="004F6A6D" w:rsidRDefault="004F6A6D">
      <w:pPr>
        <w:shd w:val="clear" w:color="auto" w:fill="FFFFFF"/>
        <w:tabs>
          <w:tab w:val="left" w:leader="underscore" w:pos="7622"/>
        </w:tabs>
        <w:spacing w:before="10" w:line="320" w:lineRule="exact"/>
      </w:pPr>
      <w:r>
        <w:rPr>
          <w:rFonts w:ascii="Calibri" w:hAnsi="Calibri" w:cs="Calibri"/>
          <w:color w:val="272727"/>
          <w:spacing w:val="-5"/>
        </w:rPr>
        <w:t>Residente _______________________________________</w:t>
      </w:r>
      <w:r>
        <w:rPr>
          <w:rFonts w:ascii="Calibri" w:hAnsi="Calibri" w:cs="Calibri"/>
          <w:color w:val="000000"/>
        </w:rPr>
        <w:t>Via</w:t>
      </w:r>
      <w:r>
        <w:rPr>
          <w:rFonts w:ascii="Calibri" w:hAnsi="Calibri" w:cs="Calibri"/>
          <w:color w:val="272727"/>
        </w:rPr>
        <w:t xml:space="preserve"> ___________________________ </w:t>
      </w:r>
      <w:r>
        <w:rPr>
          <w:rFonts w:ascii="Calibri" w:hAnsi="Calibri" w:cs="Calibri"/>
          <w:color w:val="000000"/>
          <w:spacing w:val="-4"/>
        </w:rPr>
        <w:t xml:space="preserve">legale rappresentante di </w:t>
      </w:r>
      <w:r>
        <w:rPr>
          <w:rFonts w:ascii="Calibri" w:hAnsi="Calibri" w:cs="Calibri"/>
          <w:color w:val="000000"/>
        </w:rPr>
        <w:t>_____________________________________________________________</w:t>
      </w:r>
    </w:p>
    <w:p w:rsidR="004F6A6D" w:rsidRDefault="004F6A6D">
      <w:pPr>
        <w:shd w:val="clear" w:color="auto" w:fill="FFFFFF"/>
        <w:spacing w:line="320" w:lineRule="exact"/>
        <w:ind w:left="5" w:right="19"/>
        <w:jc w:val="both"/>
      </w:pPr>
      <w:r>
        <w:rPr>
          <w:rFonts w:ascii="Calibri" w:hAnsi="Calibri" w:cs="Calibri"/>
          <w:color w:val="000000"/>
          <w:spacing w:val="-3"/>
        </w:rPr>
        <w:t xml:space="preserve">consapevole degli effetti penali per dichiarazioni mendaci, falsità in atti ed uso di atti falsi ai sensi dell'articolo 76 del citato DPR 445/2000, sotto la propria responsabilità </w:t>
      </w:r>
      <w:r>
        <w:rPr>
          <w:rFonts w:ascii="Calibri" w:hAnsi="Calibri" w:cs="Calibri"/>
          <w:color w:val="000000"/>
          <w:spacing w:val="-3"/>
          <w:u w:val="single"/>
        </w:rPr>
        <w:t>(sbarrare i riquadri che interessano e riempire i campi vuoti con i propri dati:</w:t>
      </w:r>
    </w:p>
    <w:p w:rsidR="004F6A6D" w:rsidRDefault="004F6A6D">
      <w:pPr>
        <w:shd w:val="clear" w:color="auto" w:fill="FFFFFF"/>
        <w:spacing w:before="211" w:line="320" w:lineRule="exact"/>
        <w:ind w:right="19"/>
        <w:jc w:val="center"/>
      </w:pPr>
      <w:r>
        <w:rPr>
          <w:rFonts w:ascii="Calibri" w:hAnsi="Calibri" w:cs="Calibri"/>
          <w:b/>
          <w:bCs/>
          <w:color w:val="000000"/>
          <w:spacing w:val="-4"/>
        </w:rPr>
        <w:t>Dichiara</w:t>
      </w:r>
    </w:p>
    <w:p w:rsidR="004F6A6D" w:rsidRDefault="004F6A6D">
      <w:pPr>
        <w:shd w:val="clear" w:color="auto" w:fill="FFFFFF"/>
        <w:tabs>
          <w:tab w:val="left" w:pos="686"/>
        </w:tabs>
        <w:spacing w:before="187" w:line="320" w:lineRule="exact"/>
        <w:ind w:left="14"/>
        <w:jc w:val="both"/>
      </w:pPr>
      <w:r>
        <w:rPr>
          <w:rFonts w:ascii="Calibri" w:hAnsi="Calibri" w:cs="Calibri"/>
          <w:color w:val="000000"/>
        </w:rPr>
        <w:t>|_|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 xml:space="preserve">di non trovarsi in stato di fallimento, di liquidazione, di cessazione di attività o di concordato preventivo e in </w:t>
      </w:r>
      <w:r>
        <w:rPr>
          <w:rFonts w:ascii="Calibri" w:hAnsi="Calibri" w:cs="Calibri"/>
          <w:color w:val="000000"/>
          <w:spacing w:val="-1"/>
        </w:rPr>
        <w:t xml:space="preserve">qualsiasi altra situazione equivalente secondo la legislazione del proprio stato, ovvero di non avere in corso un </w:t>
      </w:r>
      <w:r>
        <w:rPr>
          <w:rFonts w:ascii="Calibri" w:hAnsi="Calibri" w:cs="Calibri"/>
          <w:color w:val="000000"/>
          <w:spacing w:val="-2"/>
        </w:rPr>
        <w:t xml:space="preserve">procedimento per la dichiarazione di una di tali situazioni e che tali circostanze non si sono verificate nell'ultimo </w:t>
      </w:r>
      <w:r>
        <w:rPr>
          <w:rFonts w:ascii="Calibri" w:hAnsi="Calibri" w:cs="Calibri"/>
          <w:color w:val="000000"/>
          <w:spacing w:val="-5"/>
        </w:rPr>
        <w:t>quinquennio,</w:t>
      </w:r>
    </w:p>
    <w:p w:rsidR="004F6A6D" w:rsidRDefault="004F6A6D">
      <w:pPr>
        <w:shd w:val="clear" w:color="auto" w:fill="FFFFFF"/>
        <w:tabs>
          <w:tab w:val="left" w:pos="691"/>
        </w:tabs>
        <w:spacing w:before="158" w:line="320" w:lineRule="exact"/>
        <w:ind w:left="14"/>
        <w:jc w:val="both"/>
      </w:pPr>
      <w:r>
        <w:rPr>
          <w:rFonts w:ascii="Calibri" w:hAnsi="Calibri" w:cs="Calibri"/>
          <w:color w:val="000000"/>
        </w:rPr>
        <w:t>|_|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3"/>
        </w:rPr>
        <w:t xml:space="preserve">che non è stata pronunciata alcuna condanna, con sentenza passata in giudicato, per qualsiasi reato che </w:t>
      </w:r>
      <w:r>
        <w:rPr>
          <w:rFonts w:ascii="Calibri" w:hAnsi="Calibri" w:cs="Calibri"/>
          <w:color w:val="000000"/>
          <w:spacing w:val="-3"/>
        </w:rPr>
        <w:t>determina l'incapacità a contrattare con la P.A;</w:t>
      </w:r>
    </w:p>
    <w:p w:rsidR="004F6A6D" w:rsidRDefault="004F6A6D">
      <w:pPr>
        <w:shd w:val="clear" w:color="auto" w:fill="FFFFFF"/>
        <w:tabs>
          <w:tab w:val="left" w:pos="691"/>
        </w:tabs>
        <w:spacing w:before="197" w:line="320" w:lineRule="exact"/>
        <w:ind w:left="19"/>
        <w:jc w:val="both"/>
      </w:pPr>
      <w:r>
        <w:rPr>
          <w:rFonts w:ascii="Calibri" w:hAnsi="Calibri" w:cs="Calibri"/>
          <w:color w:val="000000"/>
        </w:rPr>
        <w:t>|_|</w:t>
      </w:r>
      <w:r>
        <w:rPr>
          <w:rFonts w:ascii="Calibri" w:hAnsi="Calibri" w:cs="Calibri"/>
          <w:color w:val="000000"/>
        </w:rPr>
        <w:tab/>
        <w:t>di non avere</w:t>
      </w:r>
      <w:r>
        <w:rPr>
          <w:rFonts w:ascii="Calibri" w:hAnsi="Calibri" w:cs="Calibri"/>
          <w:color w:val="000000"/>
          <w:spacing w:val="-3"/>
        </w:rPr>
        <w:t xml:space="preserve"> condanne penali, anche non definitive per delitti contro il patrimonio, per delitti contro la fede pubblica o contro l'economia pubblica, per il delitto previsto dall'articolo 416-bis del codice penale, o per delitti non colposi per i quali la legge commini la pena della reclusione non inferiore nel massimo a tre anni, per delitti o contravvenzioni previsti da leggi dirette alla prevenzione degli infortuni sul lavoro o, in ogni caso, previsti da leggi in materia di lavoro o di previdenza sociale;</w:t>
      </w:r>
    </w:p>
    <w:p w:rsidR="004F6A6D" w:rsidRDefault="004F6A6D">
      <w:pPr>
        <w:shd w:val="clear" w:color="auto" w:fill="FFFFFF"/>
        <w:tabs>
          <w:tab w:val="left" w:pos="691"/>
        </w:tabs>
        <w:spacing w:before="197" w:line="320" w:lineRule="exact"/>
        <w:ind w:left="19"/>
        <w:jc w:val="both"/>
      </w:pPr>
      <w:r>
        <w:rPr>
          <w:rFonts w:ascii="Calibri" w:hAnsi="Calibri" w:cs="Calibri"/>
          <w:color w:val="000000"/>
          <w:spacing w:val="-3"/>
        </w:rPr>
        <w:t xml:space="preserve">|_| di non essere sottoposto alle misure di prevenzione disposte ai sensi della legge 27 dicembre 1956, n. </w:t>
      </w:r>
      <w:proofErr w:type="gramStart"/>
      <w:r>
        <w:rPr>
          <w:rFonts w:ascii="Calibri" w:hAnsi="Calibri" w:cs="Calibri"/>
          <w:color w:val="000000"/>
          <w:spacing w:val="-3"/>
        </w:rPr>
        <w:t>1423 ,</w:t>
      </w:r>
      <w:proofErr w:type="gramEnd"/>
      <w:r>
        <w:rPr>
          <w:rFonts w:ascii="Calibri" w:hAnsi="Calibri" w:cs="Calibri"/>
          <w:color w:val="000000"/>
          <w:spacing w:val="-3"/>
        </w:rPr>
        <w:t xml:space="preserve"> o della legge 31 maggio 1965 n. 575 , o dalla legge 13 settembre 1982, n. 646 , e successive modificazioni; </w:t>
      </w:r>
    </w:p>
    <w:p w:rsidR="004F6A6D" w:rsidRDefault="004F6A6D">
      <w:pPr>
        <w:shd w:val="clear" w:color="auto" w:fill="FFFFFF"/>
        <w:tabs>
          <w:tab w:val="left" w:pos="696"/>
        </w:tabs>
        <w:spacing w:line="320" w:lineRule="exact"/>
        <w:ind w:left="19"/>
        <w:jc w:val="both"/>
      </w:pPr>
      <w:r>
        <w:rPr>
          <w:rFonts w:ascii="Calibri" w:hAnsi="Calibri" w:cs="Calibri"/>
          <w:color w:val="000000"/>
        </w:rPr>
        <w:t>|_|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 xml:space="preserve">di essere in regola con gli obblighi relativi al pagamento dei contributi previdenziali e assistenziali a favore dei </w:t>
      </w:r>
      <w:r>
        <w:rPr>
          <w:rFonts w:ascii="Calibri" w:hAnsi="Calibri" w:cs="Calibri"/>
          <w:color w:val="000000"/>
          <w:spacing w:val="-3"/>
        </w:rPr>
        <w:t>lavoratori, secondo la legislazione del proprio stato e di avere i seguenti dati di posizione assicurativa:</w:t>
      </w:r>
    </w:p>
    <w:p w:rsidR="004F6A6D" w:rsidRDefault="004F6A6D">
      <w:pPr>
        <w:shd w:val="clear" w:color="auto" w:fill="FFFFFF"/>
        <w:tabs>
          <w:tab w:val="left" w:leader="underscore" w:pos="1771"/>
          <w:tab w:val="left" w:leader="underscore" w:pos="3941"/>
          <w:tab w:val="left" w:leader="underscore" w:pos="6312"/>
        </w:tabs>
        <w:spacing w:line="320" w:lineRule="exact"/>
        <w:ind w:left="14"/>
      </w:pPr>
      <w:r>
        <w:rPr>
          <w:rFonts w:ascii="Calibri" w:hAnsi="Calibri" w:cs="Calibri"/>
          <w:color w:val="000000"/>
          <w:spacing w:val="-10"/>
        </w:rPr>
        <w:t>INPS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matricola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sede di</w:t>
      </w:r>
      <w:r>
        <w:rPr>
          <w:rFonts w:ascii="Calibri" w:hAnsi="Calibri" w:cs="Calibri"/>
          <w:color w:val="000000"/>
        </w:rPr>
        <w:tab/>
      </w:r>
    </w:p>
    <w:p w:rsidR="004F6A6D" w:rsidRDefault="004F6A6D">
      <w:pPr>
        <w:shd w:val="clear" w:color="auto" w:fill="FFFFFF"/>
        <w:tabs>
          <w:tab w:val="left" w:leader="underscore" w:pos="1728"/>
          <w:tab w:val="left" w:leader="underscore" w:pos="3893"/>
          <w:tab w:val="left" w:leader="underscore" w:pos="6264"/>
        </w:tabs>
        <w:spacing w:line="320" w:lineRule="exact"/>
        <w:ind w:left="14"/>
        <w:rPr>
          <w:rFonts w:ascii="Calibri" w:hAnsi="Calibri" w:cs="Calibri"/>
          <w:color w:val="000000"/>
          <w:spacing w:val="-8"/>
        </w:rPr>
      </w:pPr>
    </w:p>
    <w:p w:rsidR="004F6A6D" w:rsidRDefault="004F6A6D">
      <w:pPr>
        <w:shd w:val="clear" w:color="auto" w:fill="FFFFFF"/>
        <w:tabs>
          <w:tab w:val="left" w:leader="underscore" w:pos="1728"/>
          <w:tab w:val="left" w:leader="underscore" w:pos="3893"/>
          <w:tab w:val="left" w:leader="underscore" w:pos="6264"/>
        </w:tabs>
        <w:spacing w:line="320" w:lineRule="exact"/>
        <w:ind w:left="14"/>
      </w:pPr>
      <w:r>
        <w:rPr>
          <w:rFonts w:ascii="Calibri" w:hAnsi="Calibri" w:cs="Calibri"/>
          <w:color w:val="000000"/>
          <w:spacing w:val="-8"/>
        </w:rPr>
        <w:t>INAIL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matricola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sede di</w:t>
      </w:r>
      <w:r>
        <w:rPr>
          <w:rFonts w:ascii="Calibri" w:hAnsi="Calibri" w:cs="Calibri"/>
          <w:color w:val="000000"/>
        </w:rPr>
        <w:tab/>
      </w:r>
    </w:p>
    <w:p w:rsidR="004F6A6D" w:rsidRDefault="004F6A6D">
      <w:pPr>
        <w:shd w:val="clear" w:color="auto" w:fill="FFFFFF"/>
        <w:spacing w:before="221" w:line="320" w:lineRule="exact"/>
        <w:ind w:left="14"/>
        <w:rPr>
          <w:rFonts w:ascii="Calibri" w:hAnsi="Calibri" w:cs="Calibri"/>
          <w:i/>
          <w:iCs/>
          <w:color w:val="000000"/>
          <w:spacing w:val="-4"/>
        </w:rPr>
      </w:pPr>
    </w:p>
    <w:p w:rsidR="004F6A6D" w:rsidRDefault="004F6A6D">
      <w:pPr>
        <w:shd w:val="clear" w:color="auto" w:fill="FFFFFF"/>
        <w:tabs>
          <w:tab w:val="left" w:pos="696"/>
        </w:tabs>
        <w:spacing w:line="320" w:lineRule="exact"/>
        <w:ind w:left="19"/>
      </w:pPr>
      <w:r>
        <w:rPr>
          <w:rFonts w:ascii="Calibri" w:hAnsi="Calibri" w:cs="Calibri"/>
          <w:color w:val="000000"/>
        </w:rPr>
        <w:t xml:space="preserve">|_|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5"/>
        </w:rPr>
        <w:t xml:space="preserve">di essere in regola con gli obblighi concernenti le dichiarazioni in materia di imposte e tasse e con i </w:t>
      </w:r>
      <w:r>
        <w:rPr>
          <w:rFonts w:ascii="Calibri" w:hAnsi="Calibri" w:cs="Calibri"/>
          <w:color w:val="000000"/>
          <w:spacing w:val="-3"/>
        </w:rPr>
        <w:t xml:space="preserve">conseguenti adempimenti, secondo la legislazione del proprio stato; </w:t>
      </w:r>
    </w:p>
    <w:p w:rsidR="004F6A6D" w:rsidRDefault="004F6A6D">
      <w:pPr>
        <w:shd w:val="clear" w:color="auto" w:fill="FFFFFF"/>
        <w:tabs>
          <w:tab w:val="left" w:pos="696"/>
        </w:tabs>
        <w:spacing w:line="320" w:lineRule="exact"/>
        <w:ind w:left="19"/>
      </w:pPr>
      <w:r>
        <w:rPr>
          <w:rFonts w:ascii="Calibri" w:hAnsi="Calibri" w:cs="Calibri"/>
          <w:i/>
          <w:iCs/>
          <w:color w:val="000000"/>
          <w:spacing w:val="-4"/>
        </w:rPr>
        <w:t xml:space="preserve">(per le </w:t>
      </w:r>
      <w:proofErr w:type="gramStart"/>
      <w:r>
        <w:rPr>
          <w:rFonts w:ascii="Calibri" w:hAnsi="Calibri" w:cs="Calibri"/>
          <w:i/>
          <w:iCs/>
          <w:color w:val="000000"/>
          <w:spacing w:val="-4"/>
        </w:rPr>
        <w:t xml:space="preserve">cooperative </w:t>
      </w:r>
      <w:r>
        <w:rPr>
          <w:rFonts w:ascii="Calibri" w:hAnsi="Calibri" w:cs="Calibri"/>
          <w:color w:val="000000"/>
          <w:spacing w:val="-4"/>
        </w:rPr>
        <w:t>)</w:t>
      </w:r>
      <w:proofErr w:type="gramEnd"/>
    </w:p>
    <w:p w:rsidR="004F6A6D" w:rsidRDefault="004F6A6D">
      <w:pPr>
        <w:shd w:val="clear" w:color="auto" w:fill="FFFFFF"/>
        <w:tabs>
          <w:tab w:val="left" w:pos="696"/>
        </w:tabs>
        <w:spacing w:line="320" w:lineRule="exact"/>
        <w:ind w:left="24"/>
      </w:pPr>
      <w:r>
        <w:rPr>
          <w:rFonts w:ascii="Calibri" w:hAnsi="Calibri" w:cs="Calibri"/>
          <w:color w:val="000000"/>
        </w:rPr>
        <w:t>|_|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di applicare il contratto collettivo di lavoro anche per i soci della cooperativa.</w:t>
      </w:r>
    </w:p>
    <w:p w:rsidR="004F6A6D" w:rsidRDefault="004F6A6D">
      <w:pPr>
        <w:shd w:val="clear" w:color="auto" w:fill="FFFFFF"/>
        <w:autoSpaceDE w:val="0"/>
        <w:spacing w:before="211" w:line="320" w:lineRule="exact"/>
        <w:ind w:left="739"/>
        <w:jc w:val="both"/>
        <w:rPr>
          <w:rFonts w:ascii="Arial" w:hAnsi="Arial" w:cs="Arial"/>
          <w:bCs/>
          <w:color w:val="000000"/>
          <w:spacing w:val="-6"/>
          <w:sz w:val="22"/>
          <w:szCs w:val="22"/>
        </w:rPr>
      </w:pPr>
    </w:p>
    <w:p w:rsidR="004F6A6D" w:rsidRDefault="004F6A6D">
      <w:pPr>
        <w:shd w:val="clear" w:color="auto" w:fill="FFFFFF"/>
        <w:spacing w:before="211" w:line="320" w:lineRule="exact"/>
        <w:ind w:left="19"/>
      </w:pPr>
      <w:r>
        <w:rPr>
          <w:rFonts w:ascii="Calibri" w:hAnsi="Calibri" w:cs="Calibri"/>
          <w:color w:val="000000"/>
          <w:spacing w:val="-6"/>
        </w:rPr>
        <w:t>Data,</w:t>
      </w:r>
    </w:p>
    <w:p w:rsidR="004F6A6D" w:rsidRDefault="004F6A6D">
      <w:pPr>
        <w:shd w:val="clear" w:color="auto" w:fill="FFFFFF"/>
        <w:spacing w:line="320" w:lineRule="exact"/>
        <w:ind w:right="170"/>
        <w:jc w:val="right"/>
        <w:rPr>
          <w:rFonts w:ascii="Calibri" w:hAnsi="Calibri" w:cs="Calibri"/>
          <w:color w:val="000000"/>
          <w:spacing w:val="-4"/>
        </w:rPr>
      </w:pPr>
    </w:p>
    <w:p w:rsidR="004F6A6D" w:rsidRDefault="004F6A6D">
      <w:pPr>
        <w:shd w:val="clear" w:color="auto" w:fill="FFFFFF"/>
        <w:spacing w:line="320" w:lineRule="exact"/>
        <w:ind w:right="170"/>
        <w:jc w:val="right"/>
        <w:rPr>
          <w:rFonts w:ascii="Calibri" w:hAnsi="Calibri" w:cs="Calibri"/>
          <w:color w:val="000000"/>
          <w:spacing w:val="-4"/>
        </w:rPr>
      </w:pPr>
    </w:p>
    <w:p w:rsidR="004F6A6D" w:rsidRDefault="004F6A6D">
      <w:pPr>
        <w:shd w:val="clear" w:color="auto" w:fill="FFFFFF"/>
        <w:spacing w:line="320" w:lineRule="exact"/>
        <w:ind w:right="170"/>
        <w:jc w:val="right"/>
      </w:pPr>
      <w:r>
        <w:rPr>
          <w:rFonts w:ascii="Calibri" w:hAnsi="Calibri" w:cs="Calibri"/>
          <w:color w:val="000000"/>
          <w:spacing w:val="-4"/>
        </w:rPr>
        <w:t>Firma e timbro (allegare copia documento identità)</w:t>
      </w:r>
    </w:p>
    <w:sectPr w:rsidR="004F6A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95" w:right="1134" w:bottom="47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C24" w:rsidRDefault="00353C24" w:rsidP="00BB68CD">
      <w:r>
        <w:separator/>
      </w:r>
    </w:p>
  </w:endnote>
  <w:endnote w:type="continuationSeparator" w:id="0">
    <w:p w:rsidR="00353C24" w:rsidRDefault="00353C24" w:rsidP="00BB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CD" w:rsidRDefault="00BB68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CD" w:rsidRDefault="00BB68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CD" w:rsidRDefault="00BB68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C24" w:rsidRDefault="00353C24" w:rsidP="00BB68CD">
      <w:r>
        <w:separator/>
      </w:r>
    </w:p>
  </w:footnote>
  <w:footnote w:type="continuationSeparator" w:id="0">
    <w:p w:rsidR="00353C24" w:rsidRDefault="00353C24" w:rsidP="00BB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CD" w:rsidRDefault="00BB68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CD" w:rsidRDefault="00BB68CD" w:rsidP="00BB68CD">
    <w:pPr>
      <w:pStyle w:val="Intestazione"/>
      <w:tabs>
        <w:tab w:val="center" w:pos="4819"/>
        <w:tab w:val="right" w:pos="9638"/>
      </w:tabs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Descrizione: logo europa" style="width:76.5pt;height:50.25pt;visibility:visible">
          <v:imagedata r:id="rId1" o:title=" logo europa"/>
        </v:shape>
      </w:pict>
    </w:r>
    <w:r>
      <w:rPr>
        <w:noProof/>
        <w:lang w:eastAsia="it-IT"/>
      </w:rPr>
      <w:t xml:space="preserve">          </w:t>
    </w:r>
    <w:r>
      <w:rPr>
        <w:noProof/>
        <w:lang w:eastAsia="it-IT"/>
      </w:rPr>
      <w:pict>
        <v:shape id="Immagine 117" o:spid="_x0000_i1026" type="#_x0000_t75" alt="Macintosh HD:Users:xedum:Desktop:logo.jpg" style="width:66.75pt;height:55.5pt;visibility:visible">
          <v:imagedata r:id="rId2" o:title="logo"/>
        </v:shape>
      </w:pict>
    </w:r>
    <w:r>
      <w:t xml:space="preserve">            </w:t>
    </w:r>
    <w:r w:rsidRPr="00B62D3C">
      <w:rPr>
        <w:noProof/>
      </w:rPr>
      <w:pict>
        <v:shape id="Immagine 7" o:spid="_x0000_i1027" type="#_x0000_t75" style="width:92.25pt;height:53.25pt;visibility:visible">
          <v:imagedata r:id="rId3" o:title=""/>
        </v:shape>
      </w:pict>
    </w:r>
    <w:r>
      <w:rPr>
        <w:noProof/>
      </w:rPr>
      <w:t xml:space="preserve">           </w:t>
    </w:r>
    <w:r>
      <w:rPr>
        <w:noProof/>
        <w:lang w:eastAsia="it-IT"/>
      </w:rPr>
      <w:pict>
        <v:shape id="Immagine 1" o:spid="_x0000_i1028" type="#_x0000_t75" alt="logo regione" style="width:94.5pt;height:47.25pt;visibility:visible">
          <v:imagedata r:id="rId4" o:title="logo regione"/>
        </v:shape>
      </w:pict>
    </w:r>
    <w:r>
      <w:tab/>
    </w:r>
  </w:p>
  <w:p w:rsidR="00BB68CD" w:rsidRPr="00BB68CD" w:rsidRDefault="00BB68CD" w:rsidP="00BB68CD">
    <w:pPr>
      <w:pStyle w:val="Intestazione"/>
      <w:tabs>
        <w:tab w:val="center" w:pos="4819"/>
        <w:tab w:val="right" w:pos="9638"/>
      </w:tabs>
      <w:spacing w:before="0" w:after="0"/>
      <w:rPr>
        <w:b/>
        <w:bCs/>
        <w:color w:val="003366"/>
        <w:sz w:val="14"/>
        <w:szCs w:val="14"/>
      </w:rPr>
    </w:pPr>
    <w:r>
      <w:rPr>
        <w:b/>
        <w:bCs/>
        <w:color w:val="003366"/>
        <w:sz w:val="16"/>
        <w:szCs w:val="18"/>
      </w:rPr>
      <w:t xml:space="preserve"> </w:t>
    </w:r>
    <w:r w:rsidRPr="00BB68CD">
      <w:rPr>
        <w:b/>
        <w:bCs/>
        <w:color w:val="003366"/>
        <w:sz w:val="14"/>
        <w:szCs w:val="14"/>
      </w:rPr>
      <w:t>UNIONE EUROPEA</w:t>
    </w:r>
    <w:r>
      <w:rPr>
        <w:b/>
        <w:bCs/>
        <w:color w:val="003366"/>
        <w:sz w:val="14"/>
        <w:szCs w:val="14"/>
      </w:rPr>
      <w:t xml:space="preserve">                                                                                       </w:t>
    </w:r>
    <w:proofErr w:type="gramStart"/>
    <w:r>
      <w:rPr>
        <w:b/>
        <w:bCs/>
        <w:color w:val="003366"/>
        <w:sz w:val="14"/>
        <w:szCs w:val="14"/>
      </w:rPr>
      <w:t xml:space="preserve">   </w:t>
    </w:r>
    <w:r w:rsidRPr="00A23175">
      <w:rPr>
        <w:b/>
        <w:bCs/>
        <w:color w:val="003366"/>
        <w:sz w:val="16"/>
        <w:szCs w:val="18"/>
      </w:rPr>
      <w:t>(</w:t>
    </w:r>
    <w:proofErr w:type="gramEnd"/>
    <w:r w:rsidRPr="00A23175">
      <w:rPr>
        <w:b/>
        <w:bCs/>
        <w:color w:val="003366"/>
        <w:sz w:val="16"/>
        <w:szCs w:val="18"/>
      </w:rPr>
      <w:t>FSE) 2014-20</w:t>
    </w:r>
    <w:r>
      <w:rPr>
        <w:b/>
        <w:bCs/>
        <w:color w:val="003366"/>
        <w:sz w:val="16"/>
        <w:szCs w:val="18"/>
      </w:rPr>
      <w:t>20</w:t>
    </w:r>
  </w:p>
  <w:p w:rsidR="00A15FA4" w:rsidRDefault="00BB68CD" w:rsidP="00A15FA4">
    <w:pPr>
      <w:tabs>
        <w:tab w:val="center" w:pos="4819"/>
        <w:tab w:val="right" w:pos="9638"/>
      </w:tabs>
      <w:rPr>
        <w:rFonts w:ascii="Arial Narrow" w:eastAsia="Calibri" w:hAnsi="Arial Narrow" w:cs="Arial Narrow"/>
        <w:b/>
        <w:bCs/>
        <w:color w:val="003366"/>
        <w:kern w:val="0"/>
        <w:sz w:val="16"/>
        <w:szCs w:val="16"/>
        <w:lang w:eastAsia="en-US" w:bidi="ar-SA"/>
      </w:rPr>
    </w:pPr>
    <w:r w:rsidRPr="00BB68CD">
      <w:rPr>
        <w:b/>
        <w:bCs/>
        <w:color w:val="003366"/>
        <w:sz w:val="14"/>
        <w:szCs w:val="14"/>
      </w:rPr>
      <w:t>Fondo Sociale Europeo</w:t>
    </w:r>
    <w:r>
      <w:rPr>
        <w:b/>
        <w:bCs/>
        <w:color w:val="003366"/>
        <w:sz w:val="16"/>
        <w:szCs w:val="18"/>
      </w:rPr>
      <w:t xml:space="preserve">         </w:t>
    </w:r>
    <w:r w:rsidR="00A15FA4">
      <w:rPr>
        <w:noProof/>
        <w:lang w:eastAsia="it-IT"/>
      </w:rPr>
      <w:t xml:space="preserve">          </w:t>
    </w:r>
    <w:r w:rsidR="00A15FA4">
      <w:rPr>
        <w:b/>
        <w:bCs/>
        <w:color w:val="003366"/>
        <w:sz w:val="18"/>
        <w:szCs w:val="18"/>
      </w:rPr>
      <w:t>Autorità Delegata</w:t>
    </w:r>
    <w:r w:rsidR="00A15FA4">
      <w:rPr>
        <w:noProof/>
        <w:lang w:eastAsia="it-IT"/>
      </w:rPr>
      <w:t xml:space="preserve">                                  </w:t>
    </w:r>
  </w:p>
  <w:p w:rsidR="00A15FA4" w:rsidRDefault="00A15FA4" w:rsidP="00A15FA4">
    <w:pPr>
      <w:pStyle w:val="Intestazione"/>
      <w:tabs>
        <w:tab w:val="center" w:pos="4819"/>
        <w:tab w:val="right" w:pos="9638"/>
      </w:tabs>
      <w:spacing w:before="0" w:after="0"/>
      <w:rPr>
        <w:rFonts w:ascii="Calibri" w:hAnsi="Calibri" w:cs="Calibri"/>
        <w:b/>
        <w:bCs/>
        <w:sz w:val="14"/>
        <w:szCs w:val="14"/>
      </w:rPr>
    </w:pPr>
  </w:p>
  <w:p w:rsidR="00BB68CD" w:rsidRDefault="00BB68CD" w:rsidP="00BB68CD">
    <w:pPr>
      <w:pStyle w:val="NormaleWeb"/>
      <w:spacing w:before="0" w:beforeAutospacing="0" w:after="0"/>
      <w:rPr>
        <w:rFonts w:ascii="Calibri" w:hAnsi="Calibri" w:cs="Calibri"/>
        <w:b/>
        <w:bCs/>
        <w:sz w:val="14"/>
        <w:szCs w:val="14"/>
        <w:lang w:val="it-IT"/>
      </w:rPr>
    </w:pPr>
  </w:p>
  <w:p w:rsidR="00BB68CD" w:rsidRDefault="00BB68CD" w:rsidP="00BB68CD">
    <w:pPr>
      <w:pStyle w:val="NormaleWeb"/>
      <w:spacing w:before="0" w:beforeAutospacing="0" w:after="0"/>
      <w:rPr>
        <w:rFonts w:ascii="Calibri" w:hAnsi="Calibri" w:cs="Calibri"/>
        <w:b/>
        <w:bCs/>
        <w:sz w:val="14"/>
        <w:szCs w:val="14"/>
        <w:lang w:val="it-IT"/>
      </w:rPr>
    </w:pPr>
  </w:p>
  <w:p w:rsidR="00BB68CD" w:rsidRPr="00BB68CD" w:rsidRDefault="00BB68CD" w:rsidP="00BB68CD">
    <w:pPr>
      <w:pStyle w:val="Intestazione"/>
      <w:jc w:val="center"/>
      <w:rPr>
        <w:b/>
        <w:bCs/>
        <w:sz w:val="18"/>
        <w:szCs w:val="18"/>
      </w:rPr>
    </w:pPr>
    <w:r w:rsidRPr="00BB68CD">
      <w:rPr>
        <w:b/>
        <w:bCs/>
        <w:sz w:val="18"/>
        <w:szCs w:val="18"/>
      </w:rPr>
      <w:t xml:space="preserve">PON Inclusione FSE 2014-2020 </w:t>
    </w:r>
  </w:p>
  <w:p w:rsidR="00BB68CD" w:rsidRPr="002D6C45" w:rsidRDefault="00BB68CD" w:rsidP="00BB68CD">
    <w:pPr>
      <w:pStyle w:val="NormaleWeb"/>
      <w:spacing w:before="0" w:beforeAutospacing="0" w:after="0"/>
      <w:rPr>
        <w:rFonts w:ascii="Calibri" w:hAnsi="Calibri" w:cs="Calibri"/>
        <w:b/>
        <w:bCs/>
        <w:sz w:val="14"/>
        <w:szCs w:val="14"/>
        <w:lang w:val="it-IT"/>
      </w:rPr>
    </w:pPr>
  </w:p>
  <w:p w:rsidR="00BB68CD" w:rsidRDefault="00BB68CD" w:rsidP="00BB68CD">
    <w:pPr>
      <w:tabs>
        <w:tab w:val="center" w:pos="4819"/>
        <w:tab w:val="right" w:pos="9638"/>
      </w:tabs>
      <w:rPr>
        <w:b/>
        <w:bCs/>
        <w:color w:val="003366"/>
        <w:sz w:val="16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CD" w:rsidRDefault="00BB68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67F"/>
    <w:rsid w:val="00050D3A"/>
    <w:rsid w:val="0015267F"/>
    <w:rsid w:val="00353C24"/>
    <w:rsid w:val="004F6A6D"/>
    <w:rsid w:val="006B0DD8"/>
    <w:rsid w:val="009C3B3E"/>
    <w:rsid w:val="009E1C64"/>
    <w:rsid w:val="00A15FA4"/>
    <w:rsid w:val="00A32B51"/>
    <w:rsid w:val="00B062A4"/>
    <w:rsid w:val="00BB68CD"/>
    <w:rsid w:val="00CC5196"/>
    <w:rsid w:val="00CD565E"/>
    <w:rsid w:val="00E006E1"/>
    <w:rsid w:val="00F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07EF484-ADBA-4786-8DAC-18D8F78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Didascalia"/>
    <w:pPr>
      <w:suppressLineNumbers/>
    </w:pPr>
    <w:rPr>
      <w:rFonts w:ascii="Times New Roman" w:eastAsia="Times New Roman" w:hAnsi="Times New Roman" w:cs="Times New Roman"/>
      <w:b w:val="0"/>
      <w:bCs w:val="0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BB68C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BB68CD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rsid w:val="00BB68CD"/>
    <w:pPr>
      <w:widowControl/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character" w:customStyle="1" w:styleId="IntestazioneCarattere">
    <w:name w:val="Intestazione Carattere"/>
    <w:link w:val="Intestazione"/>
    <w:uiPriority w:val="99"/>
    <w:rsid w:val="00BB68CD"/>
    <w:rPr>
      <w:rFonts w:ascii="Arial" w:eastAsia="Microsoft YaHei" w:hAnsi="Arial" w:cs="Mangal"/>
      <w:kern w:val="2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asl11</dc:creator>
  <cp:keywords/>
  <cp:lastModifiedBy>Martina Corami</cp:lastModifiedBy>
  <cp:revision>1</cp:revision>
  <cp:lastPrinted>1601-01-01T00:00:00Z</cp:lastPrinted>
  <dcterms:created xsi:type="dcterms:W3CDTF">2022-04-22T07:16:00Z</dcterms:created>
  <dcterms:modified xsi:type="dcterms:W3CDTF">2022-04-22T07:16:00Z</dcterms:modified>
</cp:coreProperties>
</file>