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17" w:rsidRPr="00686F17" w:rsidRDefault="00686F17" w:rsidP="00686F17">
      <w:pPr>
        <w:shd w:val="clear" w:color="auto" w:fill="FFFFFF" w:themeFill="background1"/>
        <w:suppressAutoHyphens w:val="0"/>
        <w:jc w:val="center"/>
        <w:rPr>
          <w:rFonts w:ascii="Gill Sans MT" w:eastAsia="Calibri" w:hAnsi="Gill Sans MT" w:cs="Arial"/>
          <w:b/>
          <w:color w:val="00000A"/>
          <w:lang w:eastAsia="en-US"/>
        </w:rPr>
      </w:pPr>
      <w:r w:rsidRPr="00B7040E">
        <w:rPr>
          <w:rFonts w:ascii="Gill Sans MT" w:eastAsia="Calibri" w:hAnsi="Gill Sans MT" w:cs="Arial"/>
          <w:b/>
          <w:color w:val="00000A"/>
          <w:lang w:eastAsia="en-US"/>
        </w:rPr>
        <w:t>REGIONE LAZIO</w:t>
      </w:r>
    </w:p>
    <w:p w:rsidR="00686F17" w:rsidRPr="00686F17" w:rsidRDefault="00686F17" w:rsidP="00686F17">
      <w:pPr>
        <w:shd w:val="clear" w:color="auto" w:fill="FFFFFF" w:themeFill="background1"/>
        <w:suppressAutoHyphens w:val="0"/>
        <w:jc w:val="center"/>
        <w:rPr>
          <w:rFonts w:ascii="Gill Sans MT" w:eastAsia="Calibri" w:hAnsi="Gill Sans MT" w:cs="Arial"/>
          <w:b/>
          <w:color w:val="00000A"/>
          <w:lang w:eastAsia="en-US"/>
        </w:rPr>
      </w:pPr>
      <w:r w:rsidRPr="00686F17">
        <w:rPr>
          <w:rFonts w:ascii="Gill Sans MT" w:eastAsia="Calibri" w:hAnsi="Gill Sans MT" w:cs="Arial"/>
          <w:b/>
          <w:color w:val="00000A"/>
          <w:lang w:eastAsia="en-US"/>
        </w:rPr>
        <w:t>Assessorato Lavoro e nuovi diritti, Scuola e Formazione, Politiche per la ricostruzione, Personale</w:t>
      </w:r>
    </w:p>
    <w:p w:rsidR="00686F17" w:rsidRPr="00B7040E" w:rsidRDefault="00686F17" w:rsidP="00686F17">
      <w:pPr>
        <w:shd w:val="clear" w:color="auto" w:fill="FFFFFF" w:themeFill="background1"/>
        <w:suppressAutoHyphens w:val="0"/>
        <w:jc w:val="center"/>
        <w:rPr>
          <w:rFonts w:ascii="Gill Sans MT" w:eastAsiaTheme="minorHAnsi" w:hAnsi="Gill Sans MT" w:cs="Arial"/>
          <w:b/>
          <w:color w:val="00000A"/>
          <w:lang w:eastAsia="en-US"/>
        </w:rPr>
      </w:pPr>
      <w:r w:rsidRPr="00B7040E">
        <w:rPr>
          <w:rFonts w:ascii="Gill Sans MT" w:eastAsia="Calibri" w:hAnsi="Gill Sans MT" w:cs="Arial"/>
          <w:b/>
          <w:color w:val="00000A"/>
          <w:lang w:eastAsia="en-US"/>
        </w:rPr>
        <w:t>Direzione Regionale Istruzione, Formazione e Lavoro</w:t>
      </w:r>
    </w:p>
    <w:p w:rsidR="00686F17" w:rsidRPr="00B7040E" w:rsidRDefault="00686F17" w:rsidP="00686F17">
      <w:pPr>
        <w:suppressAutoHyphens w:val="0"/>
        <w:rPr>
          <w:rFonts w:ascii="Gill Sans MT" w:eastAsiaTheme="minorHAnsi" w:hAnsi="Gill Sans MT" w:cs="Arial"/>
          <w:b/>
          <w:bCs/>
          <w:color w:val="00000A"/>
          <w:lang w:eastAsia="en-US"/>
        </w:rPr>
      </w:pPr>
    </w:p>
    <w:p w:rsidR="00686F17" w:rsidRPr="00B7040E" w:rsidRDefault="00686F17" w:rsidP="00686F17">
      <w:pPr>
        <w:suppressAutoHyphens w:val="0"/>
        <w:autoSpaceDE w:val="0"/>
        <w:autoSpaceDN w:val="0"/>
        <w:adjustRightInd w:val="0"/>
        <w:rPr>
          <w:rFonts w:ascii="Gill Sans MT" w:eastAsiaTheme="minorHAnsi" w:hAnsi="Gill Sans MT" w:cs="Arial"/>
          <w:lang w:eastAsia="en-US"/>
        </w:rPr>
      </w:pPr>
    </w:p>
    <w:p w:rsidR="00686F17" w:rsidRPr="00B7040E" w:rsidRDefault="00686F17" w:rsidP="00686F17">
      <w:pPr>
        <w:suppressAutoHyphens w:val="0"/>
        <w:jc w:val="center"/>
        <w:rPr>
          <w:rFonts w:ascii="Gill Sans MT" w:eastAsiaTheme="minorHAnsi" w:hAnsi="Gill Sans MT" w:cstheme="minorBidi"/>
          <w:color w:val="00000A"/>
          <w:lang w:eastAsia="en-US"/>
        </w:rPr>
      </w:pPr>
      <w:r w:rsidRPr="00B7040E">
        <w:rPr>
          <w:rFonts w:ascii="Gill Sans MT" w:eastAsiaTheme="minorHAnsi" w:hAnsi="Gill Sans MT" w:cstheme="minorBidi"/>
          <w:color w:val="00000A"/>
          <w:lang w:eastAsia="en-US"/>
        </w:rPr>
        <w:t xml:space="preserve">Programma Operativo della Regione Lazio Fondo Sociale Europeo </w:t>
      </w:r>
    </w:p>
    <w:p w:rsidR="00686F17" w:rsidRPr="00B7040E" w:rsidRDefault="00686F17" w:rsidP="00686F17">
      <w:pPr>
        <w:suppressAutoHyphens w:val="0"/>
        <w:jc w:val="center"/>
        <w:rPr>
          <w:rFonts w:ascii="Gill Sans MT" w:eastAsiaTheme="minorHAnsi" w:hAnsi="Gill Sans MT" w:cstheme="minorBidi"/>
          <w:color w:val="00000A"/>
          <w:lang w:eastAsia="en-US"/>
        </w:rPr>
      </w:pPr>
      <w:r w:rsidRPr="00B7040E">
        <w:rPr>
          <w:rFonts w:ascii="Gill Sans MT" w:eastAsiaTheme="minorHAnsi" w:hAnsi="Gill Sans MT" w:cstheme="minorBidi"/>
          <w:color w:val="00000A"/>
          <w:lang w:eastAsia="en-US"/>
        </w:rPr>
        <w:t>Programmazione 2014-2020</w:t>
      </w:r>
    </w:p>
    <w:p w:rsidR="00686F17" w:rsidRPr="00DD33E3" w:rsidRDefault="00686F17" w:rsidP="00686F17">
      <w:pPr>
        <w:suppressAutoHyphens w:val="0"/>
        <w:jc w:val="center"/>
        <w:rPr>
          <w:rFonts w:ascii="Gill Sans MT" w:eastAsiaTheme="minorHAnsi" w:hAnsi="Gill Sans MT" w:cstheme="minorBidi"/>
          <w:color w:val="00000A"/>
          <w:lang w:eastAsia="en-US"/>
        </w:rPr>
      </w:pPr>
      <w:r w:rsidRPr="00DD33E3">
        <w:rPr>
          <w:rFonts w:ascii="Gill Sans MT" w:eastAsiaTheme="minorHAnsi" w:hAnsi="Gill Sans MT" w:cstheme="minorBidi"/>
          <w:color w:val="00000A"/>
          <w:lang w:eastAsia="en-US"/>
        </w:rPr>
        <w:t>Asse I – Occupazione - Priorità di investimento 8 i) Obiettivo specifico 8.5</w:t>
      </w:r>
    </w:p>
    <w:p w:rsidR="003060E5" w:rsidRPr="003060E5" w:rsidRDefault="003060E5" w:rsidP="003060E5">
      <w:pPr>
        <w:autoSpaceDE w:val="0"/>
        <w:autoSpaceDN w:val="0"/>
        <w:adjustRightInd w:val="0"/>
        <w:rPr>
          <w:rFonts w:ascii="Gill Sans MT" w:eastAsia="Calibri" w:hAnsi="Gill Sans MT" w:cs="Arial"/>
          <w:b/>
          <w:bCs/>
          <w:color w:val="000000"/>
          <w:sz w:val="28"/>
          <w:szCs w:val="28"/>
          <w:highlight w:val="yellow"/>
        </w:rPr>
      </w:pPr>
    </w:p>
    <w:tbl>
      <w:tblPr>
        <w:tblStyle w:val="Grigliatabella1"/>
        <w:tblW w:w="0" w:type="auto"/>
        <w:shd w:val="clear" w:color="auto" w:fill="DEEAF6" w:themeFill="accent1" w:themeFillTint="33"/>
        <w:tblLook w:val="04A0" w:firstRow="1" w:lastRow="0" w:firstColumn="1" w:lastColumn="0" w:noHBand="0" w:noVBand="1"/>
      </w:tblPr>
      <w:tblGrid>
        <w:gridCol w:w="9642"/>
      </w:tblGrid>
      <w:tr w:rsidR="003060E5" w:rsidRPr="003060E5" w:rsidTr="00B81E85">
        <w:tc>
          <w:tcPr>
            <w:tcW w:w="9778" w:type="dxa"/>
            <w:shd w:val="clear" w:color="auto" w:fill="DEEAF6" w:themeFill="accent1" w:themeFillTint="33"/>
          </w:tcPr>
          <w:p w:rsidR="003060E5" w:rsidRPr="003060E5" w:rsidRDefault="003060E5" w:rsidP="00B81E85">
            <w:pPr>
              <w:autoSpaceDE w:val="0"/>
              <w:autoSpaceDN w:val="0"/>
              <w:adjustRightInd w:val="0"/>
              <w:jc w:val="center"/>
              <w:rPr>
                <w:rFonts w:ascii="Gill Sans MT" w:eastAsia="Calibri" w:hAnsi="Gill Sans MT" w:cs="Arial"/>
                <w:bCs/>
                <w:color w:val="000000"/>
                <w:sz w:val="28"/>
                <w:szCs w:val="28"/>
              </w:rPr>
            </w:pPr>
          </w:p>
          <w:p w:rsidR="003060E5" w:rsidRPr="00686F17" w:rsidRDefault="003060E5" w:rsidP="00686F17">
            <w:pPr>
              <w:suppressAutoHyphens w:val="0"/>
              <w:autoSpaceDE w:val="0"/>
              <w:autoSpaceDN w:val="0"/>
              <w:adjustRightInd w:val="0"/>
              <w:jc w:val="center"/>
              <w:rPr>
                <w:rFonts w:ascii="Gill Sans MT" w:eastAsiaTheme="minorHAnsi" w:hAnsi="Gill Sans MT" w:cs="Arial"/>
                <w:b/>
                <w:bCs/>
                <w:sz w:val="28"/>
                <w:szCs w:val="28"/>
                <w:lang w:eastAsia="en-US"/>
              </w:rPr>
            </w:pPr>
            <w:r w:rsidRPr="00686F17">
              <w:rPr>
                <w:rFonts w:ascii="Gill Sans MT" w:eastAsia="Calibri" w:hAnsi="Gill Sans MT" w:cs="Arial"/>
                <w:b/>
                <w:bCs/>
                <w:sz w:val="28"/>
                <w:szCs w:val="28"/>
              </w:rPr>
              <w:t>Avviso pubblico “</w:t>
            </w:r>
            <w:r w:rsidR="00686F17" w:rsidRPr="00686F17">
              <w:rPr>
                <w:rFonts w:ascii="Gill Sans MT" w:eastAsiaTheme="minorHAnsi" w:hAnsi="Gill Sans MT" w:cs="Arial"/>
                <w:b/>
                <w:bCs/>
                <w:sz w:val="28"/>
                <w:szCs w:val="28"/>
                <w:lang w:eastAsia="en-US"/>
              </w:rPr>
              <w:t>Candidatura per i servizi del Contratto di Ricollocazione Generazioni EDIZIONE 2021</w:t>
            </w:r>
            <w:r w:rsidRPr="00686F17">
              <w:rPr>
                <w:rFonts w:ascii="Gill Sans MT" w:eastAsia="Calibri" w:hAnsi="Gill Sans MT" w:cs="Arial"/>
                <w:b/>
                <w:bCs/>
                <w:sz w:val="28"/>
                <w:szCs w:val="28"/>
              </w:rPr>
              <w:t>”</w:t>
            </w:r>
          </w:p>
          <w:p w:rsidR="003060E5" w:rsidRPr="003060E5" w:rsidRDefault="003060E5" w:rsidP="00B81E85">
            <w:pPr>
              <w:autoSpaceDE w:val="0"/>
              <w:autoSpaceDN w:val="0"/>
              <w:adjustRightInd w:val="0"/>
              <w:jc w:val="center"/>
              <w:rPr>
                <w:rFonts w:ascii="Gill Sans MT" w:eastAsia="Calibri" w:hAnsi="Gill Sans MT" w:cs="Arial"/>
                <w:b/>
                <w:bCs/>
                <w:color w:val="000000"/>
                <w:sz w:val="28"/>
                <w:szCs w:val="28"/>
              </w:rPr>
            </w:pPr>
          </w:p>
        </w:tc>
      </w:tr>
    </w:tbl>
    <w:p w:rsidR="002607DE" w:rsidRDefault="002607DE"/>
    <w:p w:rsidR="002607DE" w:rsidRDefault="002607DE">
      <w:pPr>
        <w:widowControl w:val="0"/>
        <w:spacing w:before="8" w:after="0" w:line="280" w:lineRule="exact"/>
        <w:rPr>
          <w:rFonts w:ascii="Gill Sans MT" w:hAnsi="Gill Sans MT" w:cs="Arial"/>
          <w:sz w:val="28"/>
          <w:szCs w:val="28"/>
        </w:rPr>
      </w:pPr>
    </w:p>
    <w:p w:rsidR="002607DE" w:rsidRDefault="002607DE">
      <w:pPr>
        <w:widowControl w:val="0"/>
        <w:spacing w:after="0" w:line="200" w:lineRule="exact"/>
        <w:rPr>
          <w:rFonts w:ascii="Gill Sans MT" w:hAnsi="Gill Sans MT" w:cs="Arial"/>
          <w:sz w:val="20"/>
          <w:szCs w:val="20"/>
        </w:rPr>
      </w:pPr>
    </w:p>
    <w:p w:rsidR="002607DE" w:rsidRDefault="002607DE">
      <w:pPr>
        <w:widowControl w:val="0"/>
        <w:spacing w:after="0" w:line="200" w:lineRule="exact"/>
        <w:rPr>
          <w:rFonts w:ascii="Gill Sans MT" w:hAnsi="Gill Sans MT" w:cs="Arial"/>
          <w:sz w:val="20"/>
          <w:szCs w:val="20"/>
        </w:rPr>
      </w:pPr>
    </w:p>
    <w:p w:rsidR="002607DE" w:rsidRDefault="002607DE">
      <w:pPr>
        <w:widowControl w:val="0"/>
        <w:spacing w:before="1" w:after="0" w:line="200" w:lineRule="exact"/>
        <w:rPr>
          <w:rFonts w:ascii="Gill Sans MT" w:hAnsi="Gill Sans MT" w:cs="Arial"/>
          <w:sz w:val="20"/>
          <w:szCs w:val="20"/>
        </w:rPr>
      </w:pPr>
    </w:p>
    <w:p w:rsidR="002607DE" w:rsidRDefault="002607DE">
      <w:pPr>
        <w:widowControl w:val="0"/>
        <w:spacing w:before="25" w:after="0" w:line="240" w:lineRule="auto"/>
        <w:ind w:right="-20"/>
        <w:rPr>
          <w:rFonts w:ascii="Gill Sans MT" w:hAnsi="Gill Sans MT" w:cs="Arial"/>
          <w:sz w:val="24"/>
          <w:szCs w:val="24"/>
        </w:rPr>
      </w:pPr>
    </w:p>
    <w:p w:rsidR="002607DE" w:rsidRDefault="00A31AAF" w:rsidP="004519AC">
      <w:pPr>
        <w:widowControl w:val="0"/>
        <w:spacing w:before="25" w:after="0" w:line="240" w:lineRule="auto"/>
        <w:ind w:right="-20"/>
        <w:jc w:val="center"/>
        <w:rPr>
          <w:rFonts w:ascii="Gill Sans MT" w:hAnsi="Gill Sans MT" w:cs="Arial"/>
          <w:sz w:val="24"/>
          <w:szCs w:val="24"/>
        </w:rPr>
      </w:pPr>
      <w:r>
        <w:rPr>
          <w:rFonts w:ascii="Gill Sans MT" w:hAnsi="Gill Sans MT" w:cs="Arial"/>
          <w:b/>
          <w:bCs/>
          <w:spacing w:val="-4"/>
          <w:sz w:val="24"/>
          <w:szCs w:val="24"/>
        </w:rPr>
        <w:t>A</w:t>
      </w:r>
      <w:r>
        <w:rPr>
          <w:rFonts w:ascii="Gill Sans MT" w:hAnsi="Gill Sans MT" w:cs="Arial"/>
          <w:b/>
          <w:bCs/>
          <w:spacing w:val="1"/>
          <w:sz w:val="24"/>
          <w:szCs w:val="24"/>
        </w:rPr>
        <w:t>L</w:t>
      </w:r>
      <w:r>
        <w:rPr>
          <w:rFonts w:ascii="Gill Sans MT" w:hAnsi="Gill Sans MT" w:cs="Arial"/>
          <w:b/>
          <w:bCs/>
          <w:spacing w:val="-1"/>
          <w:sz w:val="24"/>
          <w:szCs w:val="24"/>
        </w:rPr>
        <w:t>L</w:t>
      </w:r>
      <w:r>
        <w:rPr>
          <w:rFonts w:ascii="Gill Sans MT" w:hAnsi="Gill Sans MT" w:cs="Arial"/>
          <w:b/>
          <w:bCs/>
          <w:sz w:val="24"/>
          <w:szCs w:val="24"/>
        </w:rPr>
        <w:t>E</w:t>
      </w:r>
      <w:r>
        <w:rPr>
          <w:rFonts w:ascii="Gill Sans MT" w:hAnsi="Gill Sans MT" w:cs="Arial"/>
          <w:b/>
          <w:bCs/>
          <w:spacing w:val="4"/>
          <w:sz w:val="24"/>
          <w:szCs w:val="24"/>
        </w:rPr>
        <w:t>G</w:t>
      </w:r>
      <w:r>
        <w:rPr>
          <w:rFonts w:ascii="Gill Sans MT" w:hAnsi="Gill Sans MT" w:cs="Arial"/>
          <w:b/>
          <w:bCs/>
          <w:spacing w:val="-6"/>
          <w:sz w:val="24"/>
          <w:szCs w:val="24"/>
        </w:rPr>
        <w:t>A</w:t>
      </w:r>
      <w:r>
        <w:rPr>
          <w:rFonts w:ascii="Gill Sans MT" w:hAnsi="Gill Sans MT" w:cs="Arial"/>
          <w:b/>
          <w:bCs/>
          <w:spacing w:val="-1"/>
          <w:sz w:val="24"/>
          <w:szCs w:val="24"/>
        </w:rPr>
        <w:t>T</w:t>
      </w:r>
      <w:r>
        <w:rPr>
          <w:rFonts w:ascii="Gill Sans MT" w:hAnsi="Gill Sans MT" w:cs="Arial"/>
          <w:b/>
          <w:bCs/>
          <w:sz w:val="24"/>
          <w:szCs w:val="24"/>
        </w:rPr>
        <w:t>O</w:t>
      </w:r>
      <w:r w:rsidR="003060E5">
        <w:rPr>
          <w:rFonts w:ascii="Gill Sans MT" w:hAnsi="Gill Sans MT" w:cs="Arial"/>
          <w:b/>
          <w:bCs/>
          <w:spacing w:val="3"/>
          <w:sz w:val="24"/>
          <w:szCs w:val="24"/>
        </w:rPr>
        <w:t xml:space="preserve"> </w:t>
      </w:r>
      <w:r w:rsidR="004519AC">
        <w:rPr>
          <w:rFonts w:ascii="Gill Sans MT" w:hAnsi="Gill Sans MT" w:cs="Arial"/>
          <w:b/>
          <w:bCs/>
          <w:spacing w:val="3"/>
          <w:sz w:val="24"/>
          <w:szCs w:val="24"/>
        </w:rPr>
        <w:t>D</w:t>
      </w:r>
      <w:r>
        <w:rPr>
          <w:rFonts w:ascii="Gill Sans MT" w:hAnsi="Gill Sans MT" w:cs="Arial"/>
          <w:b/>
          <w:bCs/>
          <w:spacing w:val="3"/>
          <w:sz w:val="24"/>
          <w:szCs w:val="24"/>
        </w:rPr>
        <w:t xml:space="preserve"> - </w:t>
      </w:r>
      <w:r>
        <w:rPr>
          <w:rFonts w:ascii="Gill Sans MT" w:hAnsi="Gill Sans MT" w:cs="Arial"/>
          <w:b/>
          <w:bCs/>
          <w:sz w:val="24"/>
          <w:szCs w:val="24"/>
        </w:rPr>
        <w:t xml:space="preserve"> </w:t>
      </w:r>
      <w:r>
        <w:rPr>
          <w:rFonts w:ascii="Gill Sans MT" w:hAnsi="Gill Sans MT" w:cs="Arial"/>
          <w:b/>
          <w:bCs/>
          <w:spacing w:val="1"/>
          <w:sz w:val="24"/>
          <w:szCs w:val="24"/>
        </w:rPr>
        <w:t>MODELLO INFORMATIVA PRIVACY</w:t>
      </w:r>
    </w:p>
    <w:p w:rsidR="002607DE" w:rsidRDefault="002607DE">
      <w:pPr>
        <w:widowControl w:val="0"/>
        <w:spacing w:before="10" w:after="0" w:line="240" w:lineRule="exact"/>
        <w:rPr>
          <w:rFonts w:ascii="Gill Sans MT" w:hAnsi="Gill Sans MT" w:cs="Arial"/>
          <w:sz w:val="24"/>
          <w:szCs w:val="24"/>
        </w:rPr>
      </w:pPr>
    </w:p>
    <w:p w:rsidR="00686F17" w:rsidRDefault="00A31AAF" w:rsidP="00686F17">
      <w:pPr>
        <w:spacing w:after="0" w:line="240" w:lineRule="auto"/>
      </w:pPr>
      <w:r>
        <w:rPr>
          <w:rFonts w:ascii="Gill Sans MT" w:hAnsi="Gill Sans MT" w:cs="Arial"/>
          <w:noProof/>
          <w:sz w:val="15"/>
          <w:szCs w:val="15"/>
        </w:rPr>
        <w:drawing>
          <wp:anchor distT="0" distB="0" distL="114300" distR="114300" simplePos="0" relativeHeight="2" behindDoc="1" locked="0" layoutInCell="1" allowOverlap="1" wp14:anchorId="771FED12" wp14:editId="1ED6C36D">
            <wp:simplePos x="0" y="0"/>
            <wp:positionH relativeFrom="page">
              <wp:posOffset>786765</wp:posOffset>
            </wp:positionH>
            <wp:positionV relativeFrom="page">
              <wp:posOffset>9257030</wp:posOffset>
            </wp:positionV>
            <wp:extent cx="6119495" cy="857250"/>
            <wp:effectExtent l="0" t="0" r="0" b="0"/>
            <wp:wrapSquare wrapText="bothSides"/>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rcRect l="-11" t="-75" r="-11" b="-75"/>
                    <a:stretch>
                      <a:fillRect/>
                    </a:stretch>
                  </pic:blipFill>
                  <pic:spPr bwMode="auto">
                    <a:xfrm>
                      <a:off x="0" y="0"/>
                      <a:ext cx="6119495" cy="857250"/>
                    </a:xfrm>
                    <a:prstGeom prst="rect">
                      <a:avLst/>
                    </a:prstGeom>
                  </pic:spPr>
                </pic:pic>
              </a:graphicData>
            </a:graphic>
          </wp:anchor>
        </w:drawing>
      </w: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686F17" w:rsidRDefault="00686F17" w:rsidP="00686F17">
      <w:pPr>
        <w:spacing w:after="0" w:line="240" w:lineRule="auto"/>
      </w:pPr>
    </w:p>
    <w:p w:rsidR="00FD1322" w:rsidRDefault="00FD1322" w:rsidP="00FD1322">
      <w:pPr>
        <w:spacing w:after="0" w:line="240" w:lineRule="auto"/>
      </w:pPr>
    </w:p>
    <w:p w:rsidR="002607DE" w:rsidRPr="00686F17" w:rsidRDefault="00A31AAF" w:rsidP="00FD1322">
      <w:pPr>
        <w:spacing w:after="0" w:line="240" w:lineRule="auto"/>
        <w:jc w:val="center"/>
        <w:rPr>
          <w:rFonts w:ascii="Gill Sans MT" w:hAnsi="Gill Sans MT" w:cs="Arial"/>
          <w:sz w:val="15"/>
          <w:szCs w:val="15"/>
        </w:rPr>
      </w:pPr>
      <w:r>
        <w:rPr>
          <w:rFonts w:ascii="Gill Sans MT" w:hAnsi="Gill Sans MT" w:cs="Arial"/>
          <w:b/>
        </w:rPr>
        <w:t>INFORMATIVA PRIVACY</w:t>
      </w:r>
    </w:p>
    <w:p w:rsidR="002607DE" w:rsidRDefault="00A31AAF">
      <w:pPr>
        <w:spacing w:after="0" w:line="240" w:lineRule="auto"/>
        <w:jc w:val="both"/>
        <w:rPr>
          <w:rFonts w:ascii="Gill Sans MT" w:hAnsi="Gill Sans MT" w:cs="Arial"/>
        </w:rPr>
      </w:pPr>
      <w:r>
        <w:rPr>
          <w:rFonts w:ascii="Gill Sans MT" w:hAnsi="Gill Sans MT" w:cs="Arial"/>
        </w:rPr>
        <w:t>Ai sensi dell’art. 13 del Regolamento (UE) 2016/679, recante disposizioni a tutela delle persone fisiche con riguardo al trattamento dei dati personali, nonché norme relative alla libera circolazione di tali dati, si desidera comunicarLe che i dati personali da Lei conferiti saranno oggetto di trattamento in conformità alla normativa sopra richiamata.</w:t>
      </w:r>
    </w:p>
    <w:p w:rsidR="002607DE" w:rsidRDefault="002607DE">
      <w:pPr>
        <w:spacing w:after="0" w:line="240" w:lineRule="auto"/>
        <w:jc w:val="both"/>
        <w:rPr>
          <w:rFonts w:ascii="Gill Sans MT" w:hAnsi="Gill Sans MT" w:cs="Arial"/>
        </w:rPr>
      </w:pPr>
    </w:p>
    <w:p w:rsidR="002607DE" w:rsidRDefault="00A31AAF">
      <w:pPr>
        <w:spacing w:after="0" w:line="240" w:lineRule="auto"/>
        <w:jc w:val="both"/>
        <w:rPr>
          <w:rFonts w:ascii="Gill Sans MT" w:hAnsi="Gill Sans MT" w:cs="Arial"/>
        </w:rPr>
      </w:pPr>
      <w:r>
        <w:rPr>
          <w:rFonts w:ascii="Gill Sans MT" w:hAnsi="Gill Sans MT" w:cs="Arial"/>
        </w:rPr>
        <w:t>A tal riguardo, si forniscono le seguenti informazioni.</w:t>
      </w:r>
    </w:p>
    <w:p w:rsidR="002607DE" w:rsidRDefault="002607DE">
      <w:pPr>
        <w:spacing w:after="0"/>
        <w:jc w:val="both"/>
        <w:rPr>
          <w:rFonts w:ascii="Gill Sans MT" w:hAnsi="Gill Sans MT" w:cs="Arial"/>
          <w:b/>
          <w:bCs/>
        </w:rPr>
      </w:pPr>
    </w:p>
    <w:p w:rsidR="002607DE" w:rsidRDefault="00A31AAF">
      <w:pPr>
        <w:spacing w:after="0"/>
        <w:jc w:val="both"/>
        <w:rPr>
          <w:rFonts w:ascii="Gill Sans MT" w:hAnsi="Gill Sans MT" w:cs="Arial"/>
        </w:rPr>
      </w:pPr>
      <w:r>
        <w:rPr>
          <w:rFonts w:ascii="Gill Sans MT" w:hAnsi="Gill Sans MT" w:cs="Arial"/>
          <w:b/>
          <w:bCs/>
        </w:rPr>
        <w:t>TITOLARE DEL TRATTAMENTO DEI DATI</w:t>
      </w:r>
    </w:p>
    <w:p w:rsidR="002607DE" w:rsidRDefault="00A31AAF">
      <w:pPr>
        <w:spacing w:after="0" w:line="240" w:lineRule="auto"/>
        <w:jc w:val="both"/>
        <w:rPr>
          <w:rFonts w:ascii="Gill Sans MT" w:hAnsi="Gill Sans MT" w:cs="Arial"/>
        </w:rPr>
      </w:pPr>
      <w:r>
        <w:rPr>
          <w:rFonts w:ascii="Gill Sans MT" w:hAnsi="Gill Sans MT" w:cs="Arial"/>
        </w:rPr>
        <w:t>Titolare del trattamento è la Giunta della Regione Lazio, con sede in Via R. Raimondi Garibaldi 7, 00145 Roma (Email: dpo@regione.lazio.it PEC: protocollo@regione.lazio.legalmail.it, centralino 06.51681).</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RESPONSABILE DEL TRATTAMENTO DEI DATI</w:t>
      </w:r>
    </w:p>
    <w:p w:rsidR="002607DE" w:rsidRDefault="00A31AAF">
      <w:pPr>
        <w:spacing w:after="0" w:line="240" w:lineRule="auto"/>
        <w:jc w:val="both"/>
        <w:rPr>
          <w:rFonts w:ascii="Gill Sans MT" w:hAnsi="Gill Sans MT" w:cs="Arial"/>
          <w:color w:val="000000"/>
          <w:highlight w:val="yellow"/>
          <w:lang w:bidi="it-IT"/>
        </w:rPr>
      </w:pPr>
      <w:r>
        <w:rPr>
          <w:rFonts w:ascii="Gill Sans MT" w:hAnsi="Gill Sans MT" w:cs="Arial"/>
        </w:rPr>
        <w:t xml:space="preserve">Il Responsabile del Trattamento dei Dati è il Direttore pro tempore della Direzione </w:t>
      </w:r>
      <w:r>
        <w:rPr>
          <w:rFonts w:ascii="Gill Sans MT" w:hAnsi="Gill Sans MT" w:cs="Arial"/>
          <w:color w:val="000000"/>
        </w:rPr>
        <w:t xml:space="preserve">Regionale Istruzione, Formazione e Lavoro, con sede in Via R. Raimondi Garibaldi 7, 00145 Roma (Email: </w:t>
      </w:r>
      <w:r>
        <w:rPr>
          <w:rFonts w:ascii="Gill Sans MT" w:hAnsi="Gill Sans MT" w:cs="Arial"/>
          <w:color w:val="000000"/>
          <w:lang w:bidi="it-IT"/>
        </w:rPr>
        <w:t>elongo@regione.lazio.it; PEC: formazione@regione.lazio.legalmail.it; Telefono 06/51684949).</w:t>
      </w:r>
    </w:p>
    <w:p w:rsidR="002607DE" w:rsidRDefault="002607DE">
      <w:pPr>
        <w:spacing w:after="0" w:line="240" w:lineRule="auto"/>
        <w:jc w:val="both"/>
        <w:rPr>
          <w:rFonts w:ascii="Gill Sans MT" w:hAnsi="Gill Sans MT" w:cs="Arial"/>
        </w:rPr>
      </w:pPr>
    </w:p>
    <w:p w:rsidR="002607DE" w:rsidRDefault="00A31AAF">
      <w:pPr>
        <w:spacing w:after="0" w:line="240" w:lineRule="auto"/>
        <w:jc w:val="both"/>
        <w:rPr>
          <w:rFonts w:ascii="Gill Sans MT" w:hAnsi="Gill Sans MT" w:cs="Arial"/>
        </w:rPr>
      </w:pPr>
      <w:r>
        <w:rPr>
          <w:rFonts w:ascii="Gill Sans MT" w:hAnsi="Gill Sans MT" w:cs="Arial"/>
        </w:rPr>
        <w:t xml:space="preserve">Per tutte le operazioni o insieme di operazioni connesse al trattamento dei dati dei Destinatari, il Responsabile del Trattamento dei Dati come sopra indicato si avvale dei Soggetti attuatori/Beneficiari, ai sensi dell’art. 28, comma 4 del Regolamento (UE) 2016/67. Nello specifico, il Responsabile del Trattamento dei Dati </w:t>
      </w:r>
      <w:bookmarkStart w:id="0" w:name="__DdeLink__780_2476968611"/>
      <w:r>
        <w:rPr>
          <w:rFonts w:ascii="Gill Sans MT" w:hAnsi="Gill Sans MT" w:cs="Arial"/>
        </w:rPr>
        <w:t>ai sensi dell’art. 28, comma 4 del Regolamento (UE) 2016/67</w:t>
      </w:r>
      <w:bookmarkEnd w:id="0"/>
      <w:r>
        <w:rPr>
          <w:rFonts w:ascii="Gill Sans MT" w:hAnsi="Gill Sans MT" w:cs="Arial"/>
        </w:rPr>
        <w:t>9, è ………………………………., rappresentante legale della società/ente ………………………….. con sede legale in ……………………………………… (Email: ………………..; PEC: ……………………..; Telefono ………..……).</w:t>
      </w:r>
    </w:p>
    <w:p w:rsidR="002607DE" w:rsidRDefault="002607DE">
      <w:pPr>
        <w:spacing w:after="0" w:line="240" w:lineRule="auto"/>
        <w:jc w:val="both"/>
        <w:rPr>
          <w:rFonts w:ascii="Gill Sans MT" w:hAnsi="Gill Sans MT" w:cs="Arial"/>
        </w:rPr>
      </w:pPr>
    </w:p>
    <w:p w:rsidR="002607DE" w:rsidRDefault="00A31AAF">
      <w:pPr>
        <w:spacing w:after="0" w:line="240" w:lineRule="auto"/>
        <w:jc w:val="both"/>
        <w:rPr>
          <w:rFonts w:ascii="Gill Sans MT" w:hAnsi="Gill Sans MT" w:cs="Arial"/>
        </w:rPr>
      </w:pPr>
      <w:r>
        <w:rPr>
          <w:rFonts w:ascii="Gill Sans MT" w:hAnsi="Gill Sans MT" w:cs="Arial"/>
        </w:rPr>
        <w:t>Sono altresì responsabili del Trattamento dei Dati, ai sensi dell’art. 28, comma 4 del Regolamento (UE) 2016/679, le società/gli enti che, per conto dell’Amministrazione o della società/ente, forniscono servizi di supporto alla gestione elettronica/informatica dei procedimenti amministrativi e a specifiche operazioni o fasi del trattamento.</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rPr>
      </w:pPr>
      <w:r>
        <w:rPr>
          <w:rFonts w:ascii="Gill Sans MT" w:hAnsi="Gill Sans MT" w:cs="Arial"/>
          <w:b/>
          <w:bCs/>
        </w:rPr>
        <w:t>RESPONSABILE DELLA PROTEZIONE DEI DATI</w:t>
      </w:r>
    </w:p>
    <w:p w:rsidR="002607DE" w:rsidRDefault="00A31AAF">
      <w:pPr>
        <w:spacing w:after="0" w:line="240" w:lineRule="auto"/>
        <w:jc w:val="both"/>
        <w:rPr>
          <w:rFonts w:ascii="Gill Sans MT" w:eastAsia="Calibri" w:hAnsi="Gill Sans MT" w:cs="Arial"/>
          <w:color w:val="000000"/>
          <w:lang w:eastAsia="en-US"/>
        </w:rPr>
      </w:pPr>
      <w:r>
        <w:rPr>
          <w:rFonts w:ascii="Gill Sans MT" w:eastAsia="Calibri" w:hAnsi="Gill Sans MT" w:cs="Arial"/>
          <w:color w:val="000000"/>
          <w:lang w:eastAsia="en-US"/>
        </w:rPr>
        <w:t xml:space="preserve">Il Responsabile della Protezione dei Dati è l’Ing. Gianluca Ferrara: Regione Lazio, Via R. Raimondi Garibaldi 7, 00145 Roma, Palazzina B, piano VI, stanza VI (Email: dpo@regione.lazio.it; PEC: dpo@regione.lazio.legalmail.it; Telefono: 06.51684857). </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MODALITA’, FINALITA’ E BASE GIURIDICA DEL TRATTAMENTO DEI DATI</w:t>
      </w:r>
    </w:p>
    <w:p w:rsidR="002607DE" w:rsidRPr="003060E5" w:rsidRDefault="00A31AAF" w:rsidP="003060E5">
      <w:pPr>
        <w:pStyle w:val="Intestazione"/>
        <w:spacing w:after="120" w:line="240" w:lineRule="auto"/>
        <w:jc w:val="both"/>
        <w:rPr>
          <w:rFonts w:ascii="Gill Sans MT" w:hAnsi="Gill Sans MT"/>
        </w:rPr>
      </w:pPr>
      <w:r w:rsidRPr="003060E5">
        <w:rPr>
          <w:rFonts w:ascii="Gill Sans MT" w:hAnsi="Gill Sans MT" w:cs="Arial"/>
        </w:rPr>
        <w:t xml:space="preserve">I dati personali sono raccolti e trattati con l’ausilio di strumenti elettronici e/o con supporti cartacei ad opera di soggetti appositamente incaricati ai sensi dell’art. 29 del Regolamento (UE) 2016/679. Il trattamento risponde all’esclusiva finalità di espletare tutti gli adempimenti connessi alla realizzazione dell’intervento di cui all’ </w:t>
      </w:r>
      <w:r w:rsidR="003060E5" w:rsidRPr="003060E5">
        <w:rPr>
          <w:rFonts w:ascii="Gill Sans MT" w:hAnsi="Gill Sans MT" w:cs="Arial"/>
          <w:spacing w:val="-2"/>
        </w:rPr>
        <w:t xml:space="preserve">“Avviso pubblico </w:t>
      </w:r>
      <w:r w:rsidR="003060E5" w:rsidRPr="00221AB3">
        <w:rPr>
          <w:rFonts w:ascii="Gill Sans MT" w:hAnsi="Gill Sans MT" w:cs="Arial"/>
          <w:spacing w:val="-2"/>
        </w:rPr>
        <w:t>“</w:t>
      </w:r>
      <w:r w:rsidR="00221AB3" w:rsidRPr="00221AB3">
        <w:rPr>
          <w:rFonts w:ascii="Gill Sans MT" w:eastAsiaTheme="minorHAnsi" w:hAnsi="Gill Sans MT" w:cs="Arial"/>
          <w:lang w:eastAsia="en-US"/>
        </w:rPr>
        <w:t>Candidatura per i servizi del Contratto di Ricollocazione Generazioni - EDIZIONE 2021</w:t>
      </w:r>
      <w:r w:rsidR="003060E5" w:rsidRPr="00221AB3">
        <w:rPr>
          <w:rFonts w:ascii="Gill Sans MT" w:hAnsi="Gill Sans MT"/>
        </w:rPr>
        <w:t>”.</w:t>
      </w:r>
    </w:p>
    <w:p w:rsidR="002607DE" w:rsidRDefault="00A31AAF">
      <w:pPr>
        <w:spacing w:after="0" w:line="240" w:lineRule="auto"/>
        <w:jc w:val="both"/>
        <w:rPr>
          <w:rFonts w:ascii="Gill Sans MT" w:hAnsi="Gill Sans MT" w:cs="Arial"/>
        </w:rPr>
      </w:pPr>
      <w:bookmarkStart w:id="1" w:name="__DdeLink__567_411804387"/>
      <w:r>
        <w:rPr>
          <w:rFonts w:ascii="Gill Sans MT" w:hAnsi="Gill Sans MT" w:cs="Arial"/>
          <w:highlight w:val="white"/>
        </w:rPr>
        <w:t>Il trattamento dei dati ha pertanto come fondamento giuridico le disposizioni nazionali e regionali di attuazione del Regolamento (UE) n. 1303/2013 con tutti i conseguenti atti, compresa la Decisione C(2014)9799 del 12 dicembre 2014 di approvazione del Programma Operativo Regionale del Lazio - Fondo sociale europeo 2014-2020 (di seguito, POR Lazio FSE 2014/2020) nell’ambito dell’Obiettivo “Investimenti a favore della crescita e dell’occupazione”</w:t>
      </w:r>
      <w:bookmarkEnd w:id="1"/>
      <w:r>
        <w:rPr>
          <w:rFonts w:ascii="Gill Sans MT" w:hAnsi="Gill Sans MT" w:cs="Arial"/>
          <w:highlight w:val="white"/>
        </w:rPr>
        <w:t>. Su tale base si richiede il consenso dell’interessato in calce alla presente informativa.</w:t>
      </w:r>
    </w:p>
    <w:p w:rsidR="002607DE" w:rsidRDefault="002607DE">
      <w:pPr>
        <w:spacing w:after="0"/>
        <w:jc w:val="both"/>
        <w:rPr>
          <w:rFonts w:ascii="Gill Sans MT" w:hAnsi="Gill Sans MT" w:cs="Arial"/>
        </w:rPr>
      </w:pPr>
    </w:p>
    <w:p w:rsidR="002607DE" w:rsidRDefault="002607DE">
      <w:pPr>
        <w:spacing w:after="0"/>
        <w:jc w:val="both"/>
        <w:rPr>
          <w:rFonts w:ascii="Gill Sans MT" w:hAnsi="Gill Sans MT" w:cs="Arial"/>
        </w:rPr>
      </w:pPr>
    </w:p>
    <w:p w:rsidR="003060E5" w:rsidRDefault="003060E5">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CONSEGUENZE DELLA MANCATA COMUNICAZIONE DEI DATI</w:t>
      </w:r>
    </w:p>
    <w:p w:rsidR="002607DE" w:rsidRDefault="00A31AAF">
      <w:pPr>
        <w:spacing w:after="0" w:line="240" w:lineRule="auto"/>
        <w:jc w:val="both"/>
        <w:rPr>
          <w:rFonts w:ascii="Gill Sans MT" w:hAnsi="Gill Sans MT" w:cs="Arial"/>
          <w:spacing w:val="-2"/>
        </w:rPr>
      </w:pPr>
      <w:r>
        <w:rPr>
          <w:rFonts w:ascii="Gill Sans MT" w:hAnsi="Gill Sans MT" w:cs="Arial"/>
        </w:rPr>
        <w:t>L’eventuale rifiuto di prestare il consenso o comunque la mancata comunicazione dei dati da parte dell’interessato, considerate le finalità del trattamento come sopra descritte, avrà come conseguenza l’impossibilità per lo stesso di accedere ai contributi di cui all’</w:t>
      </w:r>
      <w:r>
        <w:rPr>
          <w:rFonts w:ascii="Gill Sans MT" w:hAnsi="Gill Sans MT" w:cs="Arial"/>
          <w:spacing w:val="-2"/>
        </w:rPr>
        <w:t xml:space="preserve">Avviso pubblico </w:t>
      </w:r>
      <w:r w:rsidR="00221AB3" w:rsidRPr="00221AB3">
        <w:rPr>
          <w:rFonts w:ascii="Gill Sans MT" w:hAnsi="Gill Sans MT" w:cs="Arial"/>
          <w:spacing w:val="-2"/>
        </w:rPr>
        <w:t>“</w:t>
      </w:r>
      <w:r w:rsidR="00221AB3" w:rsidRPr="00221AB3">
        <w:rPr>
          <w:rFonts w:ascii="Gill Sans MT" w:eastAsiaTheme="minorHAnsi" w:hAnsi="Gill Sans MT" w:cs="Arial"/>
          <w:lang w:eastAsia="en-US"/>
        </w:rPr>
        <w:t>Candidatura per i servizi del Contratto di Ricollocazione Generazioni - EDIZIONE 2021</w:t>
      </w:r>
      <w:r w:rsidR="00221AB3" w:rsidRPr="00221AB3">
        <w:rPr>
          <w:rFonts w:ascii="Gill Sans MT" w:hAnsi="Gill Sans MT"/>
        </w:rPr>
        <w:t>”.</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CATEGORIE PARTICOLARI DI DATI PERSONALI</w:t>
      </w:r>
    </w:p>
    <w:p w:rsidR="002607DE" w:rsidRDefault="00A31AAF">
      <w:pPr>
        <w:spacing w:after="0" w:line="240" w:lineRule="auto"/>
        <w:jc w:val="both"/>
        <w:rPr>
          <w:rFonts w:ascii="Gill Sans MT" w:hAnsi="Gill Sans MT" w:cs="Arial"/>
        </w:rPr>
      </w:pPr>
      <w:r>
        <w:rPr>
          <w:rFonts w:ascii="Gill Sans MT" w:hAnsi="Gill Sans MT" w:cs="Arial"/>
        </w:rPr>
        <w:t xml:space="preserve">Ai sensi dell’art. 9 del Regolamento (UE) n. 2016/679, si informa che Lei è tenuto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s.m.i., recante l’indicazione della percentuale di disabilità riconosciuta. Tali categorie di dati potranno essere trattate solo previo Suo libero ed esplicito consenso, manifestato in calce alla presente informativa. </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rPr>
      </w:pPr>
      <w:r>
        <w:rPr>
          <w:rFonts w:ascii="Gill Sans MT" w:hAnsi="Gill Sans MT" w:cs="Arial"/>
          <w:b/>
          <w:bCs/>
        </w:rPr>
        <w:t>DESTINATARI DEI DATI</w:t>
      </w:r>
    </w:p>
    <w:p w:rsidR="002607DE" w:rsidRDefault="00A31AAF">
      <w:pPr>
        <w:spacing w:after="0" w:line="240" w:lineRule="auto"/>
        <w:jc w:val="both"/>
        <w:rPr>
          <w:rFonts w:ascii="Gill Sans MT" w:hAnsi="Gill Sans MT" w:cs="Arial"/>
        </w:rPr>
      </w:pPr>
      <w:r>
        <w:rPr>
          <w:rFonts w:ascii="Gill Sans MT" w:hAnsi="Gill Sans MT" w:cs="Arial"/>
        </w:rPr>
        <w:t xml:space="preserve">I dati saranno resi disponibili nei confronti dei Responsabili del Trattamento come sopra indicati e potranno essere comunicati ad altri destinatari, interni o esterni all’Amministrazione, per la finalità sopra descritta, nonché per le finalità di popolamento delle banche dati regionali o adempimento degli obblighi di legge. </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b/>
          <w:bCs/>
        </w:rPr>
      </w:pPr>
      <w:r>
        <w:rPr>
          <w:rFonts w:ascii="Gill Sans MT" w:hAnsi="Gill Sans MT" w:cs="Arial"/>
          <w:b/>
          <w:bCs/>
        </w:rPr>
        <w:t>PERIODO DI CONSERVAZIONE DEI DATI</w:t>
      </w:r>
    </w:p>
    <w:p w:rsidR="002607DE" w:rsidRDefault="00A31AAF">
      <w:pPr>
        <w:spacing w:after="0" w:line="240" w:lineRule="auto"/>
        <w:jc w:val="both"/>
        <w:rPr>
          <w:rFonts w:ascii="Gill Sans MT" w:hAnsi="Gill Sans MT"/>
        </w:rPr>
      </w:pPr>
      <w:r>
        <w:rPr>
          <w:rFonts w:ascii="Gill Sans MT" w:hAnsi="Gill Sans MT" w:cs="Arial"/>
        </w:rPr>
        <w:t>I dati oggetto di trattamento saranno conservati per il periodo necessario alla definizione della presente procedura e all’espletamento di tutte le attività connesse alla realizzazione dell’intervento di cui all’Avviso pubblico “</w:t>
      </w:r>
      <w:r w:rsidR="00221AB3" w:rsidRPr="00221AB3">
        <w:rPr>
          <w:rFonts w:ascii="Gill Sans MT" w:eastAsiaTheme="minorHAnsi" w:hAnsi="Gill Sans MT" w:cs="Arial"/>
          <w:lang w:eastAsia="en-US"/>
        </w:rPr>
        <w:t>Candidatura per i servizi del Contratto di Ricollocazione Generazioni - EDIZIONE 2021</w:t>
      </w:r>
      <w:r>
        <w:rPr>
          <w:rFonts w:ascii="Gill Sans MT" w:hAnsi="Gill Sans MT" w:cs="Arial"/>
        </w:rPr>
        <w:t>” - POR FSE Lazio 2014/2010, e comunque sino alla completa definizione di tutte le operazioni connesse all’attuazione e alla chiusura del Programma Operativo Lazio 2014/2020 FSE.</w:t>
      </w:r>
    </w:p>
    <w:p w:rsidR="002607DE" w:rsidRDefault="002607DE">
      <w:pPr>
        <w:spacing w:after="0"/>
        <w:jc w:val="both"/>
        <w:rPr>
          <w:rFonts w:ascii="Gill Sans MT" w:hAnsi="Gill Sans MT" w:cs="Arial"/>
        </w:rPr>
      </w:pPr>
    </w:p>
    <w:p w:rsidR="002607DE" w:rsidRDefault="00A31AAF">
      <w:pPr>
        <w:spacing w:after="0"/>
        <w:jc w:val="both"/>
        <w:rPr>
          <w:rFonts w:ascii="Gill Sans MT" w:hAnsi="Gill Sans MT" w:cs="Arial"/>
        </w:rPr>
      </w:pPr>
      <w:r>
        <w:rPr>
          <w:rFonts w:ascii="Gill Sans MT" w:hAnsi="Gill Sans MT" w:cs="Arial"/>
        </w:rPr>
        <w:t xml:space="preserve"> </w:t>
      </w:r>
      <w:r>
        <w:rPr>
          <w:rFonts w:ascii="Gill Sans MT" w:hAnsi="Gill Sans MT" w:cs="Arial"/>
          <w:b/>
          <w:bCs/>
        </w:rPr>
        <w:t>DIRITTI DELL’INTERESSATO</w:t>
      </w:r>
    </w:p>
    <w:p w:rsidR="002607DE" w:rsidRDefault="00A31AAF">
      <w:pPr>
        <w:spacing w:after="0"/>
        <w:jc w:val="both"/>
        <w:rPr>
          <w:rFonts w:ascii="Gill Sans MT" w:hAnsi="Gill Sans MT" w:cs="Arial"/>
        </w:rPr>
      </w:pPr>
      <w:r>
        <w:rPr>
          <w:rFonts w:ascii="Gill Sans MT" w:hAnsi="Gill Sans MT" w:cs="Arial"/>
        </w:rPr>
        <w:t xml:space="preserve">L’interessato potrà esercitare i diritti di cui agli articoli da 15 a 22 del Regolamento (UE) 2016/679. In particolare: </w:t>
      </w:r>
    </w:p>
    <w:p w:rsidR="002607DE" w:rsidRDefault="00A31AAF">
      <w:pPr>
        <w:pStyle w:val="Paragrafoelenco"/>
        <w:numPr>
          <w:ilvl w:val="0"/>
          <w:numId w:val="1"/>
        </w:numPr>
        <w:spacing w:after="0" w:line="240" w:lineRule="auto"/>
        <w:jc w:val="both"/>
        <w:rPr>
          <w:rFonts w:ascii="Gill Sans MT" w:hAnsi="Gill Sans MT" w:cs="Arial"/>
        </w:rPr>
      </w:pPr>
      <w:r>
        <w:rPr>
          <w:rFonts w:ascii="Gill Sans MT" w:hAnsi="Gill Sans MT" w:cs="Arial"/>
        </w:rPr>
        <w:t>Il diritto di ottenere dal Titolare del Trattamento la conferma che sia o meno in corso un trattamento di dati personali che lo riguardano;</w:t>
      </w:r>
    </w:p>
    <w:p w:rsidR="002607DE" w:rsidRDefault="00A31AAF">
      <w:pPr>
        <w:pStyle w:val="Paragrafoelenco"/>
        <w:numPr>
          <w:ilvl w:val="0"/>
          <w:numId w:val="1"/>
        </w:numPr>
        <w:spacing w:after="0" w:line="240" w:lineRule="auto"/>
        <w:jc w:val="both"/>
        <w:rPr>
          <w:rFonts w:ascii="Gill Sans MT" w:hAnsi="Gill Sans MT" w:cs="Arial"/>
        </w:rPr>
      </w:pPr>
      <w:r>
        <w:rPr>
          <w:rFonts w:ascii="Gill Sans MT" w:hAnsi="Gill Sans MT" w:cs="Arial"/>
        </w:rPr>
        <w:t>il diritto di chiedere al Titolare del Trattamento l’accesso ai dati personali e la rettifica o la cancellazione degli stessi o la limitazione del trattamento dei dati che lo riguardano o di opporsi al loro trattamento, oltre al diritto alla portabilità degli stessi;</w:t>
      </w:r>
    </w:p>
    <w:p w:rsidR="002607DE" w:rsidRDefault="00A31AAF">
      <w:pPr>
        <w:pStyle w:val="Paragrafoelenco"/>
        <w:numPr>
          <w:ilvl w:val="0"/>
          <w:numId w:val="1"/>
        </w:numPr>
        <w:spacing w:after="0" w:line="240" w:lineRule="auto"/>
        <w:jc w:val="both"/>
        <w:rPr>
          <w:rFonts w:ascii="Gill Sans MT" w:hAnsi="Gill Sans MT" w:cs="Arial"/>
        </w:rPr>
      </w:pPr>
      <w:r>
        <w:rPr>
          <w:rFonts w:ascii="Gill Sans MT" w:hAnsi="Gill Sans MT" w:cs="Arial"/>
        </w:rPr>
        <w:t>il diritto di revocare il consenso in qualsiasi momento senza pregiudicare la liceità del trattamento basata sul consenso prestato prima della revoca</w:t>
      </w:r>
    </w:p>
    <w:p w:rsidR="002607DE" w:rsidRDefault="00A31AAF">
      <w:pPr>
        <w:pStyle w:val="Paragrafoelenco"/>
        <w:numPr>
          <w:ilvl w:val="0"/>
          <w:numId w:val="1"/>
        </w:numPr>
        <w:spacing w:after="0" w:line="240" w:lineRule="auto"/>
        <w:jc w:val="both"/>
        <w:rPr>
          <w:rFonts w:ascii="Gill Sans MT" w:hAnsi="Gill Sans MT" w:cs="Arial"/>
        </w:rPr>
      </w:pPr>
      <w:r>
        <w:rPr>
          <w:rFonts w:ascii="Gill Sans MT" w:hAnsi="Gill Sans MT" w:cs="Arial"/>
        </w:rPr>
        <w:t>il diritto di proporre reclamo al garante della Privacy.</w:t>
      </w:r>
    </w:p>
    <w:p w:rsidR="002607DE" w:rsidRDefault="002607DE">
      <w:pPr>
        <w:pStyle w:val="Paragrafoelenco"/>
        <w:spacing w:after="0"/>
        <w:jc w:val="both"/>
        <w:rPr>
          <w:rFonts w:ascii="Gill Sans MT" w:hAnsi="Gill Sans MT" w:cs="Arial"/>
        </w:rPr>
      </w:pPr>
    </w:p>
    <w:p w:rsidR="002607DE" w:rsidRDefault="00A31AAF">
      <w:pPr>
        <w:pStyle w:val="Paragrafoelenco"/>
        <w:spacing w:after="0"/>
        <w:ind w:hanging="294"/>
        <w:jc w:val="both"/>
        <w:rPr>
          <w:rFonts w:ascii="Gill Sans MT" w:hAnsi="Gill Sans MT" w:cs="Arial"/>
        </w:rPr>
      </w:pPr>
      <w:r>
        <w:rPr>
          <w:rFonts w:ascii="Gill Sans MT" w:hAnsi="Gill Sans MT" w:cs="Arial"/>
        </w:rPr>
        <w:t>Letta l’informativa che precede,</w:t>
      </w:r>
    </w:p>
    <w:p w:rsidR="002607DE" w:rsidRDefault="00A31AAF">
      <w:pPr>
        <w:pStyle w:val="Paragrafoelenco"/>
        <w:spacing w:after="0"/>
        <w:ind w:hanging="294"/>
        <w:jc w:val="both"/>
        <w:rPr>
          <w:rFonts w:ascii="Gill Sans MT" w:hAnsi="Gill Sans MT" w:cs="Arial"/>
        </w:rPr>
      </w:pPr>
      <w:r>
        <w:rPr>
          <w:rFonts w:ascii="Gill Sans MT" w:hAnsi="Gill Sans MT" w:cs="Arial"/>
        </w:rPr>
        <w:t xml:space="preserve"> </w:t>
      </w:r>
    </w:p>
    <w:p w:rsidR="002607DE" w:rsidRDefault="00A31AAF">
      <w:pPr>
        <w:pStyle w:val="Paragrafoelenco"/>
        <w:spacing w:after="0"/>
        <w:ind w:left="2841" w:hanging="2415"/>
        <w:jc w:val="both"/>
        <w:rPr>
          <w:rFonts w:ascii="Gill Sans MT" w:hAnsi="Gill Sans MT" w:cs="Arial"/>
        </w:rPr>
      </w:pPr>
      <w:r>
        <w:rPr>
          <w:rFonts w:ascii="Arial" w:hAnsi="Arial" w:cs="Arial"/>
        </w:rPr>
        <w:t>□</w:t>
      </w:r>
      <w:r>
        <w:rPr>
          <w:rFonts w:ascii="Gill Sans MT" w:hAnsi="Gill Sans MT" w:cs="Arial"/>
        </w:rPr>
        <w:t xml:space="preserve"> ESPRIMO il consenso </w:t>
      </w:r>
      <w:r>
        <w:rPr>
          <w:rFonts w:ascii="Gill Sans MT" w:hAnsi="Gill Sans MT" w:cs="Arial"/>
        </w:rPr>
        <w:tab/>
      </w:r>
      <w:r>
        <w:rPr>
          <w:rFonts w:ascii="Arial" w:hAnsi="Arial" w:cs="Arial"/>
        </w:rPr>
        <w:t>□</w:t>
      </w:r>
      <w:r>
        <w:rPr>
          <w:rFonts w:ascii="Gill Sans MT" w:hAnsi="Gill Sans MT" w:cs="Arial"/>
        </w:rPr>
        <w:t xml:space="preserve"> NON ESPRIMO il consenso al trattamento dei miei dati personali per le      finalità sopra indicate;</w:t>
      </w:r>
    </w:p>
    <w:p w:rsidR="002607DE" w:rsidRDefault="002607DE">
      <w:pPr>
        <w:pStyle w:val="Paragrafoelenco"/>
        <w:spacing w:after="0"/>
        <w:ind w:hanging="294"/>
        <w:jc w:val="both"/>
        <w:rPr>
          <w:rFonts w:ascii="Gill Sans MT" w:hAnsi="Gill Sans MT" w:cs="Arial"/>
        </w:rPr>
      </w:pPr>
    </w:p>
    <w:p w:rsidR="002607DE" w:rsidRDefault="00A31AAF">
      <w:pPr>
        <w:pStyle w:val="Paragrafoelenco"/>
        <w:spacing w:after="0"/>
        <w:ind w:left="2841" w:hanging="2415"/>
        <w:jc w:val="both"/>
        <w:rPr>
          <w:rFonts w:ascii="Gill Sans MT" w:hAnsi="Gill Sans MT" w:cs="Arial"/>
        </w:rPr>
      </w:pPr>
      <w:r>
        <w:rPr>
          <w:rFonts w:ascii="Arial" w:hAnsi="Arial" w:cs="Arial"/>
        </w:rPr>
        <w:t>□</w:t>
      </w:r>
      <w:r>
        <w:rPr>
          <w:rFonts w:ascii="Gill Sans MT" w:hAnsi="Gill Sans MT" w:cs="Arial"/>
        </w:rPr>
        <w:t xml:space="preserve"> ESPRIMO il consenso</w:t>
      </w:r>
      <w:r>
        <w:rPr>
          <w:rFonts w:ascii="Gill Sans MT" w:hAnsi="Gill Sans MT" w:cs="Arial"/>
        </w:rPr>
        <w:tab/>
        <w:t xml:space="preserve"> </w:t>
      </w:r>
      <w:r>
        <w:rPr>
          <w:rFonts w:ascii="Arial" w:hAnsi="Arial" w:cs="Arial"/>
        </w:rPr>
        <w:t>□</w:t>
      </w:r>
      <w:r>
        <w:rPr>
          <w:rFonts w:ascii="Gill Sans MT" w:hAnsi="Gill Sans MT" w:cs="Arial"/>
        </w:rPr>
        <w:t xml:space="preserve"> NON ESPRIMO il consenso alla comunicazione dei miei dati personali ad altri destinatari, interno o esterni all’Amministrazione, per le finalità sopra indicate.</w:t>
      </w:r>
    </w:p>
    <w:p w:rsidR="002607DE" w:rsidRDefault="002607DE">
      <w:pPr>
        <w:pStyle w:val="Paragrafoelenco"/>
        <w:spacing w:after="0"/>
        <w:jc w:val="both"/>
        <w:rPr>
          <w:rFonts w:ascii="Gill Sans MT" w:hAnsi="Gill Sans MT" w:cs="Arial"/>
        </w:rPr>
      </w:pPr>
    </w:p>
    <w:p w:rsidR="002607DE" w:rsidRDefault="00A31AAF">
      <w:pPr>
        <w:pStyle w:val="Paragrafoelenco"/>
        <w:spacing w:after="0"/>
        <w:jc w:val="both"/>
        <w:rPr>
          <w:rFonts w:ascii="Gill Sans MT" w:hAnsi="Gill Sans MT" w:cs="Arial"/>
        </w:rPr>
      </w:pPr>
      <w:r>
        <w:rPr>
          <w:rFonts w:ascii="Gill Sans MT" w:hAnsi="Gill Sans MT" w:cs="Arial"/>
        </w:rPr>
        <w:t>Data e firma</w:t>
      </w:r>
    </w:p>
    <w:sectPr w:rsidR="002607DE">
      <w:headerReference w:type="default" r:id="rId9"/>
      <w:footerReference w:type="default" r:id="rId10"/>
      <w:pgSz w:w="11920" w:h="16838"/>
      <w:pgMar w:top="1417" w:right="1134" w:bottom="1134" w:left="1134" w:header="567" w:footer="283"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85" w:rsidRDefault="00A72785">
      <w:pPr>
        <w:spacing w:after="0" w:line="240" w:lineRule="auto"/>
      </w:pPr>
      <w:r>
        <w:separator/>
      </w:r>
    </w:p>
  </w:endnote>
  <w:endnote w:type="continuationSeparator" w:id="0">
    <w:p w:rsidR="00A72785" w:rsidRDefault="00A7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DE" w:rsidRDefault="00A31AAF">
    <w:pPr>
      <w:pStyle w:val="Pidipagina"/>
      <w:jc w:val="right"/>
      <w:rPr>
        <w:rFonts w:ascii="Gill Sans MT" w:hAnsi="Gill Sans MT"/>
        <w:sz w:val="18"/>
        <w:szCs w:val="18"/>
      </w:rPr>
    </w:pPr>
    <w:r>
      <w:rPr>
        <w:rFonts w:ascii="Gill Sans MT" w:hAnsi="Gill Sans MT"/>
        <w:sz w:val="18"/>
        <w:szCs w:val="18"/>
      </w:rPr>
      <w:fldChar w:fldCharType="begin"/>
    </w:r>
    <w:r>
      <w:rPr>
        <w:rFonts w:ascii="Gill Sans MT" w:hAnsi="Gill Sans MT"/>
        <w:sz w:val="18"/>
        <w:szCs w:val="18"/>
      </w:rPr>
      <w:instrText>PAGE</w:instrText>
    </w:r>
    <w:r>
      <w:rPr>
        <w:rFonts w:ascii="Gill Sans MT" w:hAnsi="Gill Sans MT"/>
        <w:sz w:val="18"/>
        <w:szCs w:val="18"/>
      </w:rPr>
      <w:fldChar w:fldCharType="separate"/>
    </w:r>
    <w:r w:rsidR="005047F1">
      <w:rPr>
        <w:rFonts w:ascii="Gill Sans MT" w:hAnsi="Gill Sans MT"/>
        <w:noProof/>
        <w:sz w:val="18"/>
        <w:szCs w:val="18"/>
      </w:rPr>
      <w:t>2</w:t>
    </w:r>
    <w:r>
      <w:rPr>
        <w:rFonts w:ascii="Gill Sans MT" w:hAnsi="Gill Sans MT"/>
        <w:sz w:val="18"/>
        <w:szCs w:val="18"/>
      </w:rPr>
      <w:fldChar w:fldCharType="end"/>
    </w:r>
  </w:p>
  <w:p w:rsidR="002607DE" w:rsidRDefault="002607D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85" w:rsidRDefault="00A72785">
      <w:pPr>
        <w:spacing w:after="0" w:line="240" w:lineRule="auto"/>
      </w:pPr>
      <w:r>
        <w:separator/>
      </w:r>
    </w:p>
  </w:footnote>
  <w:footnote w:type="continuationSeparator" w:id="0">
    <w:p w:rsidR="00A72785" w:rsidRDefault="00A72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F17" w:rsidRPr="00DD33E3" w:rsidRDefault="00686F17" w:rsidP="00686F17">
    <w:pPr>
      <w:tabs>
        <w:tab w:val="center" w:pos="4819"/>
        <w:tab w:val="right" w:pos="9638"/>
      </w:tabs>
      <w:jc w:val="center"/>
      <w:rPr>
        <w:rFonts w:ascii="Gill Sans MT" w:eastAsia="Calibri" w:hAnsi="Gill Sans MT" w:cs="Arial"/>
        <w:spacing w:val="1"/>
        <w:position w:val="1"/>
        <w:sz w:val="18"/>
        <w:szCs w:val="18"/>
        <w:lang w:eastAsia="en-US"/>
      </w:rPr>
    </w:pPr>
    <w:r w:rsidRPr="00DD33E3">
      <w:rPr>
        <w:rFonts w:ascii="Gill Sans MT" w:eastAsia="Calibri" w:hAnsi="Gill Sans MT" w:cs="Arial"/>
        <w:sz w:val="18"/>
        <w:szCs w:val="18"/>
        <w:lang w:eastAsia="en-US"/>
      </w:rPr>
      <w:t>Regione Lazio PO FSE 2014-2020</w:t>
    </w:r>
    <w:r w:rsidRPr="00DD33E3">
      <w:rPr>
        <w:rFonts w:ascii="Gill Sans MT" w:eastAsia="Calibri" w:hAnsi="Gill Sans MT" w:cs="Arial"/>
        <w:spacing w:val="1"/>
        <w:position w:val="1"/>
        <w:sz w:val="18"/>
        <w:szCs w:val="18"/>
        <w:lang w:eastAsia="en-US"/>
      </w:rPr>
      <w:t xml:space="preserve"> </w:t>
    </w:r>
  </w:p>
  <w:p w:rsidR="00686F17" w:rsidRPr="00686F17" w:rsidRDefault="00686F17" w:rsidP="00686F17">
    <w:pPr>
      <w:tabs>
        <w:tab w:val="center" w:pos="4819"/>
        <w:tab w:val="right" w:pos="9638"/>
      </w:tabs>
      <w:jc w:val="center"/>
      <w:rPr>
        <w:rFonts w:ascii="Gill Sans MT" w:eastAsiaTheme="minorHAnsi" w:hAnsi="Gill Sans MT" w:cs="Arial"/>
        <w:sz w:val="18"/>
        <w:szCs w:val="18"/>
        <w:lang w:eastAsia="en-US"/>
      </w:rPr>
    </w:pPr>
    <w:r w:rsidRPr="00FF6278">
      <w:rPr>
        <w:rFonts w:ascii="Gill Sans MT" w:eastAsiaTheme="minorHAnsi" w:hAnsi="Gill Sans MT" w:cs="Arial"/>
        <w:sz w:val="18"/>
        <w:szCs w:val="18"/>
        <w:lang w:eastAsia="en-US"/>
      </w:rPr>
      <w:t>Avviso “</w:t>
    </w:r>
    <w:r w:rsidRPr="00686F17">
      <w:rPr>
        <w:rFonts w:ascii="Gill Sans MT" w:eastAsiaTheme="minorHAnsi" w:hAnsi="Gill Sans MT" w:cs="Arial"/>
        <w:sz w:val="18"/>
        <w:szCs w:val="18"/>
        <w:lang w:eastAsia="en-US"/>
      </w:rPr>
      <w:t>Candidatura per i servizi del Contratto di Ricollocazione Generazioni - EDIZIONE 2021”</w:t>
    </w:r>
  </w:p>
  <w:p w:rsidR="00686F17" w:rsidRPr="00DD33E3" w:rsidRDefault="00686F17" w:rsidP="00686F17">
    <w:pPr>
      <w:tabs>
        <w:tab w:val="center" w:pos="4819"/>
        <w:tab w:val="right" w:pos="9638"/>
      </w:tabs>
      <w:jc w:val="center"/>
      <w:rPr>
        <w:rFonts w:ascii="Gill Sans MT" w:eastAsia="Calibri" w:hAnsi="Gill Sans MT" w:cs="Arial"/>
        <w:spacing w:val="1"/>
        <w:position w:val="1"/>
        <w:sz w:val="18"/>
        <w:szCs w:val="18"/>
        <w:lang w:eastAsia="en-US"/>
      </w:rPr>
    </w:pPr>
    <w:r w:rsidRPr="00DD33E3">
      <w:rPr>
        <w:rFonts w:ascii="Gill Sans MT" w:eastAsiaTheme="minorHAnsi" w:hAnsi="Gill Sans MT" w:cs="Arial"/>
        <w:sz w:val="18"/>
        <w:szCs w:val="18"/>
        <w:lang w:eastAsia="en-US"/>
      </w:rPr>
      <w:t xml:space="preserve">Asse </w:t>
    </w:r>
    <w:r>
      <w:rPr>
        <w:rFonts w:ascii="Gill Sans MT" w:eastAsiaTheme="minorHAnsi" w:hAnsi="Gill Sans MT" w:cs="Arial"/>
        <w:sz w:val="18"/>
        <w:szCs w:val="18"/>
        <w:lang w:eastAsia="en-US"/>
      </w:rPr>
      <w:t>1</w:t>
    </w:r>
    <w:r w:rsidRPr="00DD33E3">
      <w:rPr>
        <w:rFonts w:ascii="Gill Sans MT" w:eastAsiaTheme="minorHAnsi" w:hAnsi="Gill Sans MT" w:cs="Arial"/>
        <w:sz w:val="18"/>
        <w:szCs w:val="18"/>
        <w:lang w:eastAsia="en-US"/>
      </w:rPr>
      <w:t xml:space="preserve"> – Occupazione - Priorità di investimento 8 i) Obiettivo specifico 8.5</w:t>
    </w:r>
  </w:p>
  <w:p w:rsidR="003060E5" w:rsidRPr="007832F6" w:rsidRDefault="003060E5" w:rsidP="00686F17">
    <w:pPr>
      <w:pStyle w:val="Intestazione"/>
      <w:spacing w:after="120" w:line="240" w:lineRule="auto"/>
      <w:jc w:val="center"/>
      <w:rPr>
        <w:sz w:val="20"/>
        <w:szCs w:val="20"/>
      </w:rPr>
    </w:pPr>
  </w:p>
  <w:p w:rsidR="002607DE" w:rsidRDefault="002607DE">
    <w:pPr>
      <w:pStyle w:val="Intestazione"/>
      <w:rPr>
        <w:rFonts w:eastAsia="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4A4"/>
    <w:multiLevelType w:val="multilevel"/>
    <w:tmpl w:val="DB54ADD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651A99"/>
    <w:multiLevelType w:val="multilevel"/>
    <w:tmpl w:val="162E2D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DE"/>
    <w:rsid w:val="00064E2B"/>
    <w:rsid w:val="00221AB3"/>
    <w:rsid w:val="002607DE"/>
    <w:rsid w:val="003060E5"/>
    <w:rsid w:val="00407F35"/>
    <w:rsid w:val="004519AC"/>
    <w:rsid w:val="005047F1"/>
    <w:rsid w:val="00686F17"/>
    <w:rsid w:val="008A32D9"/>
    <w:rsid w:val="009F418A"/>
    <w:rsid w:val="00A31AAF"/>
    <w:rsid w:val="00A36F87"/>
    <w:rsid w:val="00A72785"/>
    <w:rsid w:val="00D456E4"/>
    <w:rsid w:val="00DC31BF"/>
    <w:rsid w:val="00E40795"/>
    <w:rsid w:val="00E5648B"/>
    <w:rsid w:val="00FD13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A88B"/>
  <w15:docId w15:val="{8068BBA8-A5F9-4350-8CC9-69BB081C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C10"/>
    <w:pPr>
      <w:spacing w:after="200" w:line="276" w:lineRule="auto"/>
    </w:pPr>
    <w:rPr>
      <w:rFonts w:eastAsia="Times New Roman"/>
      <w:sz w:val="22"/>
      <w:szCs w:val="22"/>
    </w:rPr>
  </w:style>
  <w:style w:type="paragraph" w:styleId="Titolo1">
    <w:name w:val="heading 1"/>
    <w:basedOn w:val="Normale"/>
    <w:next w:val="Normale"/>
    <w:link w:val="Titolo1Carattere"/>
    <w:qFormat/>
    <w:rsid w:val="00CB3EEF"/>
    <w:pPr>
      <w:keepNext/>
      <w:spacing w:before="240" w:after="60" w:line="240" w:lineRule="auto"/>
      <w:outlineLvl w:val="0"/>
    </w:pPr>
    <w:rPr>
      <w:rFonts w:ascii="Arial" w:hAnsi="Arial" w:cs="Arial"/>
      <w:b/>
      <w:bCs/>
      <w:kern w:val="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6D6DD6"/>
    <w:rPr>
      <w:rFonts w:ascii="Calibri" w:eastAsia="Times New Roman" w:hAnsi="Calibri" w:cs="Times New Roman"/>
      <w:lang w:eastAsia="it-IT"/>
    </w:rPr>
  </w:style>
  <w:style w:type="character" w:customStyle="1" w:styleId="PidipaginaCarattere">
    <w:name w:val="Piè di pagina Carattere"/>
    <w:link w:val="Pidipagina"/>
    <w:uiPriority w:val="99"/>
    <w:qFormat/>
    <w:rsid w:val="006D6DD6"/>
    <w:rPr>
      <w:rFonts w:ascii="Calibri" w:eastAsia="Times New Roman" w:hAnsi="Calibri" w:cs="Times New Roman"/>
      <w:lang w:eastAsia="it-IT"/>
    </w:rPr>
  </w:style>
  <w:style w:type="character" w:customStyle="1" w:styleId="TestofumettoCarattere">
    <w:name w:val="Testo fumetto Carattere"/>
    <w:link w:val="Testofumetto"/>
    <w:uiPriority w:val="99"/>
    <w:semiHidden/>
    <w:qFormat/>
    <w:rsid w:val="006D6DD6"/>
    <w:rPr>
      <w:rFonts w:ascii="Tahoma" w:eastAsia="Times New Roman" w:hAnsi="Tahoma" w:cs="Tahoma"/>
      <w:sz w:val="16"/>
      <w:szCs w:val="16"/>
      <w:lang w:eastAsia="it-IT"/>
    </w:rPr>
  </w:style>
  <w:style w:type="character" w:customStyle="1" w:styleId="TestonotaapidipaginaCarattere">
    <w:name w:val="Testo nota a piè di pagina Carattere"/>
    <w:link w:val="Testonotaapidipagina"/>
    <w:uiPriority w:val="99"/>
    <w:semiHidden/>
    <w:qFormat/>
    <w:rsid w:val="006D6DD6"/>
    <w:rPr>
      <w:rFonts w:ascii="Calibri" w:eastAsia="Times New Roman" w:hAnsi="Calibri" w:cs="Times New Roman"/>
      <w:sz w:val="20"/>
      <w:szCs w:val="20"/>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6D6DD6"/>
    <w:rPr>
      <w:vertAlign w:val="superscript"/>
    </w:rPr>
  </w:style>
  <w:style w:type="character" w:customStyle="1" w:styleId="ParagrafoelencoCarattere">
    <w:name w:val="Paragrafo elenco Carattere"/>
    <w:link w:val="Paragrafoelenco"/>
    <w:uiPriority w:val="34"/>
    <w:qFormat/>
    <w:rsid w:val="00DB2AD9"/>
    <w:rPr>
      <w:rFonts w:ascii="Calibri" w:eastAsia="Times New Roman" w:hAnsi="Calibri" w:cs="Times New Roman"/>
      <w:lang w:eastAsia="it-IT"/>
    </w:rPr>
  </w:style>
  <w:style w:type="character" w:customStyle="1" w:styleId="CollegamentoInternet">
    <w:name w:val="Collegamento Internet"/>
    <w:basedOn w:val="Carpredefinitoparagrafo"/>
    <w:uiPriority w:val="99"/>
    <w:semiHidden/>
    <w:unhideWhenUsed/>
    <w:rsid w:val="009A2EEC"/>
    <w:rPr>
      <w:color w:val="0000FF"/>
      <w:u w:val="single"/>
    </w:rPr>
  </w:style>
  <w:style w:type="character" w:customStyle="1" w:styleId="Titolo1Carattere">
    <w:name w:val="Titolo 1 Carattere"/>
    <w:basedOn w:val="Carpredefinitoparagrafo"/>
    <w:link w:val="Titolo1"/>
    <w:qFormat/>
    <w:rsid w:val="00CB3EEF"/>
    <w:rPr>
      <w:rFonts w:ascii="Arial" w:eastAsia="Times New Roman" w:hAnsi="Arial" w:cs="Arial"/>
      <w:b/>
      <w:bCs/>
      <w:kern w:val="2"/>
      <w:sz w:val="32"/>
      <w:szCs w:val="32"/>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6DD6"/>
    <w:pPr>
      <w:tabs>
        <w:tab w:val="center" w:pos="4819"/>
        <w:tab w:val="right" w:pos="9638"/>
      </w:tabs>
    </w:pPr>
  </w:style>
  <w:style w:type="paragraph" w:styleId="Pidipagina">
    <w:name w:val="footer"/>
    <w:basedOn w:val="Normale"/>
    <w:link w:val="PidipaginaCarattere"/>
    <w:uiPriority w:val="99"/>
    <w:unhideWhenUsed/>
    <w:rsid w:val="006D6DD6"/>
    <w:pPr>
      <w:tabs>
        <w:tab w:val="center" w:pos="4819"/>
        <w:tab w:val="right" w:pos="9638"/>
      </w:tabs>
    </w:pPr>
  </w:style>
  <w:style w:type="paragraph" w:styleId="Testofumetto">
    <w:name w:val="Balloon Text"/>
    <w:basedOn w:val="Normale"/>
    <w:link w:val="TestofumettoCarattere"/>
    <w:uiPriority w:val="99"/>
    <w:semiHidden/>
    <w:unhideWhenUsed/>
    <w:qFormat/>
    <w:rsid w:val="006D6DD6"/>
    <w:pPr>
      <w:spacing w:after="0" w:line="240" w:lineRule="auto"/>
    </w:pPr>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6D6DD6"/>
    <w:rPr>
      <w:sz w:val="20"/>
      <w:szCs w:val="20"/>
    </w:rPr>
  </w:style>
  <w:style w:type="paragraph" w:styleId="Paragrafoelenco">
    <w:name w:val="List Paragraph"/>
    <w:basedOn w:val="Normale"/>
    <w:link w:val="ParagrafoelencoCarattere"/>
    <w:uiPriority w:val="34"/>
    <w:qFormat/>
    <w:rsid w:val="00990371"/>
    <w:pPr>
      <w:ind w:left="720"/>
      <w:contextualSpacing/>
    </w:pPr>
  </w:style>
  <w:style w:type="paragraph" w:customStyle="1" w:styleId="Default">
    <w:name w:val="Default"/>
    <w:qFormat/>
    <w:rsid w:val="00B711DE"/>
    <w:rPr>
      <w:rFonts w:ascii="Arial" w:hAnsi="Arial" w:cs="Arial"/>
      <w:color w:val="000000"/>
      <w:sz w:val="24"/>
      <w:szCs w:val="24"/>
      <w:lang w:eastAsia="en-US"/>
    </w:rPr>
  </w:style>
  <w:style w:type="paragraph" w:customStyle="1" w:styleId="descrizioneelencogiunta">
    <w:name w:val="descrizione_elenco_giunta"/>
    <w:basedOn w:val="Normale"/>
    <w:qFormat/>
    <w:rsid w:val="009A2EEC"/>
    <w:pPr>
      <w:spacing w:beforeAutospacing="1" w:afterAutospacing="1" w:line="240" w:lineRule="auto"/>
    </w:pPr>
    <w:rPr>
      <w:rFonts w:ascii="Times New Roman" w:hAnsi="Times New Roman"/>
      <w:sz w:val="24"/>
      <w:szCs w:val="24"/>
    </w:rPr>
  </w:style>
  <w:style w:type="paragraph" w:customStyle="1" w:styleId="Contenutocornice">
    <w:name w:val="Contenuto cornice"/>
    <w:basedOn w:val="Normale"/>
    <w:qFormat/>
    <w:rsid w:val="00CB3EEF"/>
    <w:pPr>
      <w:widowControl w:val="0"/>
      <w:spacing w:after="0" w:line="240" w:lineRule="auto"/>
    </w:pPr>
    <w:rPr>
      <w:rFonts w:ascii="Times New Roman" w:hAnsi="Times New Roman"/>
      <w:sz w:val="20"/>
      <w:szCs w:val="20"/>
      <w:lang w:eastAsia="zh-CN"/>
    </w:rPr>
  </w:style>
  <w:style w:type="table" w:styleId="Grigliatabella">
    <w:name w:val="Table Grid"/>
    <w:basedOn w:val="Tabellanormale"/>
    <w:uiPriority w:val="59"/>
    <w:rsid w:val="006D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AE5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4B60-9B26-4BCC-BABF-306C0C63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Pst04ClesRegLazio</dc:creator>
  <dc:description/>
  <cp:lastModifiedBy>Bucarini Gianluca</cp:lastModifiedBy>
  <cp:revision>1</cp:revision>
  <dcterms:created xsi:type="dcterms:W3CDTF">2021-07-09T10:55:00Z</dcterms:created>
  <dcterms:modified xsi:type="dcterms:W3CDTF">2021-07-09T10:55:00Z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