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A39" w14:textId="77777777" w:rsidR="00126822" w:rsidRDefault="00EC6F03">
      <w:pPr>
        <w:pStyle w:val="Titolo"/>
      </w:pPr>
      <w:r>
        <w:t>(su</w:t>
      </w:r>
      <w:r>
        <w:rPr>
          <w:spacing w:val="-5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intestata)</w:t>
      </w:r>
    </w:p>
    <w:p w14:paraId="7B8048FD" w14:textId="77777777" w:rsidR="00126822" w:rsidRDefault="00126822">
      <w:pPr>
        <w:pStyle w:val="Corpotesto"/>
        <w:rPr>
          <w:rFonts w:ascii="Cambria"/>
          <w:b/>
          <w:i/>
          <w:sz w:val="28"/>
        </w:rPr>
      </w:pPr>
    </w:p>
    <w:p w14:paraId="037CF92A" w14:textId="77777777" w:rsidR="00126822" w:rsidRDefault="00126822">
      <w:pPr>
        <w:pStyle w:val="Corpotesto"/>
        <w:rPr>
          <w:rFonts w:ascii="Cambria"/>
          <w:b/>
          <w:i/>
          <w:sz w:val="28"/>
        </w:rPr>
      </w:pPr>
    </w:p>
    <w:p w14:paraId="6C6F7F6C" w14:textId="77777777" w:rsidR="00126822" w:rsidRDefault="00126822">
      <w:pPr>
        <w:pStyle w:val="Corpotesto"/>
        <w:rPr>
          <w:rFonts w:ascii="Cambria"/>
          <w:b/>
          <w:i/>
          <w:sz w:val="28"/>
        </w:rPr>
      </w:pPr>
    </w:p>
    <w:p w14:paraId="0C7830CC" w14:textId="77777777" w:rsidR="00126822" w:rsidRDefault="00126822">
      <w:pPr>
        <w:pStyle w:val="Corpotesto"/>
        <w:spacing w:before="6"/>
        <w:rPr>
          <w:rFonts w:ascii="Cambria"/>
          <w:b/>
          <w:i/>
          <w:sz w:val="28"/>
        </w:rPr>
      </w:pPr>
    </w:p>
    <w:p w14:paraId="79F4BE93" w14:textId="77777777" w:rsidR="00126822" w:rsidRDefault="00EC6F03">
      <w:pPr>
        <w:pStyle w:val="Corpotesto"/>
        <w:spacing w:before="1"/>
        <w:ind w:left="112"/>
      </w:pPr>
      <w:r>
        <w:t>Oggetto.:</w:t>
      </w:r>
      <w:r>
        <w:rPr>
          <w:spacing w:val="-7"/>
        </w:rPr>
        <w:t xml:space="preserve"> </w:t>
      </w:r>
      <w:r>
        <w:t>Rendicontazione</w:t>
      </w:r>
      <w:r>
        <w:rPr>
          <w:spacing w:val="-4"/>
        </w:rPr>
        <w:t xml:space="preserve"> </w:t>
      </w:r>
      <w:r>
        <w:t>“Contributo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libertà”</w:t>
      </w:r>
    </w:p>
    <w:p w14:paraId="3D3FFDA5" w14:textId="77777777" w:rsidR="00126822" w:rsidRDefault="00126822">
      <w:pPr>
        <w:pStyle w:val="Corpotesto"/>
      </w:pPr>
    </w:p>
    <w:p w14:paraId="5AF280AD" w14:textId="77777777" w:rsidR="00126822" w:rsidRDefault="00126822">
      <w:pPr>
        <w:pStyle w:val="Corpotesto"/>
      </w:pPr>
    </w:p>
    <w:p w14:paraId="243F4F9B" w14:textId="77777777" w:rsidR="00126822" w:rsidRDefault="00EC6F03">
      <w:pPr>
        <w:pStyle w:val="Corpotesto"/>
        <w:spacing w:before="193"/>
        <w:ind w:left="4134" w:right="3878"/>
        <w:jc w:val="center"/>
      </w:pPr>
      <w:r>
        <w:t>DICHIARAZIONE</w:t>
      </w:r>
    </w:p>
    <w:p w14:paraId="2BDDB039" w14:textId="77777777" w:rsidR="00126822" w:rsidRDefault="00126822">
      <w:pPr>
        <w:pStyle w:val="Corpotesto"/>
      </w:pPr>
    </w:p>
    <w:p w14:paraId="72BE360C" w14:textId="77777777" w:rsidR="00126822" w:rsidRDefault="00126822">
      <w:pPr>
        <w:pStyle w:val="Corpotesto"/>
      </w:pPr>
    </w:p>
    <w:p w14:paraId="062C652C" w14:textId="77777777" w:rsidR="00126822" w:rsidRDefault="00EC6F03">
      <w:pPr>
        <w:pStyle w:val="Corpotesto"/>
        <w:spacing w:before="197"/>
        <w:ind w:left="112"/>
      </w:pPr>
      <w:r>
        <w:t>Il/La</w:t>
      </w:r>
      <w:r>
        <w:rPr>
          <w:spacing w:val="-9"/>
        </w:rPr>
        <w:t xml:space="preserve"> </w:t>
      </w:r>
      <w:r>
        <w:t>sottoscritta……………………………………………………nata</w:t>
      </w:r>
      <w:r>
        <w:rPr>
          <w:spacing w:val="-9"/>
        </w:rPr>
        <w:t xml:space="preserve"> </w:t>
      </w:r>
      <w:r>
        <w:t>a……….............prov.</w:t>
      </w:r>
      <w:r>
        <w:rPr>
          <w:spacing w:val="-10"/>
        </w:rPr>
        <w:t xml:space="preserve"> </w:t>
      </w:r>
      <w:r>
        <w:t>(</w:t>
      </w:r>
      <w:proofErr w:type="gramStart"/>
      <w:r>
        <w:t>…….</w:t>
      </w:r>
      <w:proofErr w:type="gramEnd"/>
      <w:r>
        <w:t>),</w:t>
      </w:r>
      <w:r>
        <w:rPr>
          <w:spacing w:val="-8"/>
        </w:rPr>
        <w:t xml:space="preserve"> </w:t>
      </w:r>
      <w:r>
        <w:t>il…………………</w:t>
      </w:r>
    </w:p>
    <w:p w14:paraId="7031F15E" w14:textId="77777777" w:rsidR="00126822" w:rsidRDefault="00126822">
      <w:pPr>
        <w:pStyle w:val="Corpotesto"/>
        <w:spacing w:before="10"/>
        <w:rPr>
          <w:sz w:val="19"/>
        </w:rPr>
      </w:pPr>
    </w:p>
    <w:p w14:paraId="47059FAE" w14:textId="77777777" w:rsidR="00126822" w:rsidRDefault="00EC6F03">
      <w:pPr>
        <w:pStyle w:val="Corpotesto"/>
        <w:tabs>
          <w:tab w:val="left" w:leader="dot" w:pos="6327"/>
        </w:tabs>
        <w:spacing w:before="1"/>
        <w:ind w:left="112"/>
      </w:pPr>
      <w:r>
        <w:t>residente</w:t>
      </w:r>
      <w:r>
        <w:rPr>
          <w:spacing w:val="-4"/>
        </w:rPr>
        <w:t xml:space="preserve"> </w:t>
      </w:r>
      <w:r>
        <w:t>a……………………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tab/>
        <w:t>in qualità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</w:p>
    <w:p w14:paraId="3DCBABDB" w14:textId="77777777" w:rsidR="00126822" w:rsidRDefault="00EC6F03">
      <w:pPr>
        <w:pStyle w:val="Corpotesto"/>
        <w:tabs>
          <w:tab w:val="left" w:leader="dot" w:pos="9325"/>
        </w:tabs>
        <w:spacing w:before="43"/>
        <w:ind w:left="112"/>
      </w:pPr>
      <w:r>
        <w:t>Rappresentante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struttura: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struttura</w:t>
      </w:r>
      <w:r>
        <w:tab/>
        <w:t>,</w:t>
      </w:r>
    </w:p>
    <w:p w14:paraId="498CBBA3" w14:textId="77777777" w:rsidR="00126822" w:rsidRDefault="00EC6F03">
      <w:pPr>
        <w:pStyle w:val="Corpotesto"/>
        <w:tabs>
          <w:tab w:val="left" w:leader="dot" w:pos="9318"/>
        </w:tabs>
        <w:spacing w:before="45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in………………………………………………….</w:t>
      </w:r>
      <w:r>
        <w:rPr>
          <w:spacing w:val="49"/>
        </w:rPr>
        <w:t xml:space="preserve"> </w:t>
      </w:r>
      <w:r>
        <w:t>e-mail</w:t>
      </w:r>
      <w:r>
        <w:tab/>
        <w:t>;</w:t>
      </w:r>
    </w:p>
    <w:p w14:paraId="37073634" w14:textId="77777777" w:rsidR="00126822" w:rsidRDefault="00126822">
      <w:pPr>
        <w:pStyle w:val="Corpotesto"/>
        <w:spacing w:before="10"/>
        <w:rPr>
          <w:sz w:val="19"/>
        </w:rPr>
      </w:pPr>
    </w:p>
    <w:p w14:paraId="2AB74880" w14:textId="77777777" w:rsidR="00126822" w:rsidRDefault="00EC6F03">
      <w:pPr>
        <w:pStyle w:val="Corpotesto"/>
        <w:spacing w:line="278" w:lineRule="auto"/>
        <w:ind w:left="112" w:right="104"/>
      </w:pPr>
      <w:r>
        <w:t>Ai sensi degli articoli 46-47-del DPR 445/2000 consapevole delle sanzioni penali previste dall’art.</w:t>
      </w:r>
      <w:r>
        <w:rPr>
          <w:spacing w:val="-52"/>
        </w:rPr>
        <w:t xml:space="preserve"> </w:t>
      </w:r>
      <w:r>
        <w:t>76 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 false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mendaci:</w:t>
      </w:r>
    </w:p>
    <w:p w14:paraId="546527A5" w14:textId="77777777" w:rsidR="00126822" w:rsidRDefault="00126822">
      <w:pPr>
        <w:pStyle w:val="Corpotesto"/>
      </w:pPr>
    </w:p>
    <w:p w14:paraId="47AEDA47" w14:textId="77777777" w:rsidR="00126822" w:rsidRDefault="00126822">
      <w:pPr>
        <w:pStyle w:val="Corpotesto"/>
      </w:pPr>
    </w:p>
    <w:p w14:paraId="19F8C0DE" w14:textId="77777777" w:rsidR="00126822" w:rsidRDefault="00EC6F03">
      <w:pPr>
        <w:pStyle w:val="Corpotesto"/>
        <w:spacing w:before="148"/>
        <w:ind w:left="4134" w:right="3878"/>
        <w:jc w:val="center"/>
      </w:pPr>
      <w:r>
        <w:t>DICHIARA</w:t>
      </w:r>
    </w:p>
    <w:p w14:paraId="770BCDC7" w14:textId="77777777" w:rsidR="00126822" w:rsidRDefault="00126822">
      <w:pPr>
        <w:pStyle w:val="Corpotesto"/>
      </w:pPr>
    </w:p>
    <w:p w14:paraId="1AE22FED" w14:textId="77777777" w:rsidR="00126822" w:rsidRDefault="00126822">
      <w:pPr>
        <w:pStyle w:val="Corpotesto"/>
      </w:pPr>
    </w:p>
    <w:p w14:paraId="72554879" w14:textId="77777777" w:rsidR="00126822" w:rsidRDefault="00EC6F03">
      <w:pPr>
        <w:pStyle w:val="Corpotesto"/>
        <w:tabs>
          <w:tab w:val="left" w:leader="dot" w:pos="8557"/>
        </w:tabs>
        <w:spacing w:before="192" w:line="278" w:lineRule="auto"/>
        <w:ind w:left="112" w:right="335"/>
      </w:pPr>
      <w:r>
        <w:t>Che le fatture, bonifici, scontrini parlanti, bollettini utenze e altri titoli equipollenti delle spese</w:t>
      </w:r>
      <w:r>
        <w:rPr>
          <w:spacing w:val="-5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libertà</w:t>
      </w:r>
      <w:r>
        <w:rPr>
          <w:spacing w:val="-4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beneficiaria</w:t>
      </w:r>
      <w:r>
        <w:tab/>
        <w:t>sono</w:t>
      </w:r>
      <w:r>
        <w:rPr>
          <w:spacing w:val="-10"/>
        </w:rPr>
        <w:t xml:space="preserve"> </w:t>
      </w:r>
      <w:r>
        <w:t>in</w:t>
      </w:r>
    </w:p>
    <w:p w14:paraId="4CCA3EB2" w14:textId="77777777" w:rsidR="00126822" w:rsidRDefault="00EC6F03">
      <w:pPr>
        <w:pStyle w:val="Corpotesto"/>
        <w:spacing w:line="290" w:lineRule="exact"/>
        <w:ind w:left="112"/>
      </w:pPr>
      <w:r>
        <w:t>copia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all'originale.</w:t>
      </w:r>
    </w:p>
    <w:p w14:paraId="05D40C82" w14:textId="77777777" w:rsidR="00126822" w:rsidRDefault="00126822">
      <w:pPr>
        <w:pStyle w:val="Corpotesto"/>
      </w:pPr>
    </w:p>
    <w:p w14:paraId="32F08289" w14:textId="77777777" w:rsidR="00126822" w:rsidRDefault="00126822">
      <w:pPr>
        <w:pStyle w:val="Corpotesto"/>
      </w:pPr>
    </w:p>
    <w:p w14:paraId="4FCC9B29" w14:textId="77777777" w:rsidR="00126822" w:rsidRDefault="00126822">
      <w:pPr>
        <w:pStyle w:val="Corpotesto"/>
      </w:pPr>
    </w:p>
    <w:p w14:paraId="7769421E" w14:textId="77777777" w:rsidR="00126822" w:rsidRDefault="00126822">
      <w:pPr>
        <w:pStyle w:val="Corpotesto"/>
        <w:spacing w:before="11"/>
        <w:rPr>
          <w:sz w:val="35"/>
        </w:rPr>
      </w:pPr>
    </w:p>
    <w:p w14:paraId="1C1A6B04" w14:textId="77777777" w:rsidR="00126822" w:rsidRDefault="00EC6F03">
      <w:pPr>
        <w:pStyle w:val="Corpotesto"/>
        <w:spacing w:before="1"/>
        <w:ind w:left="112"/>
      </w:pPr>
      <w:r>
        <w:t>Roma,</w:t>
      </w:r>
    </w:p>
    <w:p w14:paraId="3C884482" w14:textId="77777777" w:rsidR="00126822" w:rsidRDefault="00126822">
      <w:pPr>
        <w:pStyle w:val="Corpotesto"/>
      </w:pPr>
    </w:p>
    <w:p w14:paraId="52B8F0B7" w14:textId="77777777" w:rsidR="00126822" w:rsidRDefault="00126822">
      <w:pPr>
        <w:pStyle w:val="Corpotesto"/>
      </w:pPr>
    </w:p>
    <w:p w14:paraId="1BF76CE2" w14:textId="77777777" w:rsidR="00126822" w:rsidRDefault="00126822">
      <w:pPr>
        <w:pStyle w:val="Corpotesto"/>
      </w:pPr>
    </w:p>
    <w:p w14:paraId="7E18C9C1" w14:textId="77777777" w:rsidR="00126822" w:rsidRDefault="00126822">
      <w:pPr>
        <w:pStyle w:val="Corpotesto"/>
        <w:spacing w:before="11"/>
        <w:rPr>
          <w:sz w:val="35"/>
        </w:rPr>
      </w:pPr>
    </w:p>
    <w:p w14:paraId="1800DF09" w14:textId="77777777" w:rsidR="00126822" w:rsidRDefault="00EC6F03">
      <w:pPr>
        <w:pStyle w:val="Corpotesto"/>
        <w:ind w:left="4095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48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sectPr w:rsidR="00126822">
      <w:type w:val="continuous"/>
      <w:pgSz w:w="11910" w:h="16840"/>
      <w:pgMar w:top="132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822"/>
    <w:rsid w:val="00126822"/>
    <w:rsid w:val="00E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C505"/>
  <w15:docId w15:val="{A9904FDD-22BF-48AB-A8BA-64E44F6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413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Migliorino</dc:creator>
  <cp:lastModifiedBy>Fabrizio De Benedetti</cp:lastModifiedBy>
  <cp:revision>2</cp:revision>
  <dcterms:created xsi:type="dcterms:W3CDTF">2022-07-08T08:11:00Z</dcterms:created>
  <dcterms:modified xsi:type="dcterms:W3CDTF">2022-07-08T08:11:00Z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