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10" w:rsidRDefault="00BA1210" w:rsidP="00A466F6">
      <w:pPr>
        <w:jc w:val="center"/>
        <w:rPr>
          <w:rFonts w:ascii="Gill Sans MT" w:hAnsi="Gill Sans MT"/>
          <w:b/>
          <w:smallCaps/>
          <w:color w:val="000000"/>
          <w:szCs w:val="24"/>
        </w:rPr>
      </w:pPr>
      <w:r w:rsidRPr="00FD6F66">
        <w:rPr>
          <w:rFonts w:ascii="Gill Sans MT" w:hAnsi="Gill Sans MT"/>
          <w:b/>
          <w:smallCaps/>
          <w:color w:val="000000"/>
          <w:szCs w:val="24"/>
        </w:rPr>
        <w:t xml:space="preserve">Avviso pubblico </w:t>
      </w:r>
      <w:r w:rsidR="00A466F6" w:rsidRPr="00A466F6">
        <w:rPr>
          <w:rFonts w:ascii="Gill Sans MT" w:hAnsi="Gill Sans MT"/>
          <w:b/>
          <w:smallCaps/>
          <w:color w:val="000000"/>
          <w:szCs w:val="24"/>
        </w:rPr>
        <w:t>“Bando delle Idee - Vitamina G”</w:t>
      </w:r>
    </w:p>
    <w:p w:rsidR="00DE0977" w:rsidRDefault="00DE0977" w:rsidP="00A466F6">
      <w:pPr>
        <w:jc w:val="center"/>
      </w:pPr>
    </w:p>
    <w:tbl>
      <w:tblPr>
        <w:tblW w:w="10090" w:type="dxa"/>
        <w:tblCellMar>
          <w:left w:w="10" w:type="dxa"/>
          <w:right w:w="10" w:type="dxa"/>
        </w:tblCellMar>
        <w:tblLook w:val="04A0"/>
      </w:tblPr>
      <w:tblGrid>
        <w:gridCol w:w="10090"/>
      </w:tblGrid>
      <w:tr w:rsidR="00BA1210" w:rsidRPr="00BA1210" w:rsidTr="00CB011A">
        <w:trPr>
          <w:trHeight w:val="197"/>
        </w:trPr>
        <w:tc>
          <w:tcPr>
            <w:tcW w:w="10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210" w:rsidRDefault="005656F6" w:rsidP="00CB011A">
            <w:pPr>
              <w:tabs>
                <w:tab w:val="center" w:pos="4819"/>
                <w:tab w:val="right" w:pos="9638"/>
              </w:tabs>
              <w:rPr>
                <w:rFonts w:ascii="Gill Sans MT" w:hAnsi="Gill Sans MT"/>
                <w:b/>
                <w:szCs w:val="24"/>
              </w:rPr>
            </w:pPr>
            <w:r>
              <w:rPr>
                <w:rFonts w:ascii="Gill Sans MT" w:hAnsi="Gill Sans MT"/>
                <w:b/>
                <w:szCs w:val="24"/>
              </w:rPr>
              <w:t>MODELLO D2</w:t>
            </w:r>
          </w:p>
          <w:p w:rsidR="00CA38BD" w:rsidRPr="00BA1210" w:rsidRDefault="00CA38BD" w:rsidP="00CB011A">
            <w:pPr>
              <w:tabs>
                <w:tab w:val="center" w:pos="4819"/>
                <w:tab w:val="right" w:pos="9638"/>
              </w:tabs>
              <w:rPr>
                <w:rFonts w:ascii="Gill Sans MT" w:hAnsi="Gill Sans MT"/>
                <w:b/>
                <w:szCs w:val="24"/>
              </w:rPr>
            </w:pPr>
            <w:r>
              <w:rPr>
                <w:rFonts w:ascii="Gill Sans MT" w:hAnsi="Gill Sans MT"/>
                <w:b/>
                <w:sz w:val="20"/>
              </w:rPr>
              <w:t>P</w:t>
            </w:r>
            <w:r>
              <w:rPr>
                <w:rFonts w:ascii="Gill Sans MT" w:hAnsi="Gill Sans MT"/>
                <w:b/>
                <w:szCs w:val="24"/>
              </w:rPr>
              <w:t xml:space="preserve">er </w:t>
            </w:r>
            <w:r w:rsidR="000E0566">
              <w:rPr>
                <w:rFonts w:ascii="Gill Sans MT" w:hAnsi="Gill Sans MT"/>
                <w:b/>
                <w:sz w:val="20"/>
              </w:rPr>
              <w:t xml:space="preserve">GRUPPI </w:t>
            </w:r>
            <w:r w:rsidRPr="00CB011A">
              <w:rPr>
                <w:rFonts w:ascii="Gill Sans MT" w:hAnsi="Gill Sans MT"/>
                <w:b/>
                <w:sz w:val="20"/>
              </w:rPr>
              <w:t>INFORMAL</w:t>
            </w:r>
            <w:r>
              <w:rPr>
                <w:rFonts w:ascii="Gill Sans MT" w:hAnsi="Gill Sans MT"/>
                <w:b/>
                <w:szCs w:val="24"/>
              </w:rPr>
              <w:t>I</w:t>
            </w:r>
            <w:r w:rsidR="00CB011A">
              <w:rPr>
                <w:rFonts w:ascii="Gill Sans MT" w:hAnsi="Gill Sans MT"/>
                <w:b/>
                <w:szCs w:val="24"/>
              </w:rPr>
              <w:t xml:space="preserve"> (da compilare a cura di ciascun membro del gruppo informale)</w:t>
            </w:r>
          </w:p>
        </w:tc>
      </w:tr>
    </w:tbl>
    <w:p w:rsidR="00BA1210" w:rsidRDefault="00BA1210" w:rsidP="00BA1210">
      <w:pPr>
        <w:tabs>
          <w:tab w:val="right" w:pos="10503"/>
        </w:tabs>
        <w:rPr>
          <w:rFonts w:ascii="Gill Sans MT" w:hAnsi="Gill Sans MT"/>
          <w:b/>
          <w:szCs w:val="24"/>
        </w:rPr>
      </w:pPr>
    </w:p>
    <w:p w:rsidR="00CB011A" w:rsidRDefault="00CB011A" w:rsidP="00BA1210">
      <w:pPr>
        <w:tabs>
          <w:tab w:val="right" w:pos="10503"/>
        </w:tabs>
        <w:rPr>
          <w:rFonts w:ascii="Gill Sans MT" w:hAnsi="Gill Sans MT"/>
          <w:b/>
          <w:szCs w:val="24"/>
        </w:rPr>
      </w:pPr>
    </w:p>
    <w:p w:rsidR="00CB011A" w:rsidRDefault="00CB011A" w:rsidP="00BA1210">
      <w:pPr>
        <w:tabs>
          <w:tab w:val="right" w:pos="10503"/>
        </w:tabs>
        <w:rPr>
          <w:rFonts w:ascii="Gill Sans MT" w:hAnsi="Gill Sans MT"/>
          <w:b/>
          <w:szCs w:val="24"/>
        </w:rPr>
      </w:pPr>
    </w:p>
    <w:p w:rsidR="00BA1210" w:rsidRPr="00BA1210" w:rsidRDefault="00BA1210" w:rsidP="00BA1210">
      <w:pPr>
        <w:tabs>
          <w:tab w:val="right" w:pos="10503"/>
        </w:tabs>
        <w:jc w:val="center"/>
        <w:rPr>
          <w:rFonts w:ascii="Gill Sans MT" w:hAnsi="Gill Sans MT"/>
          <w:b/>
          <w:szCs w:val="24"/>
        </w:rPr>
      </w:pPr>
      <w:r w:rsidRPr="00BA1210">
        <w:rPr>
          <w:rFonts w:ascii="Gill Sans MT" w:hAnsi="Gill Sans MT"/>
          <w:b/>
          <w:szCs w:val="24"/>
        </w:rPr>
        <w:t>DICHIARAZIONI SOSTITUTIVE</w:t>
      </w:r>
    </w:p>
    <w:p w:rsidR="00BA1210" w:rsidRPr="00BA1210" w:rsidRDefault="00BA1210" w:rsidP="00BA1210">
      <w:pPr>
        <w:tabs>
          <w:tab w:val="right" w:pos="10503"/>
        </w:tabs>
        <w:jc w:val="center"/>
        <w:rPr>
          <w:rFonts w:ascii="Gill Sans MT" w:hAnsi="Gill Sans MT"/>
          <w:szCs w:val="24"/>
        </w:rPr>
      </w:pPr>
      <w:r w:rsidRPr="00BA1210">
        <w:rPr>
          <w:rFonts w:ascii="Gill Sans MT" w:hAnsi="Gill Sans MT"/>
          <w:b/>
          <w:szCs w:val="24"/>
        </w:rPr>
        <w:t>art. 46 e 47 D.P.R. 28 dicembre 2000, n. 445</w:t>
      </w:r>
    </w:p>
    <w:p w:rsidR="005656F6" w:rsidRDefault="005656F6" w:rsidP="005656F6">
      <w:pPr>
        <w:tabs>
          <w:tab w:val="left" w:leader="underscore" w:pos="7655"/>
          <w:tab w:val="right" w:leader="underscore" w:pos="7938"/>
          <w:tab w:val="right" w:leader="underscore" w:pos="9639"/>
        </w:tabs>
        <w:spacing w:line="360" w:lineRule="auto"/>
        <w:jc w:val="both"/>
        <w:rPr>
          <w:szCs w:val="24"/>
        </w:rPr>
      </w:pPr>
    </w:p>
    <w:p w:rsidR="00CB011A" w:rsidRPr="005656F6" w:rsidRDefault="00CB011A" w:rsidP="005656F6">
      <w:pPr>
        <w:tabs>
          <w:tab w:val="left" w:leader="underscore" w:pos="7655"/>
          <w:tab w:val="right" w:leader="underscore" w:pos="7938"/>
          <w:tab w:val="right" w:leader="underscore" w:pos="9639"/>
        </w:tabs>
        <w:spacing w:line="360" w:lineRule="auto"/>
        <w:jc w:val="both"/>
        <w:rPr>
          <w:szCs w:val="24"/>
        </w:rPr>
      </w:pPr>
    </w:p>
    <w:p w:rsidR="005656F6" w:rsidRDefault="005656F6" w:rsidP="005656F6">
      <w:pPr>
        <w:tabs>
          <w:tab w:val="left" w:leader="underscore" w:pos="7655"/>
          <w:tab w:val="right" w:leader="underscore" w:pos="7938"/>
          <w:tab w:val="right" w:leader="underscore" w:pos="9639"/>
        </w:tabs>
        <w:spacing w:line="360" w:lineRule="auto"/>
        <w:jc w:val="both"/>
        <w:rPr>
          <w:rFonts w:ascii="Gill Sans MT" w:hAnsi="Gill Sans MT"/>
          <w:szCs w:val="24"/>
        </w:rPr>
      </w:pPr>
      <w:r w:rsidRPr="00DE0977">
        <w:rPr>
          <w:rFonts w:ascii="Gill Sans MT" w:hAnsi="Gill Sans MT"/>
          <w:szCs w:val="24"/>
        </w:rPr>
        <w:t xml:space="preserve">Il/La sottoscritto/a </w:t>
      </w:r>
      <w:sdt>
        <w:sdtPr>
          <w:rPr>
            <w:rFonts w:ascii="Gill Sans MT" w:hAnsi="Gill Sans MT"/>
            <w:color w:val="0070C0"/>
            <w:szCs w:val="24"/>
          </w:rPr>
          <w:id w:val="1236746726"/>
          <w:placeholder>
            <w:docPart w:val="DefaultPlaceholder_-1854013440"/>
          </w:placeholder>
          <w:text/>
        </w:sdtPr>
        <w:sdtContent>
          <w:r w:rsidRPr="005811BC">
            <w:rPr>
              <w:rFonts w:ascii="Gill Sans MT" w:hAnsi="Gill Sans MT"/>
              <w:color w:val="0070C0"/>
              <w:szCs w:val="24"/>
            </w:rPr>
            <w:t>________________________________________________________;</w:t>
          </w:r>
        </w:sdtContent>
      </w:sdt>
      <w:r w:rsidRPr="00DE0977">
        <w:rPr>
          <w:rFonts w:ascii="Gill Sans MT" w:hAnsi="Gill Sans MT"/>
          <w:szCs w:val="24"/>
        </w:rPr>
        <w:t xml:space="preserve"> nato/a a</w:t>
      </w:r>
      <w:sdt>
        <w:sdtPr>
          <w:rPr>
            <w:rFonts w:ascii="Gill Sans MT" w:hAnsi="Gill Sans MT"/>
            <w:color w:val="0070C0"/>
            <w:szCs w:val="24"/>
          </w:rPr>
          <w:id w:val="-1455090543"/>
          <w:placeholder>
            <w:docPart w:val="DefaultPlaceholder_-1854013440"/>
          </w:placeholder>
          <w:text/>
        </w:sdtPr>
        <w:sdtContent>
          <w:r w:rsidRPr="005811BC">
            <w:rPr>
              <w:rFonts w:ascii="Gill Sans MT" w:hAnsi="Gill Sans MT"/>
              <w:color w:val="0070C0"/>
              <w:szCs w:val="24"/>
            </w:rPr>
            <w:t>________________________,</w:t>
          </w:r>
        </w:sdtContent>
      </w:sdt>
      <w:r w:rsidRPr="00DE0977">
        <w:rPr>
          <w:rFonts w:ascii="Gill Sans MT" w:hAnsi="Gill Sans MT"/>
          <w:szCs w:val="24"/>
        </w:rPr>
        <w:t xml:space="preserve"> prov. </w:t>
      </w:r>
      <w:sdt>
        <w:sdtPr>
          <w:rPr>
            <w:rFonts w:ascii="Gill Sans MT" w:hAnsi="Gill Sans MT"/>
            <w:color w:val="0070C0"/>
            <w:szCs w:val="24"/>
          </w:rPr>
          <w:id w:val="-1464110185"/>
          <w:placeholder>
            <w:docPart w:val="DefaultPlaceholder_-1854013440"/>
          </w:placeholder>
          <w:text/>
        </w:sdtPr>
        <w:sdtContent>
          <w:r w:rsidRPr="005811BC">
            <w:rPr>
              <w:rFonts w:ascii="Gill Sans MT" w:hAnsi="Gill Sans MT"/>
              <w:color w:val="0070C0"/>
              <w:szCs w:val="24"/>
            </w:rPr>
            <w:t>__________,</w:t>
          </w:r>
        </w:sdtContent>
      </w:sdt>
      <w:r w:rsidRPr="00DE0977">
        <w:rPr>
          <w:rFonts w:ascii="Gill Sans MT" w:hAnsi="Gill Sans MT"/>
          <w:szCs w:val="24"/>
        </w:rPr>
        <w:t xml:space="preserve"> il </w:t>
      </w:r>
      <w:sdt>
        <w:sdtPr>
          <w:rPr>
            <w:rFonts w:ascii="Gill Sans MT" w:hAnsi="Gill Sans MT"/>
            <w:color w:val="0070C0"/>
            <w:szCs w:val="24"/>
          </w:rPr>
          <w:id w:val="1976108459"/>
          <w:placeholder>
            <w:docPart w:val="DefaultPlaceholder_-1854013440"/>
          </w:placeholder>
          <w:text/>
        </w:sdtPr>
        <w:sdtContent>
          <w:r w:rsidRPr="005811BC">
            <w:rPr>
              <w:rFonts w:ascii="Gill Sans MT" w:hAnsi="Gill Sans MT"/>
              <w:color w:val="0070C0"/>
              <w:szCs w:val="24"/>
            </w:rPr>
            <w:t>_______________,</w:t>
          </w:r>
        </w:sdtContent>
      </w:sdt>
      <w:r w:rsidRPr="00DE0977">
        <w:rPr>
          <w:rFonts w:ascii="Gill Sans MT" w:hAnsi="Gill Sans MT"/>
          <w:szCs w:val="24"/>
        </w:rPr>
        <w:t xml:space="preserve"> codice fiscale </w:t>
      </w:r>
      <w:sdt>
        <w:sdtPr>
          <w:rPr>
            <w:rFonts w:ascii="Gill Sans MT" w:hAnsi="Gill Sans MT"/>
            <w:color w:val="0070C0"/>
            <w:szCs w:val="24"/>
          </w:rPr>
          <w:id w:val="-548224701"/>
          <w:placeholder>
            <w:docPart w:val="DefaultPlaceholder_-1854013440"/>
          </w:placeholder>
          <w:text/>
        </w:sdtPr>
        <w:sdtContent>
          <w:r w:rsidRPr="005811BC">
            <w:rPr>
              <w:rFonts w:ascii="Gill Sans MT" w:hAnsi="Gill Sans MT"/>
              <w:color w:val="0070C0"/>
              <w:szCs w:val="24"/>
            </w:rPr>
            <w:t>_______________,</w:t>
          </w:r>
        </w:sdtContent>
      </w:sdt>
      <w:r w:rsidRPr="00DE0977">
        <w:rPr>
          <w:rFonts w:ascii="Gill Sans MT" w:hAnsi="Gill Sans MT"/>
          <w:szCs w:val="24"/>
        </w:rPr>
        <w:t xml:space="preserve"> residente a </w:t>
      </w:r>
      <w:sdt>
        <w:sdtPr>
          <w:rPr>
            <w:rFonts w:ascii="Gill Sans MT" w:hAnsi="Gill Sans MT"/>
            <w:color w:val="0070C0"/>
            <w:szCs w:val="24"/>
          </w:rPr>
          <w:id w:val="1747685184"/>
          <w:placeholder>
            <w:docPart w:val="DefaultPlaceholder_-1854013440"/>
          </w:placeholder>
          <w:text/>
        </w:sdtPr>
        <w:sdtContent>
          <w:r w:rsidRPr="005811BC">
            <w:rPr>
              <w:rFonts w:ascii="Gill Sans MT" w:hAnsi="Gill Sans MT"/>
              <w:color w:val="0070C0"/>
              <w:szCs w:val="24"/>
            </w:rPr>
            <w:t>__________________,</w:t>
          </w:r>
        </w:sdtContent>
      </w:sdt>
      <w:r w:rsidRPr="00DE0977">
        <w:rPr>
          <w:rFonts w:ascii="Gill Sans MT" w:hAnsi="Gill Sans MT"/>
          <w:szCs w:val="24"/>
        </w:rPr>
        <w:t xml:space="preserve"> Prov</w:t>
      </w:r>
      <w:sdt>
        <w:sdtPr>
          <w:rPr>
            <w:rFonts w:ascii="Gill Sans MT" w:hAnsi="Gill Sans MT"/>
            <w:color w:val="0070C0"/>
            <w:szCs w:val="24"/>
          </w:rPr>
          <w:id w:val="1109014518"/>
          <w:placeholder>
            <w:docPart w:val="DefaultPlaceholder_-1854013440"/>
          </w:placeholder>
          <w:text/>
        </w:sdtPr>
        <w:sdtContent>
          <w:r w:rsidRPr="005811BC">
            <w:rPr>
              <w:rFonts w:ascii="Gill Sans MT" w:hAnsi="Gill Sans MT"/>
              <w:color w:val="0070C0"/>
              <w:szCs w:val="24"/>
            </w:rPr>
            <w:t>._______,</w:t>
          </w:r>
        </w:sdtContent>
      </w:sdt>
      <w:r w:rsidRPr="00DE0977">
        <w:rPr>
          <w:rFonts w:ascii="Gill Sans MT" w:hAnsi="Gill Sans MT"/>
          <w:szCs w:val="24"/>
        </w:rPr>
        <w:t xml:space="preserve"> via/ p.zza </w:t>
      </w:r>
      <w:sdt>
        <w:sdtPr>
          <w:rPr>
            <w:rFonts w:ascii="Gill Sans MT" w:hAnsi="Gill Sans MT"/>
            <w:color w:val="0070C0"/>
            <w:szCs w:val="24"/>
          </w:rPr>
          <w:id w:val="1770580965"/>
          <w:placeholder>
            <w:docPart w:val="DefaultPlaceholder_-1854013440"/>
          </w:placeholder>
          <w:text/>
        </w:sdtPr>
        <w:sdtContent>
          <w:r w:rsidRPr="005811BC">
            <w:rPr>
              <w:rFonts w:ascii="Gill Sans MT" w:hAnsi="Gill Sans MT"/>
              <w:color w:val="0070C0"/>
              <w:szCs w:val="24"/>
            </w:rPr>
            <w:t>______________</w:t>
          </w:r>
        </w:sdtContent>
      </w:sdt>
      <w:r w:rsidRPr="00DE0977">
        <w:rPr>
          <w:rFonts w:ascii="Gill Sans MT" w:hAnsi="Gill Sans MT"/>
          <w:szCs w:val="24"/>
        </w:rPr>
        <w:t xml:space="preserve"> cellulare </w:t>
      </w:r>
      <w:sdt>
        <w:sdtPr>
          <w:rPr>
            <w:rFonts w:ascii="Gill Sans MT" w:hAnsi="Gill Sans MT"/>
            <w:color w:val="0070C0"/>
            <w:szCs w:val="24"/>
          </w:rPr>
          <w:id w:val="1165058144"/>
          <w:placeholder>
            <w:docPart w:val="DefaultPlaceholder_-1854013440"/>
          </w:placeholder>
          <w:text/>
        </w:sdtPr>
        <w:sdtContent>
          <w:r w:rsidRPr="005811BC">
            <w:rPr>
              <w:rFonts w:ascii="Gill Sans MT" w:hAnsi="Gill Sans MT"/>
              <w:color w:val="0070C0"/>
              <w:szCs w:val="24"/>
            </w:rPr>
            <w:t>_________________________,</w:t>
          </w:r>
        </w:sdtContent>
      </w:sdt>
      <w:r w:rsidRPr="00DE0977">
        <w:rPr>
          <w:rFonts w:ascii="Gill Sans MT" w:hAnsi="Gill Sans MT"/>
          <w:szCs w:val="24"/>
        </w:rPr>
        <w:t xml:space="preserve"> e-mail </w:t>
      </w:r>
      <w:sdt>
        <w:sdtPr>
          <w:rPr>
            <w:rFonts w:ascii="Gill Sans MT" w:hAnsi="Gill Sans MT"/>
            <w:color w:val="0070C0"/>
            <w:szCs w:val="24"/>
          </w:rPr>
          <w:id w:val="-687977801"/>
          <w:placeholder>
            <w:docPart w:val="DefaultPlaceholder_-1854013440"/>
          </w:placeholder>
          <w:text/>
        </w:sdtPr>
        <w:sdtContent>
          <w:r w:rsidRPr="005811BC">
            <w:rPr>
              <w:rFonts w:ascii="Gill Sans MT" w:hAnsi="Gill Sans MT"/>
              <w:color w:val="0070C0"/>
              <w:szCs w:val="24"/>
            </w:rPr>
            <w:t>_______________________________,</w:t>
          </w:r>
        </w:sdtContent>
      </w:sdt>
    </w:p>
    <w:p w:rsidR="00CB011A" w:rsidRPr="00DE0977" w:rsidRDefault="00CB011A" w:rsidP="005656F6">
      <w:pPr>
        <w:tabs>
          <w:tab w:val="left" w:leader="underscore" w:pos="7655"/>
          <w:tab w:val="right" w:leader="underscore" w:pos="7938"/>
          <w:tab w:val="right" w:leader="underscore" w:pos="9639"/>
        </w:tabs>
        <w:spacing w:line="360" w:lineRule="auto"/>
        <w:jc w:val="both"/>
        <w:rPr>
          <w:rFonts w:ascii="Gill Sans MT" w:hAnsi="Gill Sans MT"/>
          <w:szCs w:val="24"/>
        </w:rPr>
      </w:pPr>
    </w:p>
    <w:p w:rsidR="005656F6" w:rsidRDefault="005656F6" w:rsidP="005656F6">
      <w:pPr>
        <w:spacing w:line="360" w:lineRule="auto"/>
        <w:jc w:val="center"/>
        <w:rPr>
          <w:rFonts w:ascii="Gill Sans MT" w:hAnsi="Gill Sans MT"/>
          <w:b/>
          <w:szCs w:val="24"/>
        </w:rPr>
      </w:pPr>
      <w:r w:rsidRPr="00DE0977">
        <w:rPr>
          <w:rFonts w:ascii="Gill Sans MT" w:hAnsi="Gill Sans MT"/>
          <w:b/>
          <w:szCs w:val="24"/>
        </w:rPr>
        <w:t>D I C H I A R A</w:t>
      </w:r>
    </w:p>
    <w:p w:rsidR="00CB011A" w:rsidRPr="00DE0977" w:rsidRDefault="00CB011A" w:rsidP="005656F6">
      <w:pPr>
        <w:spacing w:line="360" w:lineRule="auto"/>
        <w:jc w:val="center"/>
        <w:rPr>
          <w:rFonts w:ascii="Gill Sans MT" w:hAnsi="Gill Sans MT"/>
          <w:b/>
          <w:szCs w:val="24"/>
        </w:rPr>
      </w:pPr>
    </w:p>
    <w:p w:rsidR="00CB011A" w:rsidRPr="00BA1210" w:rsidRDefault="00CB011A" w:rsidP="00CB011A">
      <w:pPr>
        <w:jc w:val="both"/>
        <w:rPr>
          <w:rFonts w:ascii="Gill Sans MT" w:hAnsi="Gill Sans MT"/>
          <w:szCs w:val="24"/>
        </w:rPr>
      </w:pPr>
      <w:r w:rsidRPr="00BA1210">
        <w:rPr>
          <w:rFonts w:ascii="Gill Sans MT" w:hAnsi="Gill Sans MT"/>
          <w:szCs w:val="24"/>
        </w:rPr>
        <w:t>ai sensi e per gli effetti d</w:t>
      </w:r>
      <w:r>
        <w:rPr>
          <w:rFonts w:ascii="Gill Sans MT" w:hAnsi="Gill Sans MT"/>
          <w:szCs w:val="24"/>
        </w:rPr>
        <w:t xml:space="preserve">egli artt. 46 e 47 </w:t>
      </w:r>
      <w:r w:rsidRPr="00BA1210">
        <w:rPr>
          <w:rFonts w:ascii="Gill Sans MT" w:hAnsi="Gill Sans MT"/>
          <w:szCs w:val="24"/>
        </w:rPr>
        <w:t>del D.P.R. n. 445 del 28 dicembre 2000 e s.m.i., sotto la propria responsabilità e nella consapevolezza delle sanzioni penali, nel caso di dichiarazioni non veritiere, di formazione o uso di atti falsi, richiamate</w:t>
      </w:r>
      <w:r>
        <w:rPr>
          <w:rFonts w:ascii="Gill Sans MT" w:hAnsi="Gill Sans MT"/>
          <w:szCs w:val="24"/>
        </w:rPr>
        <w:t xml:space="preserve"> dagli artt. 75 e </w:t>
      </w:r>
      <w:r w:rsidRPr="00BA1210">
        <w:rPr>
          <w:rFonts w:ascii="Gill Sans MT" w:hAnsi="Gill Sans MT"/>
          <w:szCs w:val="24"/>
        </w:rPr>
        <w:t>76 del D.P.R. 445 del 28 dicembre 2000:</w:t>
      </w:r>
    </w:p>
    <w:p w:rsidR="00CB011A" w:rsidRPr="00BA1210" w:rsidRDefault="00CB011A" w:rsidP="00CB011A">
      <w:pPr>
        <w:jc w:val="both"/>
        <w:rPr>
          <w:rFonts w:ascii="Gill Sans MT" w:hAnsi="Gill Sans MT"/>
          <w:szCs w:val="24"/>
        </w:rPr>
      </w:pPr>
    </w:p>
    <w:p w:rsidR="00CB011A" w:rsidRDefault="00CB011A" w:rsidP="00CB011A">
      <w:pPr>
        <w:spacing w:after="160"/>
        <w:jc w:val="both"/>
        <w:rPr>
          <w:rFonts w:ascii="Gill Sans MT" w:hAnsi="Gill Sans MT"/>
          <w:szCs w:val="24"/>
        </w:rPr>
      </w:pPr>
      <w:r>
        <w:rPr>
          <w:rFonts w:ascii="Gill Sans MT" w:hAnsi="Gill Sans MT"/>
          <w:szCs w:val="24"/>
        </w:rPr>
        <w:t xml:space="preserve">1. di </w:t>
      </w:r>
      <w:r w:rsidRPr="00046230">
        <w:rPr>
          <w:rFonts w:ascii="Gill Sans MT" w:hAnsi="Gill Sans MT"/>
          <w:szCs w:val="24"/>
        </w:rPr>
        <w:t xml:space="preserve">non aver presentato, a nessun titolo, altre proposte progettuali in riferimento al presente Avviso, né come componenti di altri “gruppi informali”, né come </w:t>
      </w:r>
      <w:r>
        <w:rPr>
          <w:rFonts w:ascii="Gill Sans MT" w:hAnsi="Gill Sans MT"/>
          <w:szCs w:val="24"/>
        </w:rPr>
        <w:t xml:space="preserve">legale rappresentante o </w:t>
      </w:r>
      <w:r w:rsidRPr="00046230">
        <w:rPr>
          <w:rFonts w:ascii="Gill Sans MT" w:hAnsi="Gill Sans MT"/>
          <w:szCs w:val="24"/>
        </w:rPr>
        <w:t>component</w:t>
      </w:r>
      <w:r>
        <w:rPr>
          <w:rFonts w:ascii="Gill Sans MT" w:hAnsi="Gill Sans MT"/>
          <w:szCs w:val="24"/>
        </w:rPr>
        <w:t>e</w:t>
      </w:r>
      <w:r w:rsidRPr="00046230">
        <w:rPr>
          <w:rFonts w:ascii="Gill Sans MT" w:hAnsi="Gill Sans MT"/>
          <w:szCs w:val="24"/>
        </w:rPr>
        <w:t xml:space="preserve"> dell’organo direttivo di un’altra associazione, singola o ricompresa in una ATS, proponente;</w:t>
      </w:r>
    </w:p>
    <w:p w:rsidR="00CB011A" w:rsidRDefault="00CB011A" w:rsidP="00CB011A">
      <w:pPr>
        <w:spacing w:after="160"/>
        <w:jc w:val="both"/>
        <w:rPr>
          <w:rFonts w:ascii="Gill Sans MT" w:hAnsi="Gill Sans MT"/>
          <w:szCs w:val="24"/>
        </w:rPr>
      </w:pPr>
      <w:r>
        <w:rPr>
          <w:rFonts w:ascii="Gill Sans MT" w:hAnsi="Gill Sans MT"/>
          <w:szCs w:val="24"/>
        </w:rPr>
        <w:t xml:space="preserve">2. di </w:t>
      </w:r>
      <w:r w:rsidRPr="00046230">
        <w:rPr>
          <w:rFonts w:ascii="Gill Sans MT" w:hAnsi="Gill Sans MT"/>
          <w:szCs w:val="24"/>
        </w:rPr>
        <w:t xml:space="preserve">non aver subìto condanna, con sentenza definitiva o decreto penale di condanna divenuto irrevocabile o sentenza di applicazione della pena su richiesta, ai sensi dell’articolo 444 c.p.p., per i reati </w:t>
      </w:r>
      <w:r>
        <w:rPr>
          <w:rFonts w:ascii="Gill Sans MT" w:hAnsi="Gill Sans MT"/>
          <w:szCs w:val="24"/>
        </w:rPr>
        <w:t xml:space="preserve">e le cause ostative </w:t>
      </w:r>
      <w:r w:rsidRPr="00046230">
        <w:rPr>
          <w:rFonts w:ascii="Gill Sans MT" w:hAnsi="Gill Sans MT"/>
          <w:szCs w:val="24"/>
        </w:rPr>
        <w:t>richiamati dall’articolo 80, commi 1, 2, 4, del decreto legislativo 18 aprile 2016, n. 50, salvo non sia intervenuta depenalizzazione, ovvero riabilitazione, ovvero la pena sia stata dichiarata estinta ai sensi dell’articolo 179, settimo comma, del codice penale, ovvero il reato sia stato dichiarato estinto dopo la condanna, ovvero in caso di revoca della condanna medesima;</w:t>
      </w:r>
    </w:p>
    <w:p w:rsidR="00CB011A" w:rsidRDefault="00CB011A" w:rsidP="00CB011A">
      <w:pPr>
        <w:spacing w:after="160"/>
        <w:jc w:val="both"/>
        <w:rPr>
          <w:rFonts w:ascii="Gill Sans MT" w:hAnsi="Gill Sans MT"/>
          <w:szCs w:val="24"/>
        </w:rPr>
      </w:pPr>
      <w:r>
        <w:rPr>
          <w:rFonts w:ascii="Gill Sans MT" w:hAnsi="Gill Sans MT"/>
          <w:szCs w:val="24"/>
        </w:rPr>
        <w:t xml:space="preserve">3. </w:t>
      </w:r>
      <w:r w:rsidRPr="00046230">
        <w:rPr>
          <w:rFonts w:ascii="Gill Sans MT" w:hAnsi="Gill Sans MT"/>
          <w:szCs w:val="24"/>
        </w:rPr>
        <w:t>non avere in corso procedimenti penali per gli stessi reati indicati al punto precedente;</w:t>
      </w:r>
    </w:p>
    <w:p w:rsidR="004457CB" w:rsidRPr="005133C0" w:rsidRDefault="00CB011A" w:rsidP="004457CB">
      <w:pPr>
        <w:spacing w:after="160"/>
        <w:rPr>
          <w:rFonts w:ascii="Gill Sans MT" w:hAnsi="Gill Sans MT"/>
          <w:szCs w:val="24"/>
        </w:rPr>
      </w:pPr>
      <w:r>
        <w:rPr>
          <w:rFonts w:ascii="Gill Sans MT" w:hAnsi="Gill Sans MT"/>
          <w:szCs w:val="24"/>
        </w:rPr>
        <w:t xml:space="preserve">4. </w:t>
      </w:r>
      <w:r w:rsidR="004457CB" w:rsidRPr="005133C0">
        <w:rPr>
          <w:rFonts w:ascii="Gill Sans MT" w:hAnsi="Gill Sans MT"/>
          <w:szCs w:val="24"/>
        </w:rPr>
        <w:t>non essere destinatario di una delle misure di prevenzione di cui all’articolo 6 del decreto legislativo 6 settembre 2011, n. 159, o di una misura che determini una delle cause ostative previste dall’articolo 67 del medesimo decreto legislativo, ovvero non avere a proprio carico procedimenti pendenti per la loro applicazione;</w:t>
      </w:r>
    </w:p>
    <w:p w:rsidR="00CB011A" w:rsidRDefault="00CB011A" w:rsidP="00CB011A">
      <w:pPr>
        <w:spacing w:after="160"/>
        <w:jc w:val="both"/>
        <w:rPr>
          <w:rFonts w:ascii="Gill Sans MT" w:hAnsi="Gill Sans MT"/>
          <w:szCs w:val="24"/>
        </w:rPr>
      </w:pPr>
      <w:r>
        <w:rPr>
          <w:rFonts w:ascii="Gill Sans MT" w:hAnsi="Gill Sans MT"/>
          <w:szCs w:val="24"/>
        </w:rPr>
        <w:t xml:space="preserve">5. di </w:t>
      </w:r>
      <w:r w:rsidRPr="00046230">
        <w:rPr>
          <w:rFonts w:ascii="Gill Sans MT" w:hAnsi="Gill Sans MT"/>
          <w:szCs w:val="24"/>
        </w:rPr>
        <w:t>non essersi res</w:t>
      </w:r>
      <w:r>
        <w:rPr>
          <w:rFonts w:ascii="Gill Sans MT" w:hAnsi="Gill Sans MT"/>
          <w:szCs w:val="24"/>
        </w:rPr>
        <w:t>o</w:t>
      </w:r>
      <w:r w:rsidRPr="00046230">
        <w:rPr>
          <w:rFonts w:ascii="Gill Sans MT" w:hAnsi="Gill Sans MT"/>
          <w:szCs w:val="24"/>
        </w:rPr>
        <w:t xml:space="preserve"> colpevol</w:t>
      </w:r>
      <w:r>
        <w:rPr>
          <w:rFonts w:ascii="Gill Sans MT" w:hAnsi="Gill Sans MT"/>
          <w:szCs w:val="24"/>
        </w:rPr>
        <w:t>e</w:t>
      </w:r>
      <w:r w:rsidRPr="00046230">
        <w:rPr>
          <w:rFonts w:ascii="Gill Sans MT" w:hAnsi="Gill Sans MT"/>
          <w:szCs w:val="24"/>
        </w:rPr>
        <w:t xml:space="preserve"> di false dichiarazioni, definitivamente accertate, nei rapporti con la Amministrazione pubblica;</w:t>
      </w:r>
    </w:p>
    <w:p w:rsidR="00CB011A" w:rsidRDefault="00CB011A" w:rsidP="00CB011A">
      <w:pPr>
        <w:spacing w:after="160"/>
        <w:jc w:val="both"/>
        <w:rPr>
          <w:rFonts w:ascii="Gill Sans MT" w:hAnsi="Gill Sans MT"/>
          <w:szCs w:val="24"/>
        </w:rPr>
      </w:pPr>
      <w:r>
        <w:rPr>
          <w:rFonts w:ascii="Gill Sans MT" w:hAnsi="Gill Sans MT"/>
          <w:szCs w:val="24"/>
        </w:rPr>
        <w:t xml:space="preserve">6. di </w:t>
      </w:r>
      <w:r w:rsidRPr="00046230">
        <w:rPr>
          <w:rFonts w:ascii="Gill Sans MT" w:hAnsi="Gill Sans MT"/>
          <w:szCs w:val="24"/>
        </w:rPr>
        <w:t>non a</w:t>
      </w:r>
      <w:r>
        <w:rPr>
          <w:rFonts w:ascii="Gill Sans MT" w:hAnsi="Gill Sans MT"/>
          <w:szCs w:val="24"/>
        </w:rPr>
        <w:t>ver</w:t>
      </w:r>
      <w:r w:rsidRPr="00046230">
        <w:rPr>
          <w:rFonts w:ascii="Gill Sans MT" w:hAnsi="Gill Sans MT"/>
          <w:szCs w:val="24"/>
        </w:rPr>
        <w:t xml:space="preserve"> subìto sanzioni definitivamente accertate che comportano l’esclusione da agevolazioni, finanziamenti, contributi o sussidi</w:t>
      </w:r>
      <w:r>
        <w:rPr>
          <w:rFonts w:ascii="Gill Sans MT" w:hAnsi="Gill Sans MT"/>
          <w:szCs w:val="24"/>
        </w:rPr>
        <w:t>;</w:t>
      </w:r>
    </w:p>
    <w:p w:rsidR="00CB011A" w:rsidRPr="00BE3823" w:rsidRDefault="00CB011A" w:rsidP="00CB011A">
      <w:pPr>
        <w:spacing w:after="160"/>
        <w:jc w:val="both"/>
        <w:rPr>
          <w:rFonts w:ascii="Gill Sans MT" w:hAnsi="Gill Sans MT"/>
          <w:szCs w:val="24"/>
        </w:rPr>
      </w:pPr>
      <w:r>
        <w:rPr>
          <w:rFonts w:ascii="Gill Sans MT" w:hAnsi="Gill Sans MT"/>
          <w:szCs w:val="24"/>
        </w:rPr>
        <w:lastRenderedPageBreak/>
        <w:t>7</w:t>
      </w:r>
      <w:r w:rsidRPr="00BE3823">
        <w:rPr>
          <w:rFonts w:ascii="Gill Sans MT" w:hAnsi="Gill Sans MT"/>
          <w:szCs w:val="24"/>
        </w:rPr>
        <w:t xml:space="preserve">. </w:t>
      </w:r>
      <w:r>
        <w:rPr>
          <w:rFonts w:ascii="Gill Sans MT" w:hAnsi="Gill Sans MT"/>
          <w:szCs w:val="24"/>
        </w:rPr>
        <w:t xml:space="preserve">di </w:t>
      </w:r>
      <w:r w:rsidRPr="001A1DE6">
        <w:rPr>
          <w:rFonts w:ascii="Gill Sans MT" w:hAnsi="Gill Sans MT"/>
          <w:szCs w:val="24"/>
        </w:rPr>
        <w:t>non essersi res</w:t>
      </w:r>
      <w:r>
        <w:rPr>
          <w:rFonts w:ascii="Gill Sans MT" w:hAnsi="Gill Sans MT"/>
          <w:szCs w:val="24"/>
        </w:rPr>
        <w:t>o</w:t>
      </w:r>
      <w:r w:rsidRPr="001A1DE6">
        <w:rPr>
          <w:rFonts w:ascii="Gill Sans MT" w:hAnsi="Gill Sans MT"/>
          <w:szCs w:val="24"/>
        </w:rPr>
        <w:t xml:space="preserve"> colpevol</w:t>
      </w:r>
      <w:r>
        <w:rPr>
          <w:rFonts w:ascii="Gill Sans MT" w:hAnsi="Gill Sans MT"/>
          <w:szCs w:val="24"/>
        </w:rPr>
        <w:t>e</w:t>
      </w:r>
      <w:r w:rsidRPr="001A1DE6">
        <w:rPr>
          <w:rFonts w:ascii="Gill Sans MT" w:hAnsi="Gill Sans MT"/>
          <w:szCs w:val="24"/>
        </w:rPr>
        <w:t xml:space="preserve"> di false dichiarazioni, definitivamente accertate, nei rapporti con la Amministrazione pubblica;</w:t>
      </w:r>
    </w:p>
    <w:p w:rsidR="00CB011A" w:rsidRPr="00BE3823" w:rsidRDefault="00CB011A" w:rsidP="00CB011A">
      <w:pPr>
        <w:spacing w:after="160"/>
        <w:jc w:val="both"/>
        <w:rPr>
          <w:rFonts w:ascii="Gill Sans MT" w:hAnsi="Gill Sans MT"/>
          <w:szCs w:val="24"/>
        </w:rPr>
      </w:pPr>
      <w:r>
        <w:rPr>
          <w:rFonts w:ascii="Gill Sans MT" w:hAnsi="Gill Sans MT"/>
          <w:szCs w:val="24"/>
        </w:rPr>
        <w:t>8</w:t>
      </w:r>
      <w:r w:rsidRPr="00BE3823">
        <w:rPr>
          <w:rFonts w:ascii="Gill Sans MT" w:hAnsi="Gill Sans MT"/>
          <w:szCs w:val="24"/>
        </w:rPr>
        <w:t>. di non aver subìto sanzioni definitivamente accertate che comportano l’esclusione da agevolazioni, finanziamenti, contributi o sussidi.</w:t>
      </w:r>
    </w:p>
    <w:p w:rsidR="00C067D3" w:rsidRPr="00C067D3" w:rsidRDefault="00C067D3" w:rsidP="00C067D3">
      <w:pPr>
        <w:widowControl w:val="0"/>
        <w:jc w:val="both"/>
        <w:rPr>
          <w:rFonts w:ascii="Gill Sans MT" w:hAnsi="Gill Sans MT"/>
          <w:szCs w:val="24"/>
        </w:rPr>
      </w:pPr>
      <w:r w:rsidRPr="00C067D3">
        <w:rPr>
          <w:rFonts w:ascii="Gill Sans MT" w:hAnsi="Gill Sans MT"/>
          <w:szCs w:val="24"/>
        </w:rPr>
        <w:tab/>
      </w:r>
      <w:r w:rsidRPr="00C067D3">
        <w:rPr>
          <w:rFonts w:ascii="Gill Sans MT" w:hAnsi="Gill Sans MT"/>
          <w:szCs w:val="24"/>
        </w:rPr>
        <w:tab/>
      </w:r>
      <w:r w:rsidRPr="00C067D3">
        <w:rPr>
          <w:rFonts w:ascii="Gill Sans MT" w:hAnsi="Gill Sans MT"/>
          <w:szCs w:val="24"/>
        </w:rPr>
        <w:tab/>
      </w:r>
      <w:r w:rsidRPr="00C067D3">
        <w:rPr>
          <w:rFonts w:ascii="Gill Sans MT" w:hAnsi="Gill Sans MT"/>
          <w:szCs w:val="24"/>
        </w:rPr>
        <w:tab/>
      </w:r>
    </w:p>
    <w:p w:rsidR="00C067D3" w:rsidRPr="00C067D3" w:rsidRDefault="00B5562F" w:rsidP="00C067D3">
      <w:pPr>
        <w:widowControl w:val="0"/>
        <w:jc w:val="both"/>
        <w:rPr>
          <w:rFonts w:ascii="Gill Sans MT" w:hAnsi="Gill Sans MT"/>
          <w:szCs w:val="24"/>
        </w:rPr>
      </w:pPr>
      <w:sdt>
        <w:sdtPr>
          <w:rPr>
            <w:rFonts w:ascii="Gill Sans MT" w:hAnsi="Gill Sans MT"/>
            <w:color w:val="0070C0"/>
            <w:szCs w:val="24"/>
          </w:rPr>
          <w:id w:val="1190802091"/>
          <w:placeholder>
            <w:docPart w:val="DefaultPlaceholder_-1854013440"/>
          </w:placeholder>
          <w:text/>
        </w:sdtPr>
        <w:sdtContent>
          <w:r w:rsidR="00C067D3" w:rsidRPr="005811BC">
            <w:rPr>
              <w:rFonts w:ascii="Gill Sans MT" w:hAnsi="Gill Sans MT"/>
              <w:color w:val="0070C0"/>
              <w:szCs w:val="24"/>
            </w:rPr>
            <w:t>__________________________</w:t>
          </w:r>
        </w:sdtContent>
      </w:sdt>
      <w:r w:rsidR="00C067D3">
        <w:rPr>
          <w:rFonts w:ascii="Gill Sans MT" w:hAnsi="Gill Sans MT"/>
          <w:szCs w:val="24"/>
        </w:rPr>
        <w:t xml:space="preserve">                     __________________________________</w:t>
      </w:r>
    </w:p>
    <w:p w:rsidR="00C067D3" w:rsidRDefault="00C067D3" w:rsidP="00C067D3">
      <w:pPr>
        <w:widowControl w:val="0"/>
        <w:jc w:val="both"/>
        <w:rPr>
          <w:rFonts w:ascii="Gill Sans MT" w:hAnsi="Gill Sans MT"/>
          <w:szCs w:val="24"/>
        </w:rPr>
      </w:pPr>
    </w:p>
    <w:p w:rsidR="00BA1210" w:rsidRDefault="00C067D3" w:rsidP="00C067D3">
      <w:pPr>
        <w:widowControl w:val="0"/>
        <w:jc w:val="both"/>
        <w:rPr>
          <w:rFonts w:ascii="Gill Sans MT" w:hAnsi="Gill Sans MT"/>
          <w:szCs w:val="24"/>
        </w:rPr>
      </w:pPr>
      <w:r>
        <w:rPr>
          <w:rFonts w:ascii="Gill Sans MT" w:hAnsi="Gill Sans MT"/>
          <w:szCs w:val="24"/>
        </w:rPr>
        <w:tab/>
      </w:r>
      <w:r w:rsidRPr="00C067D3">
        <w:rPr>
          <w:rFonts w:ascii="Gill Sans MT" w:hAnsi="Gill Sans MT"/>
          <w:szCs w:val="24"/>
        </w:rPr>
        <w:t xml:space="preserve">Luogo e data                        </w:t>
      </w:r>
      <w:r w:rsidR="00A6159A">
        <w:rPr>
          <w:rFonts w:ascii="Gill Sans MT" w:hAnsi="Gill Sans MT"/>
          <w:szCs w:val="24"/>
        </w:rPr>
        <w:t>firma</w:t>
      </w:r>
      <w:r w:rsidR="001B223D">
        <w:rPr>
          <w:rFonts w:ascii="Gill Sans MT" w:hAnsi="Gill Sans MT"/>
          <w:szCs w:val="24"/>
        </w:rPr>
        <w:t xml:space="preserve"> del componente il gruppo informale</w:t>
      </w: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1B223D" w:rsidRDefault="001B223D"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Default="00AE5B04" w:rsidP="00C067D3">
      <w:pPr>
        <w:widowControl w:val="0"/>
        <w:jc w:val="both"/>
        <w:rPr>
          <w:rFonts w:ascii="Gill Sans MT" w:hAnsi="Gill Sans MT"/>
          <w:szCs w:val="24"/>
        </w:rPr>
      </w:pPr>
    </w:p>
    <w:p w:rsidR="00AE5B04" w:rsidRPr="005811BC" w:rsidRDefault="00AE5B04" w:rsidP="00C067D3">
      <w:pPr>
        <w:widowControl w:val="0"/>
        <w:jc w:val="both"/>
        <w:rPr>
          <w:rFonts w:ascii="Gill Sans MT" w:hAnsi="Gill Sans MT"/>
          <w:sz w:val="44"/>
          <w:szCs w:val="44"/>
        </w:rPr>
      </w:pPr>
    </w:p>
    <w:p w:rsidR="001B223D" w:rsidRPr="005811BC" w:rsidRDefault="001B223D" w:rsidP="001B223D">
      <w:pPr>
        <w:overflowPunct w:val="0"/>
        <w:autoSpaceDE w:val="0"/>
        <w:ind w:left="567"/>
        <w:jc w:val="both"/>
        <w:rPr>
          <w:rFonts w:ascii="Gill Sans MT" w:hAnsi="Gill Sans MT"/>
          <w:b/>
          <w:sz w:val="32"/>
          <w:szCs w:val="44"/>
        </w:rPr>
      </w:pPr>
      <w:r w:rsidRPr="005811BC">
        <w:rPr>
          <w:rFonts w:ascii="Gill Sans MT" w:hAnsi="Gill Sans MT"/>
          <w:b/>
          <w:sz w:val="32"/>
          <w:szCs w:val="44"/>
          <w:u w:val="single"/>
        </w:rPr>
        <w:t>AVVERTENZE</w:t>
      </w:r>
    </w:p>
    <w:p w:rsidR="001B223D" w:rsidRPr="005811BC" w:rsidRDefault="001B223D" w:rsidP="001B223D">
      <w:pPr>
        <w:overflowPunct w:val="0"/>
        <w:autoSpaceDE w:val="0"/>
        <w:ind w:left="567"/>
        <w:jc w:val="both"/>
        <w:rPr>
          <w:rFonts w:ascii="Gill Sans MT" w:hAnsi="Gill Sans MT"/>
          <w:sz w:val="32"/>
          <w:szCs w:val="44"/>
        </w:rPr>
      </w:pPr>
    </w:p>
    <w:p w:rsidR="001B223D" w:rsidRPr="005811BC" w:rsidRDefault="001B223D" w:rsidP="001B223D">
      <w:pPr>
        <w:numPr>
          <w:ilvl w:val="0"/>
          <w:numId w:val="1"/>
        </w:numPr>
        <w:overflowPunct w:val="0"/>
        <w:autoSpaceDE w:val="0"/>
        <w:ind w:left="567"/>
        <w:jc w:val="both"/>
        <w:rPr>
          <w:rFonts w:ascii="Gill Sans MT" w:hAnsi="Gill Sans MT"/>
          <w:sz w:val="32"/>
          <w:szCs w:val="44"/>
        </w:rPr>
      </w:pPr>
      <w:r w:rsidRPr="005811BC">
        <w:rPr>
          <w:rFonts w:ascii="Gill Sans MT" w:hAnsi="Gill Sans MT"/>
          <w:sz w:val="32"/>
          <w:szCs w:val="44"/>
        </w:rPr>
        <w:t>Il presente Modello D2 deve essere presentato, pena l’esclusione, da ogni componente il gruppo informale</w:t>
      </w:r>
      <w:r w:rsidR="00AE5B04" w:rsidRPr="005811BC">
        <w:rPr>
          <w:rFonts w:ascii="Gill Sans MT" w:hAnsi="Gill Sans MT"/>
          <w:sz w:val="32"/>
          <w:szCs w:val="44"/>
        </w:rPr>
        <w:t>.</w:t>
      </w:r>
    </w:p>
    <w:p w:rsidR="001B223D" w:rsidRPr="005811BC" w:rsidRDefault="001B223D" w:rsidP="00C067D3">
      <w:pPr>
        <w:widowControl w:val="0"/>
        <w:jc w:val="both"/>
        <w:rPr>
          <w:sz w:val="44"/>
          <w:szCs w:val="36"/>
        </w:rPr>
      </w:pPr>
    </w:p>
    <w:sectPr w:rsidR="001B223D" w:rsidRPr="005811BC" w:rsidSect="00023605">
      <w:headerReference w:type="default" r:id="rId7"/>
      <w:footerReference w:type="default" r:id="rId8"/>
      <w:pgSz w:w="11906" w:h="16838" w:code="9"/>
      <w:pgMar w:top="1417" w:right="1134" w:bottom="1134" w:left="1134"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6E" w:rsidRDefault="001B746E" w:rsidP="008F6927">
      <w:r>
        <w:separator/>
      </w:r>
    </w:p>
  </w:endnote>
  <w:endnote w:type="continuationSeparator" w:id="1">
    <w:p w:rsidR="001B746E" w:rsidRDefault="001B746E" w:rsidP="008F6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27" w:rsidRPr="008F6927" w:rsidRDefault="008F6927" w:rsidP="008F6927">
    <w:pPr>
      <w:widowControl w:val="0"/>
      <w:autoSpaceDE w:val="0"/>
      <w:adjustRightInd w:val="0"/>
      <w:ind w:left="-14" w:right="-34"/>
      <w:jc w:val="center"/>
      <w:rPr>
        <w:sz w:val="16"/>
        <w:szCs w:val="16"/>
      </w:rPr>
    </w:pPr>
    <w:r w:rsidRPr="008F6927">
      <w:rPr>
        <w:spacing w:val="1"/>
        <w:sz w:val="16"/>
        <w:szCs w:val="16"/>
      </w:rPr>
      <w:t>D</w:t>
    </w:r>
    <w:r w:rsidRPr="008F6927">
      <w:rPr>
        <w:spacing w:val="-5"/>
        <w:sz w:val="16"/>
        <w:szCs w:val="16"/>
      </w:rPr>
      <w:t>I</w:t>
    </w:r>
    <w:r w:rsidRPr="008F6927">
      <w:rPr>
        <w:spacing w:val="1"/>
        <w:sz w:val="16"/>
        <w:szCs w:val="16"/>
      </w:rPr>
      <w:t>R</w:t>
    </w:r>
    <w:r w:rsidRPr="008F6927">
      <w:rPr>
        <w:sz w:val="16"/>
        <w:szCs w:val="16"/>
      </w:rPr>
      <w:t>EZ</w:t>
    </w:r>
    <w:r w:rsidRPr="008F6927">
      <w:rPr>
        <w:spacing w:val="-3"/>
        <w:sz w:val="16"/>
        <w:szCs w:val="16"/>
      </w:rPr>
      <w:t>I</w:t>
    </w:r>
    <w:r w:rsidRPr="008F6927">
      <w:rPr>
        <w:spacing w:val="1"/>
        <w:sz w:val="16"/>
        <w:szCs w:val="16"/>
      </w:rPr>
      <w:t>O</w:t>
    </w:r>
    <w:r w:rsidRPr="008F6927">
      <w:rPr>
        <w:spacing w:val="-1"/>
        <w:sz w:val="16"/>
        <w:szCs w:val="16"/>
      </w:rPr>
      <w:t>N</w:t>
    </w:r>
    <w:r w:rsidRPr="008F6927">
      <w:rPr>
        <w:sz w:val="16"/>
        <w:szCs w:val="16"/>
      </w:rPr>
      <w:t>E</w:t>
    </w:r>
    <w:r w:rsidRPr="008F6927">
      <w:rPr>
        <w:spacing w:val="1"/>
        <w:sz w:val="16"/>
        <w:szCs w:val="16"/>
      </w:rPr>
      <w:t xml:space="preserve"> R</w:t>
    </w:r>
    <w:r w:rsidRPr="008F6927">
      <w:rPr>
        <w:sz w:val="16"/>
        <w:szCs w:val="16"/>
      </w:rPr>
      <w:t>E</w:t>
    </w:r>
    <w:r w:rsidRPr="008F6927">
      <w:rPr>
        <w:spacing w:val="-1"/>
        <w:sz w:val="16"/>
        <w:szCs w:val="16"/>
      </w:rPr>
      <w:t>G</w:t>
    </w:r>
    <w:r w:rsidRPr="008F6927">
      <w:rPr>
        <w:spacing w:val="-3"/>
        <w:sz w:val="16"/>
        <w:szCs w:val="16"/>
      </w:rPr>
      <w:t>I</w:t>
    </w:r>
    <w:r w:rsidRPr="008F6927">
      <w:rPr>
        <w:spacing w:val="-1"/>
        <w:sz w:val="16"/>
        <w:szCs w:val="16"/>
      </w:rPr>
      <w:t>O</w:t>
    </w:r>
    <w:r w:rsidRPr="008F6927">
      <w:rPr>
        <w:spacing w:val="1"/>
        <w:sz w:val="16"/>
        <w:szCs w:val="16"/>
      </w:rPr>
      <w:t>N</w:t>
    </w:r>
    <w:r w:rsidRPr="008F6927">
      <w:rPr>
        <w:spacing w:val="-1"/>
        <w:sz w:val="16"/>
        <w:szCs w:val="16"/>
      </w:rPr>
      <w:t>A</w:t>
    </w:r>
    <w:r w:rsidRPr="008F6927">
      <w:rPr>
        <w:spacing w:val="-2"/>
        <w:sz w:val="16"/>
        <w:szCs w:val="16"/>
      </w:rPr>
      <w:t>L</w:t>
    </w:r>
    <w:r w:rsidRPr="008F6927">
      <w:rPr>
        <w:sz w:val="16"/>
        <w:szCs w:val="16"/>
      </w:rPr>
      <w:t>E</w:t>
    </w:r>
    <w:r w:rsidRPr="008F6927">
      <w:rPr>
        <w:spacing w:val="1"/>
        <w:sz w:val="16"/>
        <w:szCs w:val="16"/>
      </w:rPr>
      <w:t>CU</w:t>
    </w:r>
    <w:r w:rsidRPr="008F6927">
      <w:rPr>
        <w:spacing w:val="-5"/>
        <w:sz w:val="16"/>
        <w:szCs w:val="16"/>
      </w:rPr>
      <w:t>L</w:t>
    </w:r>
    <w:r w:rsidRPr="008F6927">
      <w:rPr>
        <w:spacing w:val="-2"/>
        <w:sz w:val="16"/>
        <w:szCs w:val="16"/>
      </w:rPr>
      <w:t>T</w:t>
    </w:r>
    <w:r w:rsidRPr="008F6927">
      <w:rPr>
        <w:spacing w:val="1"/>
        <w:sz w:val="16"/>
        <w:szCs w:val="16"/>
      </w:rPr>
      <w:t>UR</w:t>
    </w:r>
    <w:r w:rsidRPr="008F6927">
      <w:rPr>
        <w:sz w:val="16"/>
        <w:szCs w:val="16"/>
      </w:rPr>
      <w:t>AE</w:t>
    </w:r>
    <w:r w:rsidRPr="008F6927">
      <w:rPr>
        <w:spacing w:val="-1"/>
        <w:sz w:val="16"/>
        <w:szCs w:val="16"/>
      </w:rPr>
      <w:t>P</w:t>
    </w:r>
    <w:r w:rsidRPr="008F6927">
      <w:rPr>
        <w:spacing w:val="1"/>
        <w:sz w:val="16"/>
        <w:szCs w:val="16"/>
      </w:rPr>
      <w:t>O</w:t>
    </w:r>
    <w:r w:rsidRPr="008F6927">
      <w:rPr>
        <w:spacing w:val="-2"/>
        <w:sz w:val="16"/>
        <w:szCs w:val="16"/>
      </w:rPr>
      <w:t>L</w:t>
    </w:r>
    <w:r w:rsidRPr="008F6927">
      <w:rPr>
        <w:spacing w:val="-3"/>
        <w:sz w:val="16"/>
        <w:szCs w:val="16"/>
      </w:rPr>
      <w:t>I</w:t>
    </w:r>
    <w:r w:rsidRPr="008F6927">
      <w:rPr>
        <w:spacing w:val="2"/>
        <w:sz w:val="16"/>
        <w:szCs w:val="16"/>
      </w:rPr>
      <w:t>T</w:t>
    </w:r>
    <w:r w:rsidRPr="008F6927">
      <w:rPr>
        <w:spacing w:val="-5"/>
        <w:sz w:val="16"/>
        <w:szCs w:val="16"/>
      </w:rPr>
      <w:t>I</w:t>
    </w:r>
    <w:r w:rsidRPr="008F6927">
      <w:rPr>
        <w:spacing w:val="1"/>
        <w:sz w:val="16"/>
        <w:szCs w:val="16"/>
      </w:rPr>
      <w:t>C</w:t>
    </w:r>
    <w:r w:rsidRPr="008F6927">
      <w:rPr>
        <w:spacing w:val="-1"/>
        <w:sz w:val="16"/>
        <w:szCs w:val="16"/>
      </w:rPr>
      <w:t>H</w:t>
    </w:r>
    <w:r w:rsidRPr="008F6927">
      <w:rPr>
        <w:sz w:val="16"/>
        <w:szCs w:val="16"/>
      </w:rPr>
      <w:t>E</w:t>
    </w:r>
    <w:r w:rsidRPr="008F6927">
      <w:rPr>
        <w:spacing w:val="-1"/>
        <w:sz w:val="16"/>
        <w:szCs w:val="16"/>
      </w:rPr>
      <w:t>G</w:t>
    </w:r>
    <w:r w:rsidRPr="008F6927">
      <w:rPr>
        <w:spacing w:val="-3"/>
        <w:sz w:val="16"/>
        <w:szCs w:val="16"/>
      </w:rPr>
      <w:t>I</w:t>
    </w:r>
    <w:r w:rsidRPr="008F6927">
      <w:rPr>
        <w:spacing w:val="-1"/>
        <w:sz w:val="16"/>
        <w:szCs w:val="16"/>
      </w:rPr>
      <w:t>O</w:t>
    </w:r>
    <w:r w:rsidRPr="008F6927">
      <w:rPr>
        <w:spacing w:val="1"/>
        <w:sz w:val="16"/>
        <w:szCs w:val="16"/>
      </w:rPr>
      <w:t>V</w:t>
    </w:r>
    <w:r w:rsidRPr="008F6927">
      <w:rPr>
        <w:spacing w:val="-1"/>
        <w:sz w:val="16"/>
        <w:szCs w:val="16"/>
      </w:rPr>
      <w:t>A</w:t>
    </w:r>
    <w:r w:rsidRPr="008F6927">
      <w:rPr>
        <w:spacing w:val="1"/>
        <w:sz w:val="16"/>
        <w:szCs w:val="16"/>
      </w:rPr>
      <w:t>N</w:t>
    </w:r>
    <w:r w:rsidRPr="008F6927">
      <w:rPr>
        <w:spacing w:val="-1"/>
        <w:sz w:val="16"/>
        <w:szCs w:val="16"/>
      </w:rPr>
      <w:t>I</w:t>
    </w:r>
    <w:r w:rsidRPr="008F6927">
      <w:rPr>
        <w:sz w:val="16"/>
        <w:szCs w:val="16"/>
      </w:rPr>
      <w:t>LI</w:t>
    </w:r>
  </w:p>
  <w:p w:rsidR="008F6927" w:rsidRDefault="008F6927" w:rsidP="008F6927">
    <w:pPr>
      <w:widowControl w:val="0"/>
      <w:autoSpaceDE w:val="0"/>
      <w:adjustRightInd w:val="0"/>
      <w:spacing w:line="182" w:lineRule="exact"/>
      <w:ind w:left="545" w:right="532"/>
      <w:jc w:val="center"/>
    </w:pPr>
    <w:r w:rsidRPr="008F6927">
      <w:rPr>
        <w:spacing w:val="-3"/>
        <w:sz w:val="16"/>
        <w:szCs w:val="16"/>
      </w:rPr>
      <w:t>A</w:t>
    </w:r>
    <w:r w:rsidRPr="008F6927">
      <w:rPr>
        <w:spacing w:val="1"/>
        <w:sz w:val="16"/>
        <w:szCs w:val="16"/>
      </w:rPr>
      <w:t>R</w:t>
    </w:r>
    <w:r w:rsidRPr="008F6927">
      <w:rPr>
        <w:sz w:val="16"/>
        <w:szCs w:val="16"/>
      </w:rPr>
      <w:t>EA</w:t>
    </w:r>
    <w:r w:rsidRPr="008F6927">
      <w:rPr>
        <w:spacing w:val="-1"/>
        <w:sz w:val="16"/>
        <w:szCs w:val="16"/>
      </w:rPr>
      <w:t>P</w:t>
    </w:r>
    <w:r w:rsidRPr="008F6927">
      <w:rPr>
        <w:spacing w:val="1"/>
        <w:sz w:val="16"/>
        <w:szCs w:val="16"/>
      </w:rPr>
      <w:t>O</w:t>
    </w:r>
    <w:r w:rsidRPr="008F6927">
      <w:rPr>
        <w:sz w:val="16"/>
        <w:szCs w:val="16"/>
      </w:rPr>
      <w:t>L</w:t>
    </w:r>
    <w:r w:rsidRPr="008F6927">
      <w:rPr>
        <w:spacing w:val="-3"/>
        <w:sz w:val="16"/>
        <w:szCs w:val="16"/>
      </w:rPr>
      <w:t>I</w:t>
    </w:r>
    <w:r w:rsidRPr="008F6927">
      <w:rPr>
        <w:spacing w:val="2"/>
        <w:sz w:val="16"/>
        <w:szCs w:val="16"/>
      </w:rPr>
      <w:t>T</w:t>
    </w:r>
    <w:r w:rsidRPr="008F6927">
      <w:rPr>
        <w:spacing w:val="-3"/>
        <w:sz w:val="16"/>
        <w:szCs w:val="16"/>
      </w:rPr>
      <w:t>I</w:t>
    </w:r>
    <w:r w:rsidRPr="008F6927">
      <w:rPr>
        <w:spacing w:val="1"/>
        <w:sz w:val="16"/>
        <w:szCs w:val="16"/>
      </w:rPr>
      <w:t>C</w:t>
    </w:r>
    <w:r w:rsidRPr="008F6927">
      <w:rPr>
        <w:spacing w:val="-1"/>
        <w:sz w:val="16"/>
        <w:szCs w:val="16"/>
      </w:rPr>
      <w:t>H</w:t>
    </w:r>
    <w:r w:rsidRPr="008F6927">
      <w:rPr>
        <w:sz w:val="16"/>
        <w:szCs w:val="16"/>
      </w:rPr>
      <w:t>E</w:t>
    </w:r>
    <w:r w:rsidRPr="008F6927">
      <w:rPr>
        <w:spacing w:val="1"/>
        <w:sz w:val="16"/>
        <w:szCs w:val="16"/>
      </w:rPr>
      <w:t xml:space="preserve"> G</w:t>
    </w:r>
    <w:r w:rsidRPr="008F6927">
      <w:rPr>
        <w:spacing w:val="-3"/>
        <w:sz w:val="16"/>
        <w:szCs w:val="16"/>
      </w:rPr>
      <w:t>I</w:t>
    </w:r>
    <w:r w:rsidRPr="008F6927">
      <w:rPr>
        <w:spacing w:val="-1"/>
        <w:sz w:val="16"/>
        <w:szCs w:val="16"/>
      </w:rPr>
      <w:t>O</w:t>
    </w:r>
    <w:r w:rsidRPr="008F6927">
      <w:rPr>
        <w:spacing w:val="1"/>
        <w:sz w:val="16"/>
        <w:szCs w:val="16"/>
      </w:rPr>
      <w:t>V</w:t>
    </w:r>
    <w:r w:rsidRPr="008F6927">
      <w:rPr>
        <w:spacing w:val="-3"/>
        <w:sz w:val="16"/>
        <w:szCs w:val="16"/>
      </w:rPr>
      <w:t>A</w:t>
    </w:r>
    <w:r w:rsidRPr="008F6927">
      <w:rPr>
        <w:spacing w:val="1"/>
        <w:sz w:val="16"/>
        <w:szCs w:val="16"/>
      </w:rPr>
      <w:t>N</w:t>
    </w:r>
    <w:r w:rsidRPr="008F6927">
      <w:rPr>
        <w:spacing w:val="-1"/>
        <w:sz w:val="16"/>
        <w:szCs w:val="16"/>
      </w:rPr>
      <w:t>I</w:t>
    </w:r>
    <w:r w:rsidRPr="008F6927">
      <w:rPr>
        <w:sz w:val="16"/>
        <w:szCs w:val="16"/>
      </w:rPr>
      <w:t>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6E" w:rsidRDefault="001B746E" w:rsidP="008F6927">
      <w:r>
        <w:separator/>
      </w:r>
    </w:p>
  </w:footnote>
  <w:footnote w:type="continuationSeparator" w:id="1">
    <w:p w:rsidR="001B746E" w:rsidRDefault="001B746E" w:rsidP="008F6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27" w:rsidRDefault="008F6927" w:rsidP="008F6927">
    <w:pPr>
      <w:widowControl w:val="0"/>
      <w:autoSpaceDE w:val="0"/>
      <w:adjustRightInd w:val="0"/>
      <w:ind w:left="-14" w:right="-34"/>
      <w:jc w:val="center"/>
      <w:rPr>
        <w:sz w:val="16"/>
        <w:szCs w:val="16"/>
      </w:rPr>
    </w:pPr>
    <w:r>
      <w:rPr>
        <w:spacing w:val="1"/>
        <w:sz w:val="16"/>
        <w:szCs w:val="16"/>
      </w:rPr>
      <w:t>D</w:t>
    </w:r>
    <w:r>
      <w:rPr>
        <w:spacing w:val="-5"/>
        <w:sz w:val="16"/>
        <w:szCs w:val="16"/>
      </w:rPr>
      <w:t>I</w:t>
    </w:r>
    <w:r>
      <w:rPr>
        <w:spacing w:val="1"/>
        <w:sz w:val="16"/>
        <w:szCs w:val="16"/>
      </w:rPr>
      <w:t>R</w:t>
    </w:r>
    <w:r>
      <w:rPr>
        <w:sz w:val="16"/>
        <w:szCs w:val="16"/>
      </w:rPr>
      <w:t>EZ</w:t>
    </w:r>
    <w:r>
      <w:rPr>
        <w:spacing w:val="-3"/>
        <w:sz w:val="16"/>
        <w:szCs w:val="16"/>
      </w:rPr>
      <w:t>I</w:t>
    </w:r>
    <w:r>
      <w:rPr>
        <w:spacing w:val="1"/>
        <w:sz w:val="16"/>
        <w:szCs w:val="16"/>
      </w:rPr>
      <w:t>O</w:t>
    </w:r>
    <w:r>
      <w:rPr>
        <w:spacing w:val="-1"/>
        <w:sz w:val="16"/>
        <w:szCs w:val="16"/>
      </w:rPr>
      <w:t>N</w:t>
    </w:r>
    <w:r>
      <w:rPr>
        <w:sz w:val="16"/>
        <w:szCs w:val="16"/>
      </w:rPr>
      <w:t>E</w:t>
    </w:r>
    <w:r>
      <w:rPr>
        <w:spacing w:val="1"/>
        <w:sz w:val="16"/>
        <w:szCs w:val="16"/>
      </w:rPr>
      <w:t xml:space="preserve"> R</w:t>
    </w:r>
    <w:r>
      <w:rPr>
        <w:sz w:val="16"/>
        <w:szCs w:val="16"/>
      </w:rPr>
      <w:t>E</w:t>
    </w:r>
    <w:r>
      <w:rPr>
        <w:spacing w:val="-1"/>
        <w:sz w:val="16"/>
        <w:szCs w:val="16"/>
      </w:rPr>
      <w:t>G</w:t>
    </w:r>
    <w:r>
      <w:rPr>
        <w:spacing w:val="-3"/>
        <w:sz w:val="16"/>
        <w:szCs w:val="16"/>
      </w:rPr>
      <w:t>I</w:t>
    </w:r>
    <w:r>
      <w:rPr>
        <w:spacing w:val="-1"/>
        <w:sz w:val="16"/>
        <w:szCs w:val="16"/>
      </w:rPr>
      <w:t>O</w:t>
    </w:r>
    <w:r>
      <w:rPr>
        <w:spacing w:val="1"/>
        <w:sz w:val="16"/>
        <w:szCs w:val="16"/>
      </w:rPr>
      <w:t>N</w:t>
    </w:r>
    <w:r>
      <w:rPr>
        <w:spacing w:val="-1"/>
        <w:sz w:val="16"/>
        <w:szCs w:val="16"/>
      </w:rPr>
      <w:t>A</w:t>
    </w:r>
    <w:r>
      <w:rPr>
        <w:spacing w:val="-2"/>
        <w:sz w:val="16"/>
        <w:szCs w:val="16"/>
      </w:rPr>
      <w:t>L</w:t>
    </w:r>
    <w:r>
      <w:rPr>
        <w:sz w:val="16"/>
        <w:szCs w:val="16"/>
      </w:rPr>
      <w:t>E</w:t>
    </w:r>
    <w:r>
      <w:rPr>
        <w:spacing w:val="1"/>
        <w:sz w:val="16"/>
        <w:szCs w:val="16"/>
      </w:rPr>
      <w:t>CU</w:t>
    </w:r>
    <w:r>
      <w:rPr>
        <w:spacing w:val="-5"/>
        <w:sz w:val="16"/>
        <w:szCs w:val="16"/>
      </w:rPr>
      <w:t>L</w:t>
    </w:r>
    <w:r>
      <w:rPr>
        <w:spacing w:val="-2"/>
        <w:sz w:val="16"/>
        <w:szCs w:val="16"/>
      </w:rPr>
      <w:t>T</w:t>
    </w:r>
    <w:r>
      <w:rPr>
        <w:spacing w:val="1"/>
        <w:sz w:val="16"/>
        <w:szCs w:val="16"/>
      </w:rPr>
      <w:t>UR</w:t>
    </w:r>
    <w:r>
      <w:rPr>
        <w:sz w:val="16"/>
        <w:szCs w:val="16"/>
      </w:rPr>
      <w:t>A</w:t>
    </w:r>
    <w:r>
      <w:rPr>
        <w:spacing w:val="-1"/>
        <w:sz w:val="16"/>
        <w:szCs w:val="16"/>
      </w:rPr>
      <w:t>, P</w:t>
    </w:r>
    <w:r>
      <w:rPr>
        <w:spacing w:val="1"/>
        <w:sz w:val="16"/>
        <w:szCs w:val="16"/>
      </w:rPr>
      <w:t>O</w:t>
    </w:r>
    <w:r>
      <w:rPr>
        <w:spacing w:val="-2"/>
        <w:sz w:val="16"/>
        <w:szCs w:val="16"/>
      </w:rPr>
      <w:t>L</w:t>
    </w:r>
    <w:r>
      <w:rPr>
        <w:spacing w:val="-3"/>
        <w:sz w:val="16"/>
        <w:szCs w:val="16"/>
      </w:rPr>
      <w:t>I</w:t>
    </w:r>
    <w:r>
      <w:rPr>
        <w:spacing w:val="2"/>
        <w:sz w:val="16"/>
        <w:szCs w:val="16"/>
      </w:rPr>
      <w:t>T</w:t>
    </w:r>
    <w:r>
      <w:rPr>
        <w:spacing w:val="-5"/>
        <w:sz w:val="16"/>
        <w:szCs w:val="16"/>
      </w:rPr>
      <w:t>I</w:t>
    </w:r>
    <w:r>
      <w:rPr>
        <w:spacing w:val="1"/>
        <w:sz w:val="16"/>
        <w:szCs w:val="16"/>
      </w:rPr>
      <w:t>C</w:t>
    </w:r>
    <w:r>
      <w:rPr>
        <w:spacing w:val="-1"/>
        <w:sz w:val="16"/>
        <w:szCs w:val="16"/>
      </w:rPr>
      <w:t>H</w:t>
    </w:r>
    <w:r>
      <w:rPr>
        <w:sz w:val="16"/>
        <w:szCs w:val="16"/>
      </w:rPr>
      <w:t>E</w:t>
    </w:r>
    <w:r>
      <w:rPr>
        <w:spacing w:val="-1"/>
        <w:sz w:val="16"/>
        <w:szCs w:val="16"/>
      </w:rPr>
      <w:t>G</w:t>
    </w:r>
    <w:r>
      <w:rPr>
        <w:spacing w:val="-3"/>
        <w:sz w:val="16"/>
        <w:szCs w:val="16"/>
      </w:rPr>
      <w:t>I</w:t>
    </w:r>
    <w:r>
      <w:rPr>
        <w:spacing w:val="-1"/>
        <w:sz w:val="16"/>
        <w:szCs w:val="16"/>
      </w:rPr>
      <w:t>O</w:t>
    </w:r>
    <w:r>
      <w:rPr>
        <w:spacing w:val="1"/>
        <w:sz w:val="16"/>
        <w:szCs w:val="16"/>
      </w:rPr>
      <w:t>V</w:t>
    </w:r>
    <w:r>
      <w:rPr>
        <w:spacing w:val="-1"/>
        <w:sz w:val="16"/>
        <w:szCs w:val="16"/>
      </w:rPr>
      <w:t>A</w:t>
    </w:r>
    <w:r>
      <w:rPr>
        <w:spacing w:val="1"/>
        <w:sz w:val="16"/>
        <w:szCs w:val="16"/>
      </w:rPr>
      <w:t>N</w:t>
    </w:r>
    <w:r>
      <w:rPr>
        <w:spacing w:val="-1"/>
        <w:sz w:val="16"/>
        <w:szCs w:val="16"/>
      </w:rPr>
      <w:t>I</w:t>
    </w:r>
    <w:r>
      <w:rPr>
        <w:sz w:val="16"/>
        <w:szCs w:val="16"/>
      </w:rPr>
      <w:t>LI E LAZIO CREATIVO</w:t>
    </w:r>
  </w:p>
  <w:p w:rsidR="008F6927" w:rsidRDefault="008F69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3F23"/>
    <w:multiLevelType w:val="multilevel"/>
    <w:tmpl w:val="CCEAD9B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6927"/>
    <w:rsid w:val="00023605"/>
    <w:rsid w:val="00050A0F"/>
    <w:rsid w:val="000E0566"/>
    <w:rsid w:val="001616C7"/>
    <w:rsid w:val="001B223D"/>
    <w:rsid w:val="001B746E"/>
    <w:rsid w:val="001C6F86"/>
    <w:rsid w:val="003403D6"/>
    <w:rsid w:val="00440390"/>
    <w:rsid w:val="004457CB"/>
    <w:rsid w:val="004D0B5B"/>
    <w:rsid w:val="005656F6"/>
    <w:rsid w:val="005811BC"/>
    <w:rsid w:val="00643536"/>
    <w:rsid w:val="006B693D"/>
    <w:rsid w:val="008D37A9"/>
    <w:rsid w:val="008F6927"/>
    <w:rsid w:val="009011D6"/>
    <w:rsid w:val="00943997"/>
    <w:rsid w:val="00A466F6"/>
    <w:rsid w:val="00A6159A"/>
    <w:rsid w:val="00A705D4"/>
    <w:rsid w:val="00AE5B04"/>
    <w:rsid w:val="00B254E0"/>
    <w:rsid w:val="00B32057"/>
    <w:rsid w:val="00B5562F"/>
    <w:rsid w:val="00BA1210"/>
    <w:rsid w:val="00C067D3"/>
    <w:rsid w:val="00CA22B2"/>
    <w:rsid w:val="00CA38BD"/>
    <w:rsid w:val="00CB011A"/>
    <w:rsid w:val="00D353C4"/>
    <w:rsid w:val="00D75B55"/>
    <w:rsid w:val="00D7705F"/>
    <w:rsid w:val="00D83323"/>
    <w:rsid w:val="00DE0977"/>
    <w:rsid w:val="00E95BA8"/>
    <w:rsid w:val="00EA5558"/>
    <w:rsid w:val="00F14B55"/>
    <w:rsid w:val="00F163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A1210"/>
    <w:pPr>
      <w:suppressAutoHyphens/>
      <w:autoSpaceDN w:val="0"/>
      <w:spacing w:after="0" w:line="240" w:lineRule="auto"/>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927"/>
    <w:pPr>
      <w:tabs>
        <w:tab w:val="center" w:pos="4819"/>
        <w:tab w:val="right" w:pos="9638"/>
      </w:tabs>
    </w:pPr>
  </w:style>
  <w:style w:type="character" w:customStyle="1" w:styleId="IntestazioneCarattere">
    <w:name w:val="Intestazione Carattere"/>
    <w:basedOn w:val="Carpredefinitoparagrafo"/>
    <w:link w:val="Intestazione"/>
    <w:uiPriority w:val="99"/>
    <w:rsid w:val="008F6927"/>
  </w:style>
  <w:style w:type="paragraph" w:styleId="Pidipagina">
    <w:name w:val="footer"/>
    <w:basedOn w:val="Normale"/>
    <w:link w:val="PidipaginaCarattere"/>
    <w:uiPriority w:val="99"/>
    <w:unhideWhenUsed/>
    <w:rsid w:val="008F6927"/>
    <w:pPr>
      <w:tabs>
        <w:tab w:val="center" w:pos="4819"/>
        <w:tab w:val="right" w:pos="9638"/>
      </w:tabs>
    </w:pPr>
  </w:style>
  <w:style w:type="character" w:customStyle="1" w:styleId="PidipaginaCarattere">
    <w:name w:val="Piè di pagina Carattere"/>
    <w:basedOn w:val="Carpredefinitoparagrafo"/>
    <w:link w:val="Pidipagina"/>
    <w:uiPriority w:val="99"/>
    <w:rsid w:val="008F6927"/>
  </w:style>
  <w:style w:type="paragraph" w:styleId="Testofumetto">
    <w:name w:val="Balloon Text"/>
    <w:basedOn w:val="Normale"/>
    <w:link w:val="TestofumettoCarattere"/>
    <w:uiPriority w:val="99"/>
    <w:semiHidden/>
    <w:unhideWhenUsed/>
    <w:rsid w:val="00CA38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8BD"/>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5811B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CDBEA732-60E8-46D4-9508-E97BE6E6036C}"/>
      </w:docPartPr>
      <w:docPartBody>
        <w:p w:rsidR="008F4008" w:rsidRDefault="00CA2B71">
          <w:r w:rsidRPr="00B42315">
            <w:rPr>
              <w:rStyle w:val="Testosegnaposto"/>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283"/>
  <w:characterSpacingControl w:val="doNotCompress"/>
  <w:compat>
    <w:useFELayout/>
  </w:compat>
  <w:rsids>
    <w:rsidRoot w:val="00CA2B71"/>
    <w:rsid w:val="00640174"/>
    <w:rsid w:val="008F4008"/>
    <w:rsid w:val="00CA2B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0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A2B7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Paradisi</dc:creator>
  <cp:lastModifiedBy>PC</cp:lastModifiedBy>
  <cp:revision>2</cp:revision>
  <cp:lastPrinted>2020-06-18T15:13:00Z</cp:lastPrinted>
  <dcterms:created xsi:type="dcterms:W3CDTF">2020-06-19T14:15:00Z</dcterms:created>
  <dcterms:modified xsi:type="dcterms:W3CDTF">2020-06-19T14:15:00Z</dcterms:modified>
</cp:coreProperties>
</file>