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28" w:rsidRPr="00E66951" w:rsidRDefault="00CF2A28" w:rsidP="00CF2A28">
      <w:pPr>
        <w:jc w:val="right"/>
        <w:rPr>
          <w:b/>
          <w:bCs/>
          <w:sz w:val="22"/>
          <w:szCs w:val="22"/>
        </w:rPr>
      </w:pPr>
      <w:r w:rsidRPr="00E66951">
        <w:rPr>
          <w:b/>
          <w:bCs/>
          <w:sz w:val="22"/>
          <w:szCs w:val="22"/>
        </w:rPr>
        <w:t>(Allegato 1)</w:t>
      </w:r>
    </w:p>
    <w:p w:rsidR="00CF2A28" w:rsidRPr="00E66951" w:rsidRDefault="00CF2A28" w:rsidP="00CF2A28">
      <w:pPr>
        <w:rPr>
          <w:bCs/>
          <w:sz w:val="22"/>
          <w:szCs w:val="22"/>
        </w:rPr>
      </w:pPr>
    </w:p>
    <w:p w:rsidR="00CF2A28" w:rsidRPr="00E66951" w:rsidRDefault="00CF2A28" w:rsidP="00CF2A28">
      <w:pPr>
        <w:pStyle w:val="Rientrocorpodeltesto2"/>
        <w:spacing w:after="0" w:line="240" w:lineRule="auto"/>
        <w:ind w:left="0" w:right="38"/>
        <w:rPr>
          <w:sz w:val="22"/>
          <w:szCs w:val="22"/>
        </w:rPr>
      </w:pPr>
      <w:r w:rsidRPr="00E66951">
        <w:rPr>
          <w:sz w:val="22"/>
          <w:szCs w:val="22"/>
        </w:rPr>
        <w:t>(Carta intestata dell’Ente Locale)</w:t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</w:p>
    <w:p w:rsidR="00CF2A28" w:rsidRPr="00E66951" w:rsidRDefault="00CF2A28" w:rsidP="00CF2A28">
      <w:pPr>
        <w:pStyle w:val="Rientrocorpodeltesto2"/>
        <w:spacing w:after="0" w:line="240" w:lineRule="auto"/>
        <w:ind w:left="4956" w:right="38" w:firstLine="708"/>
        <w:rPr>
          <w:sz w:val="22"/>
          <w:szCs w:val="22"/>
        </w:rPr>
      </w:pPr>
      <w:r w:rsidRPr="00E66951">
        <w:rPr>
          <w:sz w:val="22"/>
          <w:szCs w:val="22"/>
        </w:rPr>
        <w:t>Alla Regione Lazio</w:t>
      </w:r>
    </w:p>
    <w:p w:rsidR="00CF2A28" w:rsidRPr="00E66951" w:rsidRDefault="00CF2A28" w:rsidP="00CF2A28">
      <w:pPr>
        <w:pStyle w:val="Default"/>
        <w:ind w:left="5670"/>
        <w:jc w:val="both"/>
        <w:rPr>
          <w:color w:val="auto"/>
          <w:sz w:val="22"/>
          <w:szCs w:val="22"/>
        </w:rPr>
      </w:pPr>
      <w:r w:rsidRPr="00E66951">
        <w:rPr>
          <w:color w:val="auto"/>
          <w:sz w:val="22"/>
          <w:szCs w:val="22"/>
        </w:rPr>
        <w:t xml:space="preserve">Direzione regionale Affari Istituzionali, Personale e Sistemi Informativi, </w:t>
      </w:r>
    </w:p>
    <w:p w:rsidR="00CF2A28" w:rsidRPr="00E66951" w:rsidRDefault="00CF2A28" w:rsidP="00CF2A28">
      <w:pPr>
        <w:pStyle w:val="Default"/>
        <w:ind w:left="5670"/>
        <w:jc w:val="both"/>
        <w:rPr>
          <w:color w:val="auto"/>
          <w:sz w:val="22"/>
          <w:szCs w:val="22"/>
        </w:rPr>
      </w:pPr>
      <w:r w:rsidRPr="00E66951">
        <w:rPr>
          <w:color w:val="auto"/>
          <w:sz w:val="22"/>
          <w:szCs w:val="22"/>
        </w:rPr>
        <w:t xml:space="preserve">Area Affari Generali, Sicurezza Integrata e beni confiscati alla mafia, </w:t>
      </w:r>
    </w:p>
    <w:p w:rsidR="00CF2A28" w:rsidRPr="00E66951" w:rsidRDefault="00CF2A28" w:rsidP="00CF2A28">
      <w:pPr>
        <w:widowControl w:val="0"/>
        <w:autoSpaceDE w:val="0"/>
        <w:autoSpaceDN w:val="0"/>
        <w:adjustRightInd w:val="0"/>
        <w:jc w:val="right"/>
        <w:rPr>
          <w:b/>
          <w:bCs/>
          <w:color w:val="0000FF"/>
          <w:sz w:val="22"/>
          <w:szCs w:val="22"/>
          <w:u w:val="single"/>
        </w:rPr>
      </w:pPr>
    </w:p>
    <w:p w:rsidR="00CF2A28" w:rsidRPr="00FD4846" w:rsidRDefault="00CF2A28" w:rsidP="00CF2A2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FD4846">
        <w:rPr>
          <w:b/>
          <w:bCs/>
          <w:sz w:val="22"/>
          <w:szCs w:val="22"/>
          <w:u w:val="single"/>
          <w:lang w:val="fr-FR"/>
        </w:rPr>
        <w:t>PEC: avvisosicurezzausura@regione.lazio.legalmail.it</w:t>
      </w:r>
    </w:p>
    <w:p w:rsidR="00CF2A28" w:rsidRPr="00FD4846" w:rsidRDefault="00CF2A28" w:rsidP="00CF2A28">
      <w:pPr>
        <w:ind w:right="40" w:hanging="992"/>
        <w:jc w:val="both"/>
        <w:rPr>
          <w:bCs/>
          <w:sz w:val="22"/>
          <w:szCs w:val="22"/>
          <w:lang w:val="fr-FR"/>
        </w:rPr>
      </w:pPr>
    </w:p>
    <w:p w:rsidR="00CF2A28" w:rsidRPr="00E66951" w:rsidRDefault="00CF2A28" w:rsidP="00CF2A28">
      <w:pPr>
        <w:spacing w:before="120" w:after="120"/>
        <w:ind w:left="992" w:right="40" w:hanging="992"/>
        <w:jc w:val="both"/>
        <w:rPr>
          <w:bCs/>
          <w:color w:val="FF0000"/>
          <w:sz w:val="22"/>
          <w:szCs w:val="22"/>
        </w:rPr>
      </w:pPr>
      <w:r w:rsidRPr="00E66951">
        <w:rPr>
          <w:bCs/>
          <w:sz w:val="22"/>
          <w:szCs w:val="22"/>
        </w:rPr>
        <w:t xml:space="preserve">Oggetto: </w:t>
      </w:r>
      <w:r w:rsidRPr="00E66951">
        <w:rPr>
          <w:bCs/>
          <w:sz w:val="22"/>
          <w:szCs w:val="22"/>
        </w:rPr>
        <w:tab/>
        <w:t xml:space="preserve">Domanda </w:t>
      </w:r>
      <w:r w:rsidRPr="00E66951">
        <w:rPr>
          <w:sz w:val="22"/>
          <w:szCs w:val="22"/>
        </w:rPr>
        <w:t xml:space="preserve">per la </w:t>
      </w:r>
      <w:r w:rsidRPr="00E66951">
        <w:rPr>
          <w:color w:val="000000" w:themeColor="text1"/>
          <w:sz w:val="22"/>
          <w:szCs w:val="22"/>
        </w:rPr>
        <w:t xml:space="preserve">concessione di contributi, in conto capitale, </w:t>
      </w:r>
      <w:r w:rsidRPr="00E66951">
        <w:rPr>
          <w:bCs/>
          <w:color w:val="000000" w:themeColor="text1"/>
          <w:sz w:val="22"/>
          <w:szCs w:val="22"/>
        </w:rPr>
        <w:t>per la realizzazione di sistemi di videosorveglianza, acquisizione e gestione di informazioni, riqualificazione di aree degradate,</w:t>
      </w:r>
      <w:r w:rsidRPr="00E66951">
        <w:rPr>
          <w:color w:val="000000" w:themeColor="text1"/>
          <w:sz w:val="22"/>
          <w:szCs w:val="22"/>
        </w:rPr>
        <w:t xml:space="preserve"> ai sensi della l.r. 15/2001 e della delibera</w:t>
      </w:r>
      <w:r w:rsidRPr="00E66951">
        <w:rPr>
          <w:sz w:val="22"/>
          <w:szCs w:val="22"/>
        </w:rPr>
        <w:t>zione di giunta regionale n.</w:t>
      </w:r>
      <w:r>
        <w:rPr>
          <w:sz w:val="22"/>
          <w:szCs w:val="22"/>
        </w:rPr>
        <w:t xml:space="preserve"> 511 del 30 luglio 2020</w:t>
      </w:r>
      <w:r w:rsidRPr="00E66951">
        <w:rPr>
          <w:sz w:val="22"/>
          <w:szCs w:val="22"/>
        </w:rPr>
        <w:t>.</w:t>
      </w:r>
    </w:p>
    <w:p w:rsidR="00CF2A28" w:rsidRPr="00E66951" w:rsidRDefault="00CF2A28" w:rsidP="00CF2A28">
      <w:pPr>
        <w:spacing w:before="120" w:after="120"/>
        <w:ind w:hanging="993"/>
        <w:jc w:val="both"/>
        <w:rPr>
          <w:b/>
          <w:sz w:val="22"/>
          <w:szCs w:val="22"/>
        </w:rPr>
      </w:pPr>
    </w:p>
    <w:p w:rsidR="00CF2A28" w:rsidRPr="0063056D" w:rsidRDefault="00CF2A28" w:rsidP="00CF2A28">
      <w:pPr>
        <w:spacing w:before="120" w:after="120"/>
        <w:jc w:val="both"/>
        <w:rPr>
          <w:snapToGrid w:val="0"/>
          <w:sz w:val="22"/>
          <w:szCs w:val="22"/>
        </w:rPr>
      </w:pPr>
      <w:r w:rsidRPr="0063056D">
        <w:rPr>
          <w:bCs/>
          <w:sz w:val="22"/>
          <w:szCs w:val="22"/>
        </w:rPr>
        <w:t xml:space="preserve">La/Il sottoscritta/o______________________________________ in qualità </w:t>
      </w:r>
      <w:r w:rsidRPr="0063056D">
        <w:rPr>
          <w:sz w:val="22"/>
          <w:szCs w:val="22"/>
        </w:rPr>
        <w:t>di ___________________</w:t>
      </w:r>
      <w:r w:rsidRPr="0063056D">
        <w:rPr>
          <w:bCs/>
          <w:sz w:val="22"/>
          <w:szCs w:val="22"/>
        </w:rPr>
        <w:t xml:space="preserve"> del Comune/Municipio/Comunità montana/</w:t>
      </w:r>
      <w:r w:rsidRPr="0063056D">
        <w:rPr>
          <w:sz w:val="22"/>
          <w:szCs w:val="22"/>
        </w:rPr>
        <w:t>Unione dei Comuni/Comune responsabile della gestione associata in convenzione</w:t>
      </w:r>
      <w:r w:rsidRPr="0063056D">
        <w:rPr>
          <w:bCs/>
          <w:sz w:val="22"/>
          <w:szCs w:val="22"/>
        </w:rPr>
        <w:t xml:space="preserve"> di __________________________________________________(Prov.____________) chiede la concessione del contributo per la </w:t>
      </w:r>
      <w:r w:rsidRPr="0063056D">
        <w:rPr>
          <w:snapToGrid w:val="0"/>
          <w:sz w:val="22"/>
          <w:szCs w:val="22"/>
        </w:rPr>
        <w:t xml:space="preserve">realizzazione del progetto _____________________________________________presentato ai sensi della </w:t>
      </w:r>
      <w:r w:rsidRPr="0063056D">
        <w:rPr>
          <w:bCs/>
          <w:sz w:val="22"/>
          <w:szCs w:val="22"/>
        </w:rPr>
        <w:t>Legge regionale n. 15 del 5 luglio 2001 e delibera di Giunta regionale n. __________________e del successivo avviso,</w:t>
      </w:r>
      <w:r w:rsidRPr="0063056D">
        <w:rPr>
          <w:snapToGrid w:val="0"/>
          <w:sz w:val="22"/>
          <w:szCs w:val="22"/>
        </w:rPr>
        <w:t>per favorire un sistema integrato di sicurezza nell’ambito del territorio regionale.</w:t>
      </w:r>
    </w:p>
    <w:p w:rsidR="00CF2A28" w:rsidRPr="00E66951" w:rsidRDefault="00CF2A28" w:rsidP="00CF2A28">
      <w:pPr>
        <w:spacing w:before="120" w:after="120"/>
        <w:jc w:val="both"/>
        <w:rPr>
          <w:bCs/>
          <w:sz w:val="22"/>
          <w:szCs w:val="22"/>
        </w:rPr>
      </w:pPr>
    </w:p>
    <w:p w:rsidR="00CF2A28" w:rsidRPr="00E66951" w:rsidRDefault="00CF2A28" w:rsidP="00CF2A28">
      <w:pPr>
        <w:spacing w:before="120" w:after="120"/>
        <w:jc w:val="both"/>
        <w:rPr>
          <w:bCs/>
          <w:sz w:val="22"/>
          <w:szCs w:val="22"/>
        </w:rPr>
      </w:pPr>
      <w:r w:rsidRPr="00E66951">
        <w:rPr>
          <w:bCs/>
          <w:sz w:val="22"/>
          <w:szCs w:val="22"/>
        </w:rPr>
        <w:t>Allega alla presente la seguente documentazione:</w:t>
      </w:r>
    </w:p>
    <w:p w:rsidR="00CF2A28" w:rsidRPr="00E66951" w:rsidRDefault="00CF2A28" w:rsidP="00CF2A28">
      <w:pPr>
        <w:spacing w:before="120" w:after="120"/>
        <w:ind w:left="284" w:hanging="284"/>
        <w:jc w:val="both"/>
        <w:rPr>
          <w:sz w:val="22"/>
          <w:szCs w:val="22"/>
        </w:rPr>
      </w:pPr>
      <w:r w:rsidRPr="00E66951">
        <w:rPr>
          <w:sz w:val="22"/>
          <w:szCs w:val="22"/>
        </w:rPr>
        <w:t xml:space="preserve">a) </w:t>
      </w:r>
      <w:r w:rsidRPr="00E66951">
        <w:rPr>
          <w:b/>
          <w:sz w:val="22"/>
          <w:szCs w:val="22"/>
          <w:u w:val="single"/>
        </w:rPr>
        <w:t>deliberazione o idoneo atto amministrativo di approvazione del progetto</w:t>
      </w:r>
      <w:r w:rsidRPr="00CB0684">
        <w:rPr>
          <w:b/>
          <w:sz w:val="22"/>
          <w:szCs w:val="22"/>
        </w:rPr>
        <w:t>e relativi allegati;</w:t>
      </w:r>
    </w:p>
    <w:p w:rsidR="00CF2A28" w:rsidRPr="00E66951" w:rsidRDefault="00CF2A28" w:rsidP="00CF2A28">
      <w:pPr>
        <w:spacing w:before="120" w:after="120"/>
        <w:ind w:left="284" w:hanging="284"/>
        <w:jc w:val="both"/>
        <w:rPr>
          <w:sz w:val="22"/>
          <w:szCs w:val="22"/>
        </w:rPr>
      </w:pPr>
      <w:r w:rsidRPr="00E66951">
        <w:rPr>
          <w:sz w:val="22"/>
          <w:szCs w:val="22"/>
        </w:rPr>
        <w:t xml:space="preserve">b) </w:t>
      </w:r>
      <w:r w:rsidRPr="00E66951">
        <w:rPr>
          <w:b/>
          <w:sz w:val="22"/>
          <w:szCs w:val="22"/>
          <w:u w:val="single"/>
        </w:rPr>
        <w:t>“scheda A”</w:t>
      </w:r>
      <w:r w:rsidRPr="00E66951">
        <w:rPr>
          <w:sz w:val="22"/>
          <w:szCs w:val="22"/>
        </w:rPr>
        <w:t xml:space="preserve"> contenente i dati del Comune/</w:t>
      </w:r>
      <w:r w:rsidRPr="00E66951">
        <w:rPr>
          <w:bCs/>
          <w:sz w:val="22"/>
          <w:szCs w:val="22"/>
        </w:rPr>
        <w:t>Municipio/</w:t>
      </w:r>
      <w:r w:rsidRPr="00E66951">
        <w:rPr>
          <w:sz w:val="22"/>
          <w:szCs w:val="22"/>
        </w:rPr>
        <w:t>Unione dei Comuni/</w:t>
      </w:r>
      <w:r w:rsidRPr="00E66951">
        <w:rPr>
          <w:bCs/>
          <w:sz w:val="22"/>
          <w:szCs w:val="22"/>
        </w:rPr>
        <w:t>Comunità montana</w:t>
      </w:r>
      <w:r w:rsidRPr="00E66951">
        <w:rPr>
          <w:sz w:val="22"/>
          <w:szCs w:val="22"/>
        </w:rPr>
        <w:t xml:space="preserve"> o dei </w:t>
      </w:r>
      <w:r w:rsidRPr="00E66951">
        <w:rPr>
          <w:bCs/>
          <w:sz w:val="22"/>
          <w:szCs w:val="22"/>
        </w:rPr>
        <w:t>comuni in forma associata</w:t>
      </w:r>
    </w:p>
    <w:p w:rsidR="00CF2A28" w:rsidRPr="00E66951" w:rsidRDefault="00CF2A28" w:rsidP="00CF2A28">
      <w:pPr>
        <w:spacing w:before="120" w:after="120"/>
        <w:jc w:val="both"/>
        <w:rPr>
          <w:sz w:val="22"/>
          <w:szCs w:val="22"/>
        </w:rPr>
      </w:pPr>
      <w:r w:rsidRPr="00E66951">
        <w:rPr>
          <w:sz w:val="22"/>
          <w:szCs w:val="22"/>
        </w:rPr>
        <w:t xml:space="preserve">c) </w:t>
      </w:r>
      <w:r w:rsidRPr="00E66951">
        <w:rPr>
          <w:b/>
          <w:sz w:val="22"/>
          <w:szCs w:val="22"/>
          <w:u w:val="single"/>
        </w:rPr>
        <w:t>“scheda B”</w:t>
      </w:r>
      <w:r w:rsidRPr="00E66951">
        <w:rPr>
          <w:sz w:val="22"/>
          <w:szCs w:val="22"/>
        </w:rPr>
        <w:t xml:space="preserve"> illustrativa del progetto.</w:t>
      </w:r>
    </w:p>
    <w:p w:rsidR="00CF2A28" w:rsidRPr="00E66951" w:rsidRDefault="00CF2A28" w:rsidP="00CF2A28">
      <w:pPr>
        <w:spacing w:before="120" w:after="120"/>
        <w:ind w:left="284" w:hanging="284"/>
        <w:jc w:val="both"/>
        <w:rPr>
          <w:rFonts w:eastAsia="Calibri"/>
          <w:sz w:val="22"/>
          <w:szCs w:val="22"/>
        </w:rPr>
      </w:pPr>
      <w:r w:rsidRPr="00E66951">
        <w:rPr>
          <w:bCs/>
          <w:sz w:val="22"/>
          <w:szCs w:val="22"/>
        </w:rPr>
        <w:t xml:space="preserve">d) </w:t>
      </w:r>
      <w:r w:rsidRPr="00E66951">
        <w:rPr>
          <w:b/>
          <w:bCs/>
          <w:sz w:val="22"/>
          <w:szCs w:val="22"/>
          <w:u w:val="single"/>
        </w:rPr>
        <w:t>per gli interventi di riqualificazione di aree degradate: progetto preliminare</w:t>
      </w:r>
      <w:r w:rsidRPr="00E66951">
        <w:rPr>
          <w:bCs/>
          <w:sz w:val="22"/>
          <w:szCs w:val="22"/>
        </w:rPr>
        <w:t xml:space="preserve"> o, per i lavori di importo </w:t>
      </w:r>
      <w:r w:rsidRPr="00E66951">
        <w:rPr>
          <w:rFonts w:eastAsia="Calibri"/>
          <w:sz w:val="22"/>
          <w:szCs w:val="22"/>
        </w:rPr>
        <w:t xml:space="preserve">non superiore a 20.000,00 euro, la stima con computo metrico delle opere da eseguire; </w:t>
      </w:r>
    </w:p>
    <w:p w:rsidR="00CF2A28" w:rsidRPr="00E66951" w:rsidRDefault="00CF2A28" w:rsidP="00CF2A28">
      <w:pPr>
        <w:spacing w:before="120" w:after="120"/>
        <w:ind w:left="284" w:hanging="284"/>
        <w:jc w:val="both"/>
        <w:rPr>
          <w:b/>
          <w:sz w:val="22"/>
          <w:szCs w:val="22"/>
        </w:rPr>
      </w:pPr>
      <w:r w:rsidRPr="00E66951">
        <w:rPr>
          <w:sz w:val="22"/>
          <w:szCs w:val="22"/>
        </w:rPr>
        <w:t xml:space="preserve">d) </w:t>
      </w:r>
      <w:r w:rsidRPr="00E66951">
        <w:rPr>
          <w:b/>
          <w:sz w:val="22"/>
          <w:szCs w:val="22"/>
          <w:u w:val="single"/>
        </w:rPr>
        <w:t>altro</w:t>
      </w:r>
      <w:r w:rsidRPr="00E66951">
        <w:rPr>
          <w:b/>
          <w:sz w:val="22"/>
          <w:szCs w:val="22"/>
        </w:rPr>
        <w:t xml:space="preserve">: </w:t>
      </w:r>
      <w:r w:rsidRPr="00E66951">
        <w:rPr>
          <w:sz w:val="22"/>
          <w:szCs w:val="22"/>
        </w:rPr>
        <w:t>ogni ulteriore dichiarazione/documentazione ritenuta utile per la valutazione del progetto (specificare).</w:t>
      </w:r>
    </w:p>
    <w:p w:rsidR="00CF2A28" w:rsidRPr="00E66951" w:rsidRDefault="00CF2A28" w:rsidP="00CF2A28">
      <w:pPr>
        <w:spacing w:before="120" w:after="120"/>
        <w:jc w:val="both"/>
        <w:rPr>
          <w:sz w:val="22"/>
          <w:szCs w:val="22"/>
        </w:rPr>
      </w:pPr>
      <w:r w:rsidRPr="00E66951">
        <w:rPr>
          <w:sz w:val="22"/>
          <w:szCs w:val="22"/>
        </w:rPr>
        <w:t>A tal fine dichiaro:</w:t>
      </w:r>
    </w:p>
    <w:p w:rsidR="00CF2A28" w:rsidRPr="00E66951" w:rsidRDefault="00CF2A28" w:rsidP="00CF2A28">
      <w:pPr>
        <w:numPr>
          <w:ilvl w:val="0"/>
          <w:numId w:val="1"/>
        </w:numPr>
        <w:spacing w:before="120" w:after="120"/>
        <w:jc w:val="both"/>
        <w:rPr>
          <w:bCs/>
          <w:sz w:val="22"/>
          <w:szCs w:val="22"/>
          <w:lang w:eastAsia="en-US"/>
        </w:rPr>
      </w:pPr>
      <w:r w:rsidRPr="00E66951">
        <w:rPr>
          <w:bCs/>
          <w:sz w:val="22"/>
          <w:szCs w:val="22"/>
          <w:lang w:eastAsia="en-US"/>
        </w:rPr>
        <w:t>che l’intervento proposto non è destinatario di altri finanziamenti regionali e non è oggetto di altre richieste di finanziamento alla Regione;</w:t>
      </w:r>
    </w:p>
    <w:p w:rsidR="00CF2A28" w:rsidRPr="00E66951" w:rsidRDefault="00CF2A28" w:rsidP="00CF2A28">
      <w:pPr>
        <w:numPr>
          <w:ilvl w:val="0"/>
          <w:numId w:val="1"/>
        </w:numPr>
        <w:spacing w:before="120" w:after="120"/>
        <w:jc w:val="both"/>
        <w:rPr>
          <w:b/>
          <w:bCs/>
          <w:sz w:val="22"/>
          <w:szCs w:val="22"/>
          <w:lang w:eastAsia="en-US"/>
        </w:rPr>
      </w:pPr>
      <w:r w:rsidRPr="00E66951">
        <w:rPr>
          <w:bCs/>
          <w:sz w:val="22"/>
          <w:szCs w:val="22"/>
        </w:rPr>
        <w:t>di</w:t>
      </w:r>
      <w:r w:rsidRPr="00E66951">
        <w:rPr>
          <w:sz w:val="22"/>
          <w:szCs w:val="22"/>
          <w:lang w:eastAsia="en-US"/>
        </w:rPr>
        <w:t xml:space="preserve"> accettare le condizioni di erogazione del contributo disposte dall’Amministrazione Regionale.</w:t>
      </w:r>
    </w:p>
    <w:p w:rsidR="00CF2A28" w:rsidRPr="00E66951" w:rsidRDefault="00CF2A28" w:rsidP="00CF2A28">
      <w:pPr>
        <w:spacing w:before="120" w:after="120"/>
        <w:ind w:left="720"/>
        <w:jc w:val="both"/>
        <w:rPr>
          <w:sz w:val="22"/>
          <w:szCs w:val="22"/>
          <w:lang w:eastAsia="en-US"/>
        </w:rPr>
      </w:pPr>
    </w:p>
    <w:p w:rsidR="00CF2A28" w:rsidRDefault="00CF2A28" w:rsidP="00CF2A28">
      <w:pPr>
        <w:spacing w:before="120" w:after="120"/>
        <w:jc w:val="both"/>
        <w:rPr>
          <w:sz w:val="22"/>
          <w:szCs w:val="22"/>
          <w:lang w:eastAsia="en-US"/>
        </w:rPr>
      </w:pPr>
      <w:r w:rsidRPr="00E66951">
        <w:rPr>
          <w:sz w:val="22"/>
          <w:szCs w:val="22"/>
          <w:lang w:eastAsia="en-US"/>
        </w:rPr>
        <w:t xml:space="preserve">Si attesta altresì che </w:t>
      </w:r>
      <w:r>
        <w:rPr>
          <w:sz w:val="22"/>
          <w:szCs w:val="22"/>
          <w:lang w:eastAsia="en-US"/>
        </w:rPr>
        <w:t>gli interventi di cui alle lettere a) e b) dell’articolo 4 dell’Avviso:</w:t>
      </w:r>
    </w:p>
    <w:p w:rsidR="00CF2A28" w:rsidRDefault="00CF2A28" w:rsidP="00CF2A28">
      <w:pPr>
        <w:pStyle w:val="Paragrafoelenco"/>
        <w:numPr>
          <w:ilvl w:val="0"/>
          <w:numId w:val="2"/>
        </w:numPr>
        <w:spacing w:before="120" w:after="120"/>
        <w:jc w:val="both"/>
        <w:rPr>
          <w:sz w:val="22"/>
          <w:szCs w:val="22"/>
          <w:lang w:eastAsia="en-US"/>
        </w:rPr>
      </w:pPr>
      <w:r w:rsidRPr="005310FF">
        <w:rPr>
          <w:sz w:val="22"/>
          <w:szCs w:val="22"/>
          <w:lang w:eastAsia="en-US"/>
        </w:rPr>
        <w:t xml:space="preserve">saranno realizzati nel rispetto degli obblighi derivanti dalla disciplina di cui al decreto legislativo 30 giugno 2003, n. 196 (codice in materia di protezione dei dati personali) e dei provvedimenti in materia di videosorveglianza del Garante per la protezione dei dati personali. </w:t>
      </w:r>
    </w:p>
    <w:p w:rsidR="00CF2A28" w:rsidRPr="005310FF" w:rsidRDefault="00CF2A28" w:rsidP="00CF2A28">
      <w:pPr>
        <w:pStyle w:val="Paragrafoelenco"/>
        <w:numPr>
          <w:ilvl w:val="0"/>
          <w:numId w:val="2"/>
        </w:numPr>
        <w:spacing w:before="120" w:after="120"/>
        <w:jc w:val="both"/>
        <w:rPr>
          <w:sz w:val="22"/>
          <w:szCs w:val="22"/>
          <w:lang w:eastAsia="en-US"/>
        </w:rPr>
      </w:pPr>
      <w:r w:rsidRPr="005310FF">
        <w:rPr>
          <w:sz w:val="22"/>
          <w:szCs w:val="22"/>
          <w:lang w:eastAsia="en-US"/>
        </w:rPr>
        <w:t xml:space="preserve">saranno realizzati </w:t>
      </w:r>
      <w:r w:rsidRPr="005310FF">
        <w:rPr>
          <w:sz w:val="22"/>
          <w:szCs w:val="22"/>
        </w:rPr>
        <w:t xml:space="preserve">nel rispetto di quanto previsto dalle Direttive del Ministero dell’Interno e, in particolare, dalla </w:t>
      </w:r>
      <w:r w:rsidRPr="005310FF">
        <w:rPr>
          <w:rStyle w:val="c12"/>
          <w:sz w:val="22"/>
          <w:szCs w:val="22"/>
        </w:rPr>
        <w:t>circolare ministeriale 558/SICPART/421.2/70/224632 del 2 marzo 2012</w:t>
      </w:r>
      <w:r w:rsidRPr="005310FF">
        <w:rPr>
          <w:sz w:val="22"/>
          <w:szCs w:val="22"/>
          <w:lang w:eastAsia="en-US"/>
        </w:rPr>
        <w:t>.</w:t>
      </w:r>
    </w:p>
    <w:p w:rsidR="00CF2A28" w:rsidRDefault="00CF2A28" w:rsidP="00CF2A28">
      <w:pPr>
        <w:adjustRightInd w:val="0"/>
        <w:ind w:left="1134" w:right="38" w:hanging="1134"/>
        <w:rPr>
          <w:bCs/>
          <w:sz w:val="22"/>
          <w:szCs w:val="22"/>
          <w:lang w:eastAsia="en-US"/>
        </w:rPr>
      </w:pPr>
    </w:p>
    <w:p w:rsidR="00CF2A28" w:rsidRPr="00E66951" w:rsidRDefault="00036AFE" w:rsidP="00CF2A28">
      <w:pPr>
        <w:adjustRightInd w:val="0"/>
        <w:ind w:left="1134" w:right="38" w:hanging="1134"/>
        <w:rPr>
          <w:bCs/>
          <w:sz w:val="22"/>
          <w:szCs w:val="22"/>
          <w:lang w:eastAsia="en-US"/>
        </w:rPr>
      </w:pPr>
      <w:r>
        <w:rPr>
          <w:bCs/>
          <w:noProof/>
          <w:sz w:val="22"/>
          <w:szCs w:val="22"/>
        </w:rPr>
        <w:pict>
          <v:oval id="Ovale 3" o:spid="_x0000_s1026" style="position:absolute;left:0;text-align:left;margin-left:230.15pt;margin-top:5.3pt;width:72.55pt;height:6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eRGgIAADgEAAAOAAAAZHJzL2Uyb0RvYy54bWysU9tu2zAMfR+wfxD0vjhOk3Y14hRFugwD&#10;urZAtw9QZDkWJosapcTOvn6U7GbZBXsY5geBNKnDw0NqedO3hh0Ueg225PlkypmyEiptdyX//Gnz&#10;5i1nPghbCQNWlfyoPL9ZvX617FyhZtCAqRQyArG+6FzJmxBckWVeNqoVfgJOWQrWgK0I5OIuq1B0&#10;hN6abDadXmYdYOUQpPKe/t4NQb5K+HWtZHisa68CMyUnbiGdmM5tPLPVUhQ7FK7RcqQh/oFFK7Sl&#10;oieoOxEE26P+DarVEsFDHSYS2gzqWkuVeqBu8ukv3Tw3wqnUC4nj3Ukm//9g5cPhCZmuSn7BmRUt&#10;jejxIIxiF1GazvmCMp7dE8bmvLsH+cUzC+tG2J26RYSuUaIiQnnMz366EB1PV9m2+wgVIYt9gKRS&#10;X2MbAal/1qdhHE/DUH1gkn5ez/LLKY1MUujqKl/MFqmCKF4uO/ThvYKWRaPkyhjtfJRLFOJw70Pk&#10;I4qXrMQfjK422pjk4G67Nsio25Jv0jcW8OdpxrKOyMTyf4eYpu9PEAh7W6VFi1q9G+0gtBlsYmns&#10;KF7Ua9A99Nt+HMEWqiPJiDCsLz03MhrAb5x1tLol91/3AhVn5oOlUVzn83nc9eTMF1czcvA8sj2P&#10;CCsJquSBs8Fch+F97B3qXUOV8tS5hVsaX62TrnG0A6uRN61nknt8SnH/z/2U9ePBr74DAAD//wMA&#10;UEsDBBQABgAIAAAAIQCWzSQY3gAAAAoBAAAPAAAAZHJzL2Rvd25yZXYueG1sTI/BTsMwDIbvSLxD&#10;ZCRuLOmyRqg0nSYmJDhwoIN71nhttSapmqwrb485wdH+P/3+XG4XN7AZp9gHryFbCWDom2B732r4&#10;PLw8PAKLyXhrhuBRwzdG2Fa3N6UpbLj6D5zr1DIq8bEwGrqUxoLz2HToTFyFET1lpzA5k2icWm4n&#10;c6VyN/C1EIo703u60JkRnztszvXFadi3u1rNXKZcnvavKT9/vb/JTOv7u2X3BCzhkv5g+NUndajI&#10;6Rgu3kY2aNgoIQmlQChgBCiRb4AdaSHXGfCq5P9fqH4AAAD//wMAUEsBAi0AFAAGAAgAAAAhALaD&#10;OJL+AAAA4QEAABMAAAAAAAAAAAAAAAAAAAAAAFtDb250ZW50X1R5cGVzXS54bWxQSwECLQAUAAYA&#10;CAAAACEAOP0h/9YAAACUAQAACwAAAAAAAAAAAAAAAAAvAQAAX3JlbHMvLnJlbHNQSwECLQAUAAYA&#10;CAAAACEAkpGXkRoCAAA4BAAADgAAAAAAAAAAAAAAAAAuAgAAZHJzL2Uyb0RvYy54bWxQSwECLQAU&#10;AAYACAAAACEAls0kGN4AAAAKAQAADwAAAAAAAAAAAAAAAAB0BAAAZHJzL2Rvd25yZXYueG1sUEsF&#10;BgAAAAAEAAQA8wAAAH8FAAAAAA==&#10;">
            <v:textbox>
              <w:txbxContent>
                <w:p w:rsidR="00CF2A28" w:rsidRDefault="00CF2A28" w:rsidP="00CF2A28"/>
                <w:p w:rsidR="00CF2A28" w:rsidRPr="00FE6814" w:rsidRDefault="00CF2A28" w:rsidP="00CF2A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FE6814">
                    <w:rPr>
                      <w:b/>
                      <w:sz w:val="20"/>
                      <w:szCs w:val="20"/>
                    </w:rPr>
                    <w:t>imbro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CF2A28" w:rsidRDefault="00CF2A28" w:rsidP="00CF2A28"/>
              </w:txbxContent>
            </v:textbox>
          </v:oval>
        </w:pict>
      </w:r>
    </w:p>
    <w:p w:rsidR="00CF2A28" w:rsidRPr="005310FF" w:rsidRDefault="00CF2A28" w:rsidP="00CF2A28">
      <w:pPr>
        <w:rPr>
          <w:b/>
          <w:sz w:val="22"/>
          <w:szCs w:val="22"/>
        </w:rPr>
      </w:pPr>
      <w:r w:rsidRPr="00E66951">
        <w:rPr>
          <w:bCs/>
          <w:sz w:val="22"/>
          <w:szCs w:val="22"/>
          <w:lang w:eastAsia="en-US"/>
        </w:rPr>
        <w:t>Da</w:t>
      </w:r>
      <w:r>
        <w:rPr>
          <w:bCs/>
          <w:sz w:val="22"/>
          <w:szCs w:val="22"/>
          <w:lang w:eastAsia="en-US"/>
        </w:rPr>
        <w:t>ta, ______________________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 w:rsidRPr="00E66951">
        <w:rPr>
          <w:bCs/>
          <w:sz w:val="22"/>
          <w:szCs w:val="22"/>
          <w:lang w:eastAsia="en-US"/>
        </w:rPr>
        <w:t xml:space="preserve">Firma </w:t>
      </w:r>
      <w:r w:rsidRPr="0063056D">
        <w:rPr>
          <w:bCs/>
          <w:sz w:val="22"/>
          <w:szCs w:val="22"/>
          <w:lang w:eastAsia="en-US"/>
        </w:rPr>
        <w:t>del rappresentante legale</w:t>
      </w:r>
    </w:p>
    <w:p w:rsidR="00620A2B" w:rsidRPr="00CF2A28" w:rsidRDefault="00CF2A28">
      <w:pPr>
        <w:rPr>
          <w:sz w:val="22"/>
          <w:szCs w:val="22"/>
        </w:rPr>
      </w:pPr>
      <w:bookmarkStart w:id="0" w:name="_GoBack"/>
      <w:bookmarkEnd w:id="0"/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</w:r>
      <w:r w:rsidRPr="00E66951">
        <w:rPr>
          <w:sz w:val="22"/>
          <w:szCs w:val="22"/>
        </w:rPr>
        <w:tab/>
        <w:t>__________________________________</w:t>
      </w:r>
    </w:p>
    <w:sectPr w:rsidR="00620A2B" w:rsidRPr="00CF2A28" w:rsidSect="00036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D6"/>
    <w:multiLevelType w:val="hybridMultilevel"/>
    <w:tmpl w:val="6F7A015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57717"/>
    <w:multiLevelType w:val="hybridMultilevel"/>
    <w:tmpl w:val="02CA48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F71AD"/>
    <w:rsid w:val="00036AFE"/>
    <w:rsid w:val="003202D6"/>
    <w:rsid w:val="00620A2B"/>
    <w:rsid w:val="007F71AD"/>
    <w:rsid w:val="00BE5F42"/>
    <w:rsid w:val="00CF2A28"/>
    <w:rsid w:val="00F7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2A28"/>
    <w:pPr>
      <w:ind w:left="708"/>
    </w:pPr>
  </w:style>
  <w:style w:type="paragraph" w:customStyle="1" w:styleId="Default">
    <w:name w:val="Default"/>
    <w:rsid w:val="00CF2A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F2A2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F2A2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12">
    <w:name w:val="c12"/>
    <w:basedOn w:val="Carpredefinitoparagrafo"/>
    <w:rsid w:val="00CF2A28"/>
    <w:rPr>
      <w:rFonts w:ascii="Times New Roman" w:hAnsi="Times New Roman" w:cs="Times New Roman" w:hint="default"/>
      <w:b/>
      <w:bCs/>
      <w:color w:val="00000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Fagiani</dc:creator>
  <cp:lastModifiedBy>PC</cp:lastModifiedBy>
  <cp:revision>1</cp:revision>
  <dcterms:created xsi:type="dcterms:W3CDTF">2020-08-04T09:44:00Z</dcterms:created>
  <dcterms:modified xsi:type="dcterms:W3CDTF">2020-08-04T09:44:00Z</dcterms:modified>
</cp:coreProperties>
</file>