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4E7" w:rsidRDefault="00BA24E7" w:rsidP="004557B6">
      <w:pPr>
        <w:ind w:right="1134"/>
        <w:jc w:val="both"/>
        <w:rPr>
          <w:b/>
          <w:bCs/>
          <w:sz w:val="22"/>
          <w:szCs w:val="22"/>
        </w:rPr>
      </w:pPr>
    </w:p>
    <w:p w:rsidR="00962354" w:rsidRDefault="00962354" w:rsidP="004557B6">
      <w:pPr>
        <w:ind w:right="1134"/>
        <w:jc w:val="both"/>
        <w:rPr>
          <w:b/>
          <w:bCs/>
          <w:sz w:val="22"/>
          <w:szCs w:val="22"/>
        </w:rPr>
      </w:pPr>
      <w:bookmarkStart w:id="0" w:name="_GoBack"/>
      <w:bookmarkEnd w:id="0"/>
    </w:p>
    <w:p w:rsidR="004557B6" w:rsidRDefault="004557B6" w:rsidP="004557B6">
      <w:pPr>
        <w:ind w:right="1134"/>
        <w:jc w:val="both"/>
        <w:rPr>
          <w:sz w:val="22"/>
          <w:szCs w:val="22"/>
        </w:rPr>
      </w:pPr>
      <w:r>
        <w:rPr>
          <w:b/>
          <w:bCs/>
          <w:sz w:val="22"/>
          <w:szCs w:val="22"/>
        </w:rPr>
        <w:t>“Scheda B”</w:t>
      </w:r>
      <w:r>
        <w:rPr>
          <w:b/>
          <w:sz w:val="22"/>
          <w:szCs w:val="22"/>
        </w:rPr>
        <w:t xml:space="preserve"> (</w:t>
      </w:r>
      <w:r>
        <w:rPr>
          <w:sz w:val="22"/>
          <w:szCs w:val="22"/>
        </w:rPr>
        <w:t>allegata all’istanza di finanziamento)</w:t>
      </w:r>
    </w:p>
    <w:tbl>
      <w:tblPr>
        <w:tblW w:w="10456" w:type="dxa"/>
        <w:shd w:val="clear" w:color="auto" w:fill="E6E6E6"/>
        <w:tblLook w:val="01E0"/>
      </w:tblPr>
      <w:tblGrid>
        <w:gridCol w:w="3442"/>
        <w:gridCol w:w="7014"/>
      </w:tblGrid>
      <w:tr w:rsidR="004557B6" w:rsidTr="00191859">
        <w:trPr>
          <w:trHeight w:val="738"/>
        </w:trPr>
        <w:tc>
          <w:tcPr>
            <w:tcW w:w="10456" w:type="dxa"/>
            <w:gridSpan w:val="2"/>
            <w:shd w:val="clear" w:color="auto" w:fill="9999FF"/>
            <w:hideMark/>
          </w:tcPr>
          <w:p w:rsidR="004557B6" w:rsidRDefault="004557B6" w:rsidP="00191859">
            <w:pPr>
              <w:pStyle w:val="Titolo1"/>
              <w:keepLines w:val="0"/>
              <w:numPr>
                <w:ilvl w:val="0"/>
                <w:numId w:val="1"/>
              </w:numPr>
              <w:spacing w:before="240" w:after="60"/>
              <w:rPr>
                <w:rFonts w:ascii="Times New Roman" w:hAnsi="Times New Roman"/>
                <w:color w:val="FFFFFF"/>
                <w:sz w:val="22"/>
                <w:szCs w:val="22"/>
                <w:lang w:eastAsia="en-US"/>
              </w:rPr>
            </w:pPr>
            <w:bookmarkStart w:id="1" w:name="_Toc188705764"/>
            <w:r>
              <w:rPr>
                <w:rFonts w:ascii="Times New Roman" w:hAnsi="Times New Roman"/>
                <w:color w:val="FFFFFF"/>
                <w:sz w:val="22"/>
                <w:szCs w:val="22"/>
                <w:lang w:eastAsia="en-US"/>
              </w:rPr>
              <w:t>SCHEDA ILLUSTRATIVA DEL PROGETTO</w:t>
            </w:r>
            <w:bookmarkEnd w:id="1"/>
            <w:r>
              <w:rPr>
                <w:rFonts w:ascii="Times New Roman" w:hAnsi="Times New Roman"/>
                <w:color w:val="FFFFFF"/>
                <w:sz w:val="22"/>
                <w:szCs w:val="22"/>
                <w:lang w:eastAsia="en-US"/>
              </w:rPr>
              <w:t xml:space="preserve">    [</w:t>
            </w:r>
            <w:r>
              <w:rPr>
                <w:rFonts w:ascii="Times New Roman" w:hAnsi="Times New Roman"/>
                <w:color w:val="FF0000"/>
                <w:sz w:val="16"/>
                <w:szCs w:val="16"/>
                <w:lang w:eastAsia="en-US"/>
              </w:rPr>
              <w:t>estendere le caselle da compilare in base alle esigenze descrittive</w:t>
            </w:r>
            <w:r>
              <w:rPr>
                <w:rFonts w:ascii="Times New Roman" w:hAnsi="Times New Roman"/>
                <w:color w:val="FF0000"/>
                <w:sz w:val="22"/>
                <w:szCs w:val="22"/>
                <w:lang w:eastAsia="en-US"/>
              </w:rPr>
              <w:t>]</w:t>
            </w:r>
          </w:p>
        </w:tc>
      </w:tr>
      <w:tr w:rsidR="004557B6" w:rsidTr="00191859">
        <w:trPr>
          <w:trHeight w:val="556"/>
        </w:trPr>
        <w:tc>
          <w:tcPr>
            <w:tcW w:w="3442" w:type="dxa"/>
            <w:tcBorders>
              <w:top w:val="single" w:sz="4" w:space="0" w:color="C0C0C0"/>
              <w:left w:val="single" w:sz="4" w:space="0" w:color="C0C0C0"/>
              <w:bottom w:val="single" w:sz="4" w:space="0" w:color="C0C0C0"/>
              <w:right w:val="single" w:sz="4" w:space="0" w:color="C0C0C0"/>
            </w:tcBorders>
            <w:shd w:val="clear" w:color="auto" w:fill="E6E6E6"/>
          </w:tcPr>
          <w:p w:rsidR="004557B6" w:rsidRDefault="004557B6" w:rsidP="00191859">
            <w:pPr>
              <w:spacing w:before="120" w:after="120"/>
              <w:rPr>
                <w:b/>
                <w:bCs/>
                <w:iCs/>
                <w:color w:val="000080"/>
                <w:lang w:eastAsia="en-US"/>
              </w:rPr>
            </w:pPr>
            <w:r>
              <w:rPr>
                <w:b/>
                <w:bCs/>
                <w:iCs/>
                <w:color w:val="000080"/>
                <w:sz w:val="22"/>
                <w:szCs w:val="22"/>
                <w:lang w:eastAsia="en-US"/>
              </w:rPr>
              <w:t>Titolo del progetto</w:t>
            </w:r>
          </w:p>
          <w:p w:rsidR="004557B6" w:rsidRDefault="004557B6" w:rsidP="00191859">
            <w:pPr>
              <w:spacing w:before="120" w:after="120"/>
              <w:rPr>
                <w:b/>
                <w:bCs/>
                <w:iCs/>
                <w:color w:val="000080"/>
                <w:lang w:eastAsia="en-US"/>
              </w:rPr>
            </w:pPr>
          </w:p>
          <w:p w:rsidR="004557B6" w:rsidRDefault="004557B6" w:rsidP="00191859">
            <w:pPr>
              <w:spacing w:before="120" w:after="120"/>
              <w:rPr>
                <w:b/>
                <w:bCs/>
                <w:iCs/>
                <w:color w:val="000080"/>
                <w:lang w:eastAsia="en-US"/>
              </w:rPr>
            </w:pPr>
          </w:p>
        </w:tc>
        <w:tc>
          <w:tcPr>
            <w:tcW w:w="7014" w:type="dxa"/>
            <w:tcBorders>
              <w:top w:val="single" w:sz="4" w:space="0" w:color="C0C0C0"/>
              <w:left w:val="single" w:sz="4" w:space="0" w:color="C0C0C0"/>
              <w:bottom w:val="single" w:sz="4" w:space="0" w:color="C0C0C0"/>
              <w:right w:val="single" w:sz="4" w:space="0" w:color="C0C0C0"/>
            </w:tcBorders>
            <w:shd w:val="clear" w:color="auto" w:fill="auto"/>
          </w:tcPr>
          <w:p w:rsidR="004557B6" w:rsidRDefault="004557B6" w:rsidP="00191859">
            <w:pPr>
              <w:spacing w:before="120" w:after="120"/>
              <w:ind w:left="405"/>
              <w:jc w:val="center"/>
              <w:rPr>
                <w:i/>
                <w:lang w:eastAsia="en-US"/>
              </w:rPr>
            </w:pPr>
          </w:p>
          <w:p w:rsidR="004557B6" w:rsidRDefault="004557B6" w:rsidP="00191859">
            <w:pPr>
              <w:spacing w:before="120" w:after="120"/>
              <w:ind w:left="405"/>
              <w:jc w:val="center"/>
              <w:rPr>
                <w:i/>
                <w:lang w:eastAsia="en-US"/>
              </w:rPr>
            </w:pPr>
            <w:r>
              <w:rPr>
                <w:i/>
                <w:sz w:val="22"/>
                <w:szCs w:val="22"/>
                <w:lang w:eastAsia="en-US"/>
              </w:rPr>
              <w:t>(denominazione progetto)</w:t>
            </w:r>
          </w:p>
        </w:tc>
      </w:tr>
      <w:tr w:rsidR="004557B6" w:rsidTr="00191859">
        <w:trPr>
          <w:cantSplit/>
          <w:trHeight w:val="556"/>
        </w:trPr>
        <w:tc>
          <w:tcPr>
            <w:tcW w:w="3442" w:type="dxa"/>
            <w:tcBorders>
              <w:top w:val="single" w:sz="4" w:space="0" w:color="C0C0C0"/>
              <w:left w:val="single" w:sz="4" w:space="0" w:color="C0C0C0"/>
              <w:bottom w:val="single" w:sz="4" w:space="0" w:color="C0C0C0"/>
              <w:right w:val="single" w:sz="4" w:space="0" w:color="C0C0C0"/>
            </w:tcBorders>
            <w:shd w:val="clear" w:color="auto" w:fill="E6E6E6"/>
            <w:hideMark/>
          </w:tcPr>
          <w:p w:rsidR="004557B6" w:rsidRDefault="004557B6" w:rsidP="00191859">
            <w:pPr>
              <w:spacing w:before="120" w:after="120"/>
              <w:jc w:val="both"/>
              <w:rPr>
                <w:b/>
                <w:color w:val="000080"/>
                <w:lang w:eastAsia="en-US"/>
              </w:rPr>
            </w:pPr>
            <w:r>
              <w:rPr>
                <w:b/>
                <w:color w:val="000080"/>
                <w:sz w:val="22"/>
                <w:szCs w:val="22"/>
                <w:lang w:eastAsia="en-US"/>
              </w:rPr>
              <w:t>Tipo di intervento per il quale si chiede il finanziamento</w:t>
            </w:r>
          </w:p>
          <w:p w:rsidR="004557B6" w:rsidRDefault="004557B6" w:rsidP="00191859">
            <w:pPr>
              <w:spacing w:before="120" w:after="120"/>
              <w:jc w:val="both"/>
              <w:rPr>
                <w:i/>
                <w:color w:val="000080"/>
                <w:lang w:eastAsia="en-US"/>
              </w:rPr>
            </w:pPr>
            <w:r>
              <w:rPr>
                <w:i/>
                <w:color w:val="000080"/>
                <w:sz w:val="22"/>
                <w:szCs w:val="22"/>
                <w:lang w:eastAsia="en-US"/>
              </w:rPr>
              <w:t>(</w:t>
            </w:r>
            <w:r>
              <w:rPr>
                <w:b/>
                <w:i/>
                <w:color w:val="000080"/>
                <w:sz w:val="22"/>
                <w:szCs w:val="22"/>
                <w:lang w:eastAsia="en-US"/>
              </w:rPr>
              <w:t>può prevedere uno più degli interventi ammissibili</w:t>
            </w:r>
            <w:r>
              <w:rPr>
                <w:i/>
                <w:color w:val="000080"/>
                <w:sz w:val="22"/>
                <w:szCs w:val="22"/>
                <w:lang w:eastAsia="en-US"/>
              </w:rPr>
              <w:t>)</w:t>
            </w:r>
          </w:p>
        </w:tc>
        <w:tc>
          <w:tcPr>
            <w:tcW w:w="7014" w:type="dxa"/>
            <w:tcBorders>
              <w:top w:val="single" w:sz="4" w:space="0" w:color="C0C0C0"/>
              <w:left w:val="single" w:sz="4" w:space="0" w:color="C0C0C0"/>
              <w:bottom w:val="single" w:sz="4" w:space="0" w:color="C0C0C0"/>
              <w:right w:val="single" w:sz="4" w:space="0" w:color="C0C0C0"/>
            </w:tcBorders>
            <w:shd w:val="clear" w:color="auto" w:fill="auto"/>
          </w:tcPr>
          <w:p w:rsidR="004557B6" w:rsidRDefault="004557B6" w:rsidP="00191859">
            <w:pPr>
              <w:pStyle w:val="Paragrafoelenco"/>
              <w:ind w:left="720" w:right="-1"/>
              <w:jc w:val="both"/>
              <w:rPr>
                <w:i/>
                <w:lang w:eastAsia="en-US"/>
              </w:rPr>
            </w:pPr>
            <w:r>
              <w:rPr>
                <w:i/>
                <w:sz w:val="22"/>
                <w:szCs w:val="22"/>
                <w:lang w:eastAsia="en-US"/>
              </w:rPr>
              <w:t>Barrare la casella di riferimento</w:t>
            </w:r>
          </w:p>
          <w:p w:rsidR="004557B6" w:rsidRDefault="004557B6" w:rsidP="00191859">
            <w:pPr>
              <w:pStyle w:val="Paragrafoelenco"/>
              <w:ind w:left="720" w:right="-1"/>
              <w:jc w:val="both"/>
              <w:rPr>
                <w:i/>
                <w:lang w:eastAsia="en-US"/>
              </w:rPr>
            </w:pPr>
          </w:p>
          <w:p w:rsidR="004557B6" w:rsidRDefault="004557B6" w:rsidP="00191859">
            <w:pPr>
              <w:pStyle w:val="Paragrafoelenco"/>
              <w:numPr>
                <w:ilvl w:val="0"/>
                <w:numId w:val="2"/>
              </w:numPr>
              <w:ind w:right="-1"/>
              <w:jc w:val="both"/>
              <w:rPr>
                <w:i/>
                <w:lang w:eastAsia="en-US"/>
              </w:rPr>
            </w:pPr>
            <w:r>
              <w:rPr>
                <w:i/>
                <w:sz w:val="22"/>
                <w:szCs w:val="22"/>
                <w:lang w:eastAsia="en-US"/>
              </w:rPr>
              <w:t>interventi per la realizzazione ex novo, implementazione,interconnessione e sostituzione di sistemi di videosorveglianza;</w:t>
            </w:r>
          </w:p>
          <w:p w:rsidR="004557B6" w:rsidRDefault="004557B6" w:rsidP="00191859">
            <w:pPr>
              <w:pStyle w:val="Paragrafoelenco"/>
              <w:numPr>
                <w:ilvl w:val="0"/>
                <w:numId w:val="2"/>
              </w:numPr>
              <w:ind w:right="-1"/>
              <w:jc w:val="both"/>
              <w:rPr>
                <w:i/>
                <w:lang w:eastAsia="en-US"/>
              </w:rPr>
            </w:pPr>
            <w:r>
              <w:rPr>
                <w:i/>
                <w:sz w:val="22"/>
                <w:szCs w:val="22"/>
                <w:lang w:eastAsia="en-US"/>
              </w:rPr>
              <w:t>interventi per la realizzazione di sistemi di acquisizione e di gestione delle informazioni (strumenti di indagine all’avanguardia dove confluiscono dati memorizzati che permettono di analizzare scenari del crimine, garantendo elevati standard di sicurezza in linea con le normative vigenti sulla riservatezza dei dati);</w:t>
            </w:r>
          </w:p>
          <w:p w:rsidR="004557B6" w:rsidRDefault="004557B6" w:rsidP="00191859">
            <w:pPr>
              <w:pStyle w:val="Paragrafoelenco"/>
              <w:numPr>
                <w:ilvl w:val="0"/>
                <w:numId w:val="2"/>
              </w:numPr>
              <w:jc w:val="both"/>
              <w:rPr>
                <w:i/>
                <w:lang w:eastAsia="en-US"/>
              </w:rPr>
            </w:pPr>
            <w:r>
              <w:rPr>
                <w:i/>
                <w:sz w:val="22"/>
                <w:szCs w:val="22"/>
                <w:lang w:eastAsia="en-US"/>
              </w:rPr>
              <w:t xml:space="preserve">interventi di riqualificazione di aree degradate (per area urbana degradata si intende un territorio che presenti: un indice di disagio sociale, un tasso di disoccupazione, un tasso di concentrazione giovanile, un tasso di scolarizzazione, un indice di disagio edilizio) </w:t>
            </w:r>
          </w:p>
          <w:p w:rsidR="004557B6" w:rsidRDefault="004557B6" w:rsidP="00191859">
            <w:pPr>
              <w:pStyle w:val="Paragrafoelenco"/>
              <w:jc w:val="both"/>
              <w:rPr>
                <w:i/>
                <w:lang w:eastAsia="en-US"/>
              </w:rPr>
            </w:pPr>
          </w:p>
          <w:p w:rsidR="004557B6" w:rsidRDefault="004557B6" w:rsidP="00191859">
            <w:pPr>
              <w:pStyle w:val="Paragrafoelenco"/>
              <w:jc w:val="both"/>
              <w:rPr>
                <w:i/>
                <w:lang w:eastAsia="en-US"/>
              </w:rPr>
            </w:pPr>
          </w:p>
        </w:tc>
      </w:tr>
      <w:tr w:rsidR="004557B6" w:rsidTr="00191859">
        <w:trPr>
          <w:cantSplit/>
          <w:trHeight w:val="556"/>
        </w:trPr>
        <w:tc>
          <w:tcPr>
            <w:tcW w:w="3442" w:type="dxa"/>
            <w:tcBorders>
              <w:top w:val="single" w:sz="4" w:space="0" w:color="C0C0C0"/>
              <w:left w:val="single" w:sz="4" w:space="0" w:color="C0C0C0"/>
              <w:bottom w:val="single" w:sz="4" w:space="0" w:color="C0C0C0"/>
              <w:right w:val="single" w:sz="4" w:space="0" w:color="C0C0C0"/>
            </w:tcBorders>
            <w:shd w:val="clear" w:color="auto" w:fill="E6E6E6"/>
            <w:hideMark/>
          </w:tcPr>
          <w:p w:rsidR="004557B6" w:rsidRDefault="004557B6" w:rsidP="00191859">
            <w:pPr>
              <w:spacing w:before="120" w:after="120"/>
              <w:rPr>
                <w:b/>
                <w:bCs/>
                <w:iCs/>
                <w:color w:val="000080"/>
                <w:lang w:eastAsia="en-US"/>
              </w:rPr>
            </w:pPr>
            <w:r>
              <w:rPr>
                <w:b/>
                <w:bCs/>
                <w:iCs/>
                <w:color w:val="000080"/>
                <w:sz w:val="22"/>
                <w:szCs w:val="22"/>
                <w:lang w:eastAsia="en-US"/>
              </w:rPr>
              <w:t>Costo complessivo dell’intervento (iva inclusa) e importo della richiesta di finanziamento</w:t>
            </w:r>
          </w:p>
        </w:tc>
        <w:tc>
          <w:tcPr>
            <w:tcW w:w="7014" w:type="dxa"/>
            <w:tcBorders>
              <w:top w:val="single" w:sz="4" w:space="0" w:color="C0C0C0"/>
              <w:left w:val="single" w:sz="4" w:space="0" w:color="C0C0C0"/>
              <w:bottom w:val="single" w:sz="4" w:space="0" w:color="C0C0C0"/>
              <w:right w:val="single" w:sz="4" w:space="0" w:color="C0C0C0"/>
            </w:tcBorders>
            <w:shd w:val="clear" w:color="auto" w:fill="auto"/>
            <w:hideMark/>
          </w:tcPr>
          <w:p w:rsidR="004557B6" w:rsidRDefault="004557B6" w:rsidP="00191859">
            <w:pPr>
              <w:spacing w:before="120" w:after="120"/>
              <w:ind w:left="405"/>
              <w:jc w:val="both"/>
              <w:rPr>
                <w:i/>
                <w:iCs/>
                <w:lang w:eastAsia="en-US"/>
              </w:rPr>
            </w:pPr>
            <w:r>
              <w:rPr>
                <w:i/>
                <w:iCs/>
                <w:sz w:val="22"/>
                <w:szCs w:val="22"/>
                <w:lang w:eastAsia="en-US"/>
              </w:rPr>
              <w:t xml:space="preserve">Costo complessivo dell’intervento: </w:t>
            </w:r>
          </w:p>
          <w:p w:rsidR="004557B6" w:rsidRDefault="004557B6" w:rsidP="00191859">
            <w:pPr>
              <w:spacing w:before="120" w:after="120"/>
              <w:ind w:left="405"/>
              <w:jc w:val="both"/>
              <w:rPr>
                <w:b/>
                <w:iCs/>
                <w:lang w:eastAsia="en-US"/>
              </w:rPr>
            </w:pPr>
            <w:r>
              <w:rPr>
                <w:b/>
                <w:i/>
                <w:iCs/>
                <w:sz w:val="22"/>
                <w:szCs w:val="22"/>
                <w:lang w:eastAsia="en-US"/>
              </w:rPr>
              <w:t>euro_________________________________________(iva inclusa)</w:t>
            </w:r>
          </w:p>
        </w:tc>
      </w:tr>
      <w:tr w:rsidR="004557B6" w:rsidTr="00191859">
        <w:trPr>
          <w:trHeight w:val="556"/>
        </w:trPr>
        <w:tc>
          <w:tcPr>
            <w:tcW w:w="3442" w:type="dxa"/>
            <w:vMerge w:val="restart"/>
            <w:tcBorders>
              <w:top w:val="single" w:sz="4" w:space="0" w:color="C0C0C0"/>
              <w:left w:val="single" w:sz="4" w:space="0" w:color="C0C0C0"/>
              <w:bottom w:val="single" w:sz="4" w:space="0" w:color="C0C0C0"/>
              <w:right w:val="single" w:sz="4" w:space="0" w:color="C0C0C0"/>
            </w:tcBorders>
            <w:shd w:val="clear" w:color="auto" w:fill="E6E6E6"/>
          </w:tcPr>
          <w:p w:rsidR="004557B6" w:rsidRDefault="004557B6" w:rsidP="00191859">
            <w:pPr>
              <w:spacing w:before="120" w:after="120"/>
              <w:rPr>
                <w:b/>
                <w:bCs/>
                <w:iCs/>
                <w:color w:val="000080"/>
                <w:lang w:eastAsia="en-US"/>
              </w:rPr>
            </w:pPr>
          </w:p>
        </w:tc>
        <w:tc>
          <w:tcPr>
            <w:tcW w:w="7014" w:type="dxa"/>
            <w:tcBorders>
              <w:top w:val="single" w:sz="4" w:space="0" w:color="C0C0C0"/>
              <w:left w:val="single" w:sz="4" w:space="0" w:color="C0C0C0"/>
              <w:bottom w:val="single" w:sz="4" w:space="0" w:color="C0C0C0"/>
              <w:right w:val="single" w:sz="4" w:space="0" w:color="C0C0C0"/>
            </w:tcBorders>
            <w:shd w:val="clear" w:color="auto" w:fill="auto"/>
            <w:hideMark/>
          </w:tcPr>
          <w:p w:rsidR="004557B6" w:rsidRDefault="004557B6" w:rsidP="00191859">
            <w:pPr>
              <w:spacing w:before="120" w:after="120"/>
              <w:ind w:left="405"/>
              <w:jc w:val="both"/>
              <w:rPr>
                <w:b/>
                <w:i/>
                <w:iCs/>
                <w:lang w:eastAsia="en-US"/>
              </w:rPr>
            </w:pPr>
            <w:r>
              <w:rPr>
                <w:b/>
                <w:i/>
                <w:iCs/>
                <w:sz w:val="22"/>
                <w:szCs w:val="22"/>
                <w:lang w:eastAsia="en-US"/>
              </w:rPr>
              <w:t xml:space="preserve">Richiesta di finanziamento alla Regione: </w:t>
            </w:r>
          </w:p>
          <w:p w:rsidR="004557B6" w:rsidRDefault="004557B6" w:rsidP="00191859">
            <w:pPr>
              <w:spacing w:before="120" w:after="120"/>
              <w:ind w:left="405"/>
              <w:jc w:val="both"/>
              <w:rPr>
                <w:b/>
                <w:i/>
                <w:iCs/>
                <w:lang w:eastAsia="en-US"/>
              </w:rPr>
            </w:pPr>
            <w:r>
              <w:rPr>
                <w:b/>
                <w:i/>
                <w:iCs/>
                <w:sz w:val="22"/>
                <w:szCs w:val="22"/>
                <w:lang w:eastAsia="en-US"/>
              </w:rPr>
              <w:t>euro________________________________________(iva inclusa)</w:t>
            </w:r>
          </w:p>
          <w:p w:rsidR="004557B6" w:rsidRDefault="004557B6" w:rsidP="00191859">
            <w:pPr>
              <w:ind w:left="811" w:right="-1" w:hanging="425"/>
              <w:rPr>
                <w:i/>
                <w:lang w:eastAsia="en-US"/>
              </w:rPr>
            </w:pPr>
            <w:r>
              <w:rPr>
                <w:i/>
                <w:iCs/>
                <w:sz w:val="22"/>
                <w:szCs w:val="22"/>
                <w:lang w:eastAsia="en-US"/>
              </w:rPr>
              <w:t>(</w:t>
            </w:r>
            <w:proofErr w:type="spellStart"/>
            <w:r>
              <w:rPr>
                <w:i/>
                <w:iCs/>
                <w:sz w:val="22"/>
                <w:szCs w:val="22"/>
                <w:lang w:eastAsia="en-US"/>
              </w:rPr>
              <w:t>Nb</w:t>
            </w:r>
            <w:proofErr w:type="spellEnd"/>
            <w:r>
              <w:rPr>
                <w:i/>
                <w:iCs/>
                <w:sz w:val="22"/>
                <w:szCs w:val="22"/>
                <w:lang w:eastAsia="en-US"/>
              </w:rPr>
              <w:t xml:space="preserve">: non superiore a </w:t>
            </w:r>
            <w:r>
              <w:rPr>
                <w:i/>
                <w:sz w:val="22"/>
                <w:szCs w:val="22"/>
                <w:lang w:eastAsia="en-US"/>
              </w:rPr>
              <w:t>euro 20.000,00 per i comuni o associazioni di comuni con popolazione fino a 10.000 abitanti;</w:t>
            </w:r>
          </w:p>
          <w:p w:rsidR="004557B6" w:rsidRDefault="004557B6" w:rsidP="00191859">
            <w:pPr>
              <w:ind w:left="811" w:right="-1" w:hanging="425"/>
              <w:rPr>
                <w:i/>
                <w:lang w:eastAsia="en-US"/>
              </w:rPr>
            </w:pPr>
            <w:r>
              <w:rPr>
                <w:i/>
                <w:sz w:val="22"/>
                <w:szCs w:val="22"/>
                <w:lang w:eastAsia="en-US"/>
              </w:rPr>
              <w:t xml:space="preserve">       non superiore a euro 40.000,00, per i comuni o associazioni di comuni con popolazione superiore a 10.000 abitanti.)</w:t>
            </w:r>
          </w:p>
        </w:tc>
      </w:tr>
      <w:tr w:rsidR="004557B6" w:rsidTr="00191859">
        <w:trPr>
          <w:trHeight w:val="535"/>
        </w:trPr>
        <w:tc>
          <w:tcPr>
            <w:tcW w:w="0" w:type="auto"/>
            <w:vMerge/>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4557B6" w:rsidRDefault="004557B6" w:rsidP="00191859">
            <w:pPr>
              <w:rPr>
                <w:b/>
                <w:bCs/>
                <w:iCs/>
                <w:color w:val="000080"/>
                <w:lang w:eastAsia="en-US"/>
              </w:rPr>
            </w:pPr>
          </w:p>
        </w:tc>
        <w:tc>
          <w:tcPr>
            <w:tcW w:w="7014" w:type="dxa"/>
            <w:tcBorders>
              <w:top w:val="single" w:sz="4" w:space="0" w:color="C0C0C0"/>
              <w:left w:val="single" w:sz="4" w:space="0" w:color="C0C0C0"/>
              <w:bottom w:val="single" w:sz="4" w:space="0" w:color="C0C0C0"/>
              <w:right w:val="single" w:sz="4" w:space="0" w:color="C0C0C0"/>
            </w:tcBorders>
            <w:shd w:val="clear" w:color="auto" w:fill="auto"/>
            <w:hideMark/>
          </w:tcPr>
          <w:p w:rsidR="004557B6" w:rsidRDefault="004557B6" w:rsidP="00191859">
            <w:pPr>
              <w:spacing w:before="120" w:after="120"/>
              <w:ind w:left="405"/>
              <w:jc w:val="both"/>
              <w:rPr>
                <w:i/>
                <w:iCs/>
                <w:lang w:eastAsia="en-US"/>
              </w:rPr>
            </w:pPr>
            <w:r>
              <w:rPr>
                <w:i/>
                <w:iCs/>
                <w:sz w:val="22"/>
                <w:szCs w:val="22"/>
                <w:lang w:eastAsia="en-US"/>
              </w:rPr>
              <w:t>Quota a carico del comune /altri enti:(specificare):</w:t>
            </w:r>
          </w:p>
          <w:p w:rsidR="004557B6" w:rsidRDefault="004557B6" w:rsidP="00191859">
            <w:pPr>
              <w:spacing w:before="120" w:after="120"/>
              <w:ind w:left="405"/>
              <w:jc w:val="both"/>
              <w:rPr>
                <w:b/>
                <w:i/>
                <w:iCs/>
                <w:lang w:eastAsia="en-US"/>
              </w:rPr>
            </w:pPr>
            <w:r>
              <w:rPr>
                <w:b/>
                <w:i/>
                <w:iCs/>
                <w:sz w:val="22"/>
                <w:szCs w:val="22"/>
                <w:lang w:eastAsia="en-US"/>
              </w:rPr>
              <w:t>euro__________________________________________(iva inclusa)</w:t>
            </w:r>
          </w:p>
        </w:tc>
      </w:tr>
      <w:tr w:rsidR="004557B6" w:rsidTr="00191859">
        <w:trPr>
          <w:trHeight w:val="535"/>
        </w:trPr>
        <w:tc>
          <w:tcPr>
            <w:tcW w:w="3442" w:type="dxa"/>
            <w:tcBorders>
              <w:top w:val="single" w:sz="4" w:space="0" w:color="C0C0C0"/>
              <w:left w:val="single" w:sz="4" w:space="0" w:color="C0C0C0"/>
              <w:bottom w:val="single" w:sz="4" w:space="0" w:color="C0C0C0"/>
              <w:right w:val="single" w:sz="4" w:space="0" w:color="C0C0C0"/>
            </w:tcBorders>
            <w:shd w:val="clear" w:color="auto" w:fill="E6E6E6"/>
          </w:tcPr>
          <w:p w:rsidR="004557B6" w:rsidRDefault="004557B6" w:rsidP="00191859">
            <w:pPr>
              <w:spacing w:before="120" w:after="120"/>
              <w:rPr>
                <w:b/>
                <w:bCs/>
                <w:i/>
                <w:iCs/>
                <w:color w:val="000080"/>
                <w:lang w:eastAsia="en-US"/>
              </w:rPr>
            </w:pPr>
          </w:p>
          <w:p w:rsidR="004557B6" w:rsidRDefault="004557B6" w:rsidP="00191859">
            <w:pPr>
              <w:spacing w:before="120" w:after="120"/>
              <w:rPr>
                <w:b/>
                <w:bCs/>
                <w:i/>
                <w:iCs/>
                <w:color w:val="000080"/>
                <w:lang w:eastAsia="en-US"/>
              </w:rPr>
            </w:pPr>
            <w:r>
              <w:rPr>
                <w:b/>
                <w:bCs/>
                <w:i/>
                <w:iCs/>
                <w:color w:val="000080"/>
                <w:sz w:val="22"/>
                <w:szCs w:val="22"/>
                <w:lang w:eastAsia="en-US"/>
              </w:rPr>
              <w:t>Descrizione del progetto e del contesto/area di riferimento</w:t>
            </w:r>
          </w:p>
          <w:p w:rsidR="004557B6" w:rsidRDefault="004557B6" w:rsidP="00191859">
            <w:pPr>
              <w:spacing w:before="120" w:after="120"/>
              <w:rPr>
                <w:b/>
                <w:bCs/>
                <w:i/>
                <w:iCs/>
                <w:color w:val="000080"/>
                <w:lang w:eastAsia="en-US"/>
              </w:rPr>
            </w:pPr>
            <w:r>
              <w:rPr>
                <w:i/>
                <w:sz w:val="22"/>
                <w:szCs w:val="22"/>
                <w:lang w:eastAsia="en-US"/>
              </w:rPr>
              <w:t>(</w:t>
            </w:r>
            <w:r>
              <w:rPr>
                <w:i/>
                <w:color w:val="17385F"/>
                <w:sz w:val="22"/>
                <w:szCs w:val="22"/>
                <w:lang w:eastAsia="en-US"/>
              </w:rPr>
              <w:t>tenendo conto di quanto previsto dall’articolo 4 dell’Avviso)</w:t>
            </w:r>
          </w:p>
        </w:tc>
        <w:tc>
          <w:tcPr>
            <w:tcW w:w="7014" w:type="dxa"/>
            <w:tcBorders>
              <w:top w:val="single" w:sz="4" w:space="0" w:color="C0C0C0"/>
              <w:left w:val="single" w:sz="4" w:space="0" w:color="C0C0C0"/>
              <w:bottom w:val="single" w:sz="4" w:space="0" w:color="C0C0C0"/>
              <w:right w:val="single" w:sz="4" w:space="0" w:color="C0C0C0"/>
            </w:tcBorders>
            <w:shd w:val="clear" w:color="auto" w:fill="auto"/>
          </w:tcPr>
          <w:p w:rsidR="004557B6" w:rsidRDefault="004557B6" w:rsidP="00191859">
            <w:pPr>
              <w:spacing w:before="120" w:after="120"/>
              <w:jc w:val="center"/>
              <w:rPr>
                <w:i/>
                <w:iCs/>
                <w:lang w:eastAsia="en-US"/>
              </w:rPr>
            </w:pPr>
          </w:p>
          <w:p w:rsidR="004557B6" w:rsidRDefault="004557B6" w:rsidP="00191859">
            <w:pPr>
              <w:spacing w:before="120" w:after="120"/>
              <w:jc w:val="center"/>
              <w:rPr>
                <w:i/>
                <w:iCs/>
                <w:lang w:eastAsia="en-US"/>
              </w:rPr>
            </w:pPr>
          </w:p>
          <w:p w:rsidR="004557B6" w:rsidRDefault="004557B6" w:rsidP="00191859">
            <w:pPr>
              <w:spacing w:before="120" w:after="120"/>
              <w:jc w:val="center"/>
              <w:rPr>
                <w:i/>
                <w:lang w:eastAsia="en-US"/>
              </w:rPr>
            </w:pPr>
            <w:r>
              <w:rPr>
                <w:i/>
                <w:iCs/>
                <w:sz w:val="22"/>
                <w:szCs w:val="22"/>
                <w:lang w:eastAsia="en-US"/>
              </w:rPr>
              <w:t>(descrizione)</w:t>
            </w:r>
          </w:p>
          <w:p w:rsidR="004557B6" w:rsidRDefault="004557B6" w:rsidP="00191859">
            <w:pPr>
              <w:spacing w:before="120" w:after="120"/>
              <w:ind w:left="405"/>
              <w:jc w:val="both"/>
              <w:rPr>
                <w:i/>
                <w:iCs/>
                <w:lang w:eastAsia="en-US"/>
              </w:rPr>
            </w:pPr>
            <w:r>
              <w:rPr>
                <w:i/>
                <w:iCs/>
                <w:sz w:val="22"/>
                <w:szCs w:val="22"/>
                <w:lang w:eastAsia="en-US"/>
              </w:rPr>
              <w:t>(dovrà essere allegata specifica documentazione fotografica nel caso di interventi di riqualificazione di aree degradate)</w:t>
            </w:r>
          </w:p>
          <w:p w:rsidR="004557B6" w:rsidRDefault="004557B6" w:rsidP="00191859">
            <w:pPr>
              <w:spacing w:before="120" w:after="120"/>
              <w:ind w:left="405"/>
              <w:jc w:val="both"/>
              <w:rPr>
                <w:i/>
                <w:iCs/>
                <w:lang w:eastAsia="en-US"/>
              </w:rPr>
            </w:pPr>
          </w:p>
          <w:p w:rsidR="004557B6" w:rsidRDefault="004557B6" w:rsidP="00191859">
            <w:pPr>
              <w:spacing w:before="120" w:after="120"/>
              <w:ind w:left="405"/>
              <w:jc w:val="both"/>
              <w:rPr>
                <w:i/>
                <w:iCs/>
                <w:lang w:eastAsia="en-US"/>
              </w:rPr>
            </w:pPr>
          </w:p>
        </w:tc>
      </w:tr>
      <w:tr w:rsidR="004557B6" w:rsidTr="00191859">
        <w:trPr>
          <w:trHeight w:val="535"/>
        </w:trPr>
        <w:tc>
          <w:tcPr>
            <w:tcW w:w="3442" w:type="dxa"/>
            <w:tcBorders>
              <w:top w:val="single" w:sz="4" w:space="0" w:color="C0C0C0"/>
              <w:left w:val="single" w:sz="4" w:space="0" w:color="C0C0C0"/>
              <w:bottom w:val="single" w:sz="4" w:space="0" w:color="C0C0C0"/>
              <w:right w:val="single" w:sz="4" w:space="0" w:color="C0C0C0"/>
            </w:tcBorders>
            <w:shd w:val="clear" w:color="auto" w:fill="E6E6E6"/>
            <w:hideMark/>
          </w:tcPr>
          <w:p w:rsidR="004557B6" w:rsidRDefault="004557B6" w:rsidP="00191859">
            <w:pPr>
              <w:autoSpaceDE w:val="0"/>
              <w:autoSpaceDN w:val="0"/>
              <w:adjustRightInd w:val="0"/>
              <w:ind w:left="34"/>
              <w:jc w:val="both"/>
              <w:rPr>
                <w:rFonts w:eastAsia="Calibri"/>
                <w:i/>
                <w:lang w:eastAsia="en-US"/>
              </w:rPr>
            </w:pPr>
            <w:r>
              <w:rPr>
                <w:rFonts w:eastAsia="Calibri"/>
                <w:i/>
                <w:color w:val="323E4F" w:themeColor="text2" w:themeShade="BF"/>
                <w:sz w:val="22"/>
                <w:szCs w:val="22"/>
                <w:lang w:eastAsia="en-US"/>
              </w:rPr>
              <w:t>Descrizione del contesto che caratterizza il territorio di riferimento e, in particolare, l’area interessata dall’intervento, con particolare riferimento alle criticità in termini di sicurezza e alla presenza di strutture sensibili (quali asili, scuole, parchi, ospedali, centri per anziani)</w:t>
            </w:r>
          </w:p>
        </w:tc>
        <w:tc>
          <w:tcPr>
            <w:tcW w:w="7014" w:type="dxa"/>
            <w:tcBorders>
              <w:top w:val="single" w:sz="4" w:space="0" w:color="C0C0C0"/>
              <w:left w:val="single" w:sz="4" w:space="0" w:color="C0C0C0"/>
              <w:bottom w:val="single" w:sz="4" w:space="0" w:color="C0C0C0"/>
              <w:right w:val="single" w:sz="4" w:space="0" w:color="C0C0C0"/>
            </w:tcBorders>
            <w:shd w:val="clear" w:color="auto" w:fill="auto"/>
          </w:tcPr>
          <w:p w:rsidR="004557B6" w:rsidRDefault="004557B6" w:rsidP="00191859">
            <w:pPr>
              <w:spacing w:before="120" w:after="120"/>
              <w:jc w:val="center"/>
              <w:rPr>
                <w:i/>
                <w:iCs/>
                <w:lang w:eastAsia="en-US"/>
              </w:rPr>
            </w:pPr>
          </w:p>
          <w:p w:rsidR="004557B6" w:rsidRDefault="004557B6" w:rsidP="00191859">
            <w:pPr>
              <w:spacing w:before="120" w:after="120"/>
              <w:jc w:val="center"/>
              <w:rPr>
                <w:i/>
                <w:lang w:eastAsia="en-US"/>
              </w:rPr>
            </w:pPr>
            <w:r>
              <w:rPr>
                <w:i/>
                <w:iCs/>
                <w:sz w:val="22"/>
                <w:szCs w:val="22"/>
                <w:lang w:eastAsia="en-US"/>
              </w:rPr>
              <w:t>(descrizione)</w:t>
            </w:r>
          </w:p>
          <w:p w:rsidR="004557B6" w:rsidRDefault="004557B6" w:rsidP="00191859">
            <w:pPr>
              <w:autoSpaceDE w:val="0"/>
              <w:autoSpaceDN w:val="0"/>
              <w:adjustRightInd w:val="0"/>
              <w:jc w:val="center"/>
              <w:rPr>
                <w:strike/>
                <w:color w:val="FF0000"/>
                <w:lang w:eastAsia="en-US"/>
              </w:rPr>
            </w:pPr>
          </w:p>
        </w:tc>
      </w:tr>
      <w:tr w:rsidR="004557B6" w:rsidTr="00191859">
        <w:trPr>
          <w:trHeight w:val="535"/>
        </w:trPr>
        <w:tc>
          <w:tcPr>
            <w:tcW w:w="3442" w:type="dxa"/>
            <w:tcBorders>
              <w:top w:val="single" w:sz="4" w:space="0" w:color="C0C0C0"/>
              <w:left w:val="single" w:sz="4" w:space="0" w:color="C0C0C0"/>
              <w:bottom w:val="single" w:sz="4" w:space="0" w:color="C0C0C0"/>
              <w:right w:val="single" w:sz="4" w:space="0" w:color="C0C0C0"/>
            </w:tcBorders>
            <w:shd w:val="clear" w:color="auto" w:fill="E6E6E6"/>
            <w:hideMark/>
          </w:tcPr>
          <w:p w:rsidR="004557B6" w:rsidRDefault="004557B6" w:rsidP="00191859">
            <w:pPr>
              <w:ind w:right="-1"/>
              <w:jc w:val="both"/>
              <w:rPr>
                <w:b/>
                <w:bCs/>
                <w:color w:val="003399"/>
                <w:lang w:eastAsia="en-US"/>
              </w:rPr>
            </w:pPr>
            <w:r>
              <w:rPr>
                <w:b/>
                <w:color w:val="003399"/>
                <w:sz w:val="22"/>
                <w:szCs w:val="22"/>
                <w:lang w:eastAsia="en-US"/>
              </w:rPr>
              <w:t>Descrizione di eventuali sinergie/attività integrate in materia di sicurezza/sviluppo del territorio con altri enti pubblici e/o soggetti privati</w:t>
            </w:r>
            <w:r>
              <w:rPr>
                <w:b/>
                <w:bCs/>
                <w:color w:val="003399"/>
                <w:sz w:val="22"/>
                <w:szCs w:val="22"/>
                <w:lang w:eastAsia="en-US"/>
              </w:rPr>
              <w:t>;</w:t>
            </w:r>
          </w:p>
          <w:p w:rsidR="004557B6" w:rsidRDefault="004557B6" w:rsidP="00191859">
            <w:pPr>
              <w:spacing w:before="120" w:after="120"/>
              <w:jc w:val="both"/>
              <w:rPr>
                <w:b/>
                <w:i/>
                <w:color w:val="000080"/>
                <w:lang w:eastAsia="en-US"/>
              </w:rPr>
            </w:pPr>
            <w:r>
              <w:rPr>
                <w:bCs/>
                <w:i/>
                <w:color w:val="002060"/>
                <w:sz w:val="22"/>
                <w:szCs w:val="22"/>
                <w:lang w:eastAsia="en-US"/>
              </w:rPr>
              <w:t xml:space="preserve">in caso di impianti di videosorveglianza evidenziare </w:t>
            </w:r>
            <w:r>
              <w:rPr>
                <w:i/>
                <w:color w:val="002060"/>
                <w:sz w:val="22"/>
                <w:szCs w:val="22"/>
                <w:lang w:eastAsia="en-US"/>
              </w:rPr>
              <w:t>il grado di integrazione con interventi simili già attuati sul territorio, dando altresì atto della garanzia dell’accesso e della condivisione delle informazioni derivanti da sistemi di videosorveglianza di cui al progetto con le centrali operative delle Forze di Polizia Statali</w:t>
            </w:r>
          </w:p>
        </w:tc>
        <w:tc>
          <w:tcPr>
            <w:tcW w:w="7014" w:type="dxa"/>
            <w:tcBorders>
              <w:top w:val="single" w:sz="4" w:space="0" w:color="C0C0C0"/>
              <w:left w:val="single" w:sz="4" w:space="0" w:color="C0C0C0"/>
              <w:bottom w:val="single" w:sz="4" w:space="0" w:color="C0C0C0"/>
              <w:right w:val="single" w:sz="4" w:space="0" w:color="C0C0C0"/>
            </w:tcBorders>
            <w:shd w:val="clear" w:color="auto" w:fill="auto"/>
          </w:tcPr>
          <w:p w:rsidR="004557B6" w:rsidRDefault="004557B6" w:rsidP="00191859">
            <w:pPr>
              <w:autoSpaceDE w:val="0"/>
              <w:autoSpaceDN w:val="0"/>
              <w:adjustRightInd w:val="0"/>
              <w:jc w:val="center"/>
              <w:rPr>
                <w:i/>
                <w:iCs/>
                <w:lang w:eastAsia="en-US"/>
              </w:rPr>
            </w:pPr>
          </w:p>
          <w:p w:rsidR="004557B6" w:rsidRDefault="004557B6" w:rsidP="00191859">
            <w:pPr>
              <w:autoSpaceDE w:val="0"/>
              <w:autoSpaceDN w:val="0"/>
              <w:adjustRightInd w:val="0"/>
              <w:jc w:val="center"/>
              <w:rPr>
                <w:i/>
                <w:iCs/>
                <w:lang w:eastAsia="en-US"/>
              </w:rPr>
            </w:pPr>
          </w:p>
          <w:p w:rsidR="004557B6" w:rsidRDefault="004557B6" w:rsidP="00191859">
            <w:pPr>
              <w:autoSpaceDE w:val="0"/>
              <w:autoSpaceDN w:val="0"/>
              <w:adjustRightInd w:val="0"/>
              <w:jc w:val="center"/>
              <w:rPr>
                <w:i/>
                <w:iCs/>
                <w:lang w:eastAsia="en-US"/>
              </w:rPr>
            </w:pPr>
          </w:p>
          <w:p w:rsidR="004557B6" w:rsidRDefault="004557B6" w:rsidP="00191859">
            <w:pPr>
              <w:autoSpaceDE w:val="0"/>
              <w:autoSpaceDN w:val="0"/>
              <w:adjustRightInd w:val="0"/>
              <w:jc w:val="center"/>
              <w:rPr>
                <w:i/>
                <w:iCs/>
                <w:lang w:eastAsia="en-US"/>
              </w:rPr>
            </w:pPr>
          </w:p>
          <w:p w:rsidR="004557B6" w:rsidRDefault="004557B6" w:rsidP="00191859">
            <w:pPr>
              <w:autoSpaceDE w:val="0"/>
              <w:autoSpaceDN w:val="0"/>
              <w:adjustRightInd w:val="0"/>
              <w:jc w:val="center"/>
              <w:rPr>
                <w:i/>
                <w:iCs/>
                <w:lang w:eastAsia="en-US"/>
              </w:rPr>
            </w:pPr>
          </w:p>
          <w:p w:rsidR="004557B6" w:rsidRDefault="004557B6" w:rsidP="00191859">
            <w:pPr>
              <w:autoSpaceDE w:val="0"/>
              <w:autoSpaceDN w:val="0"/>
              <w:adjustRightInd w:val="0"/>
              <w:jc w:val="center"/>
              <w:rPr>
                <w:i/>
                <w:iCs/>
                <w:lang w:eastAsia="en-US"/>
              </w:rPr>
            </w:pPr>
          </w:p>
          <w:p w:rsidR="004557B6" w:rsidRDefault="004557B6" w:rsidP="00191859">
            <w:pPr>
              <w:autoSpaceDE w:val="0"/>
              <w:autoSpaceDN w:val="0"/>
              <w:adjustRightInd w:val="0"/>
              <w:jc w:val="center"/>
              <w:rPr>
                <w:i/>
                <w:iCs/>
                <w:lang w:eastAsia="en-US"/>
              </w:rPr>
            </w:pPr>
            <w:r>
              <w:rPr>
                <w:i/>
                <w:iCs/>
                <w:sz w:val="22"/>
                <w:szCs w:val="22"/>
                <w:lang w:eastAsia="en-US"/>
              </w:rPr>
              <w:t>(descrizione)</w:t>
            </w:r>
          </w:p>
          <w:p w:rsidR="004557B6" w:rsidRDefault="004557B6" w:rsidP="00191859">
            <w:pPr>
              <w:spacing w:before="120" w:after="120"/>
              <w:jc w:val="center"/>
              <w:rPr>
                <w:lang w:eastAsia="en-US"/>
              </w:rPr>
            </w:pPr>
          </w:p>
        </w:tc>
      </w:tr>
      <w:tr w:rsidR="004557B6" w:rsidTr="00191859">
        <w:trPr>
          <w:trHeight w:val="535"/>
        </w:trPr>
        <w:tc>
          <w:tcPr>
            <w:tcW w:w="3442" w:type="dxa"/>
            <w:tcBorders>
              <w:top w:val="single" w:sz="4" w:space="0" w:color="C0C0C0"/>
              <w:left w:val="single" w:sz="4" w:space="0" w:color="C0C0C0"/>
              <w:bottom w:val="single" w:sz="4" w:space="0" w:color="C0C0C0"/>
              <w:right w:val="single" w:sz="4" w:space="0" w:color="C0C0C0"/>
            </w:tcBorders>
            <w:shd w:val="clear" w:color="auto" w:fill="E6E6E6"/>
          </w:tcPr>
          <w:p w:rsidR="004557B6" w:rsidRDefault="004557B6" w:rsidP="00191859">
            <w:pPr>
              <w:spacing w:before="120" w:after="120"/>
              <w:jc w:val="both"/>
              <w:rPr>
                <w:b/>
                <w:color w:val="000080"/>
                <w:lang w:eastAsia="en-US"/>
              </w:rPr>
            </w:pPr>
            <w:r>
              <w:rPr>
                <w:b/>
                <w:color w:val="000080"/>
                <w:sz w:val="22"/>
                <w:szCs w:val="22"/>
                <w:lang w:eastAsia="en-US"/>
              </w:rPr>
              <w:t>Obiettivi e finalità perseguite attraverso l’intervento</w:t>
            </w:r>
          </w:p>
          <w:p w:rsidR="004557B6" w:rsidRDefault="004557B6" w:rsidP="00191859">
            <w:pPr>
              <w:spacing w:before="120" w:after="120"/>
              <w:jc w:val="both"/>
              <w:rPr>
                <w:b/>
                <w:i/>
                <w:color w:val="000080"/>
                <w:lang w:eastAsia="en-US"/>
              </w:rPr>
            </w:pPr>
          </w:p>
        </w:tc>
        <w:tc>
          <w:tcPr>
            <w:tcW w:w="7014" w:type="dxa"/>
            <w:tcBorders>
              <w:top w:val="single" w:sz="4" w:space="0" w:color="C0C0C0"/>
              <w:left w:val="single" w:sz="4" w:space="0" w:color="C0C0C0"/>
              <w:bottom w:val="single" w:sz="4" w:space="0" w:color="C0C0C0"/>
              <w:right w:val="single" w:sz="4" w:space="0" w:color="C0C0C0"/>
            </w:tcBorders>
            <w:shd w:val="clear" w:color="auto" w:fill="auto"/>
            <w:hideMark/>
          </w:tcPr>
          <w:p w:rsidR="004557B6" w:rsidRDefault="004557B6" w:rsidP="00191859">
            <w:pPr>
              <w:spacing w:before="120" w:after="120"/>
              <w:jc w:val="center"/>
              <w:rPr>
                <w:i/>
                <w:iCs/>
                <w:lang w:eastAsia="en-US"/>
              </w:rPr>
            </w:pPr>
            <w:r>
              <w:rPr>
                <w:i/>
                <w:iCs/>
                <w:sz w:val="22"/>
                <w:szCs w:val="22"/>
                <w:lang w:eastAsia="en-US"/>
              </w:rPr>
              <w:t>(descrizione)</w:t>
            </w:r>
          </w:p>
          <w:p w:rsidR="004557B6" w:rsidRDefault="004557B6" w:rsidP="00191859">
            <w:pPr>
              <w:spacing w:before="120" w:after="120"/>
              <w:jc w:val="center"/>
              <w:rPr>
                <w:i/>
                <w:iCs/>
                <w:lang w:eastAsia="en-US"/>
              </w:rPr>
            </w:pPr>
            <w:r>
              <w:rPr>
                <w:i/>
                <w:iCs/>
                <w:sz w:val="22"/>
                <w:szCs w:val="22"/>
                <w:lang w:eastAsia="en-US"/>
              </w:rPr>
              <w:t>(indicare gli obiettivi che si vogliono perseguire e i risultati che si intendono raggiungere)</w:t>
            </w:r>
          </w:p>
        </w:tc>
      </w:tr>
      <w:tr w:rsidR="004557B6" w:rsidTr="00191859">
        <w:trPr>
          <w:trHeight w:val="556"/>
        </w:trPr>
        <w:tc>
          <w:tcPr>
            <w:tcW w:w="3442" w:type="dxa"/>
            <w:tcBorders>
              <w:top w:val="single" w:sz="4" w:space="0" w:color="C0C0C0"/>
              <w:left w:val="single" w:sz="4" w:space="0" w:color="C0C0C0"/>
              <w:bottom w:val="single" w:sz="4" w:space="0" w:color="C0C0C0"/>
              <w:right w:val="single" w:sz="4" w:space="0" w:color="C0C0C0"/>
            </w:tcBorders>
            <w:shd w:val="clear" w:color="auto" w:fill="E6E6E6"/>
            <w:hideMark/>
          </w:tcPr>
          <w:p w:rsidR="004557B6" w:rsidRDefault="004557B6" w:rsidP="00191859">
            <w:pPr>
              <w:spacing w:before="120" w:after="120"/>
              <w:jc w:val="both"/>
              <w:rPr>
                <w:b/>
                <w:color w:val="000080"/>
                <w:lang w:eastAsia="en-US"/>
              </w:rPr>
            </w:pPr>
            <w:r>
              <w:rPr>
                <w:b/>
                <w:color w:val="000080"/>
                <w:sz w:val="22"/>
                <w:szCs w:val="22"/>
                <w:lang w:eastAsia="en-US"/>
              </w:rPr>
              <w:t xml:space="preserve">Indicatori di risultato attraverso i quali misurare l’efficacia degli interventi progettuali </w:t>
            </w:r>
          </w:p>
        </w:tc>
        <w:tc>
          <w:tcPr>
            <w:tcW w:w="7014" w:type="dxa"/>
            <w:tcBorders>
              <w:top w:val="single" w:sz="4" w:space="0" w:color="C0C0C0"/>
              <w:left w:val="single" w:sz="4" w:space="0" w:color="C0C0C0"/>
              <w:bottom w:val="single" w:sz="4" w:space="0" w:color="C0C0C0"/>
              <w:right w:val="single" w:sz="4" w:space="0" w:color="C0C0C0"/>
            </w:tcBorders>
            <w:shd w:val="clear" w:color="auto" w:fill="auto"/>
          </w:tcPr>
          <w:p w:rsidR="004557B6" w:rsidRDefault="004557B6" w:rsidP="00191859">
            <w:pPr>
              <w:spacing w:before="120" w:after="120"/>
              <w:jc w:val="center"/>
              <w:rPr>
                <w:i/>
                <w:iCs/>
                <w:lang w:eastAsia="en-US"/>
              </w:rPr>
            </w:pPr>
          </w:p>
          <w:p w:rsidR="004557B6" w:rsidRDefault="004557B6" w:rsidP="00191859">
            <w:pPr>
              <w:spacing w:before="120" w:after="120"/>
              <w:jc w:val="center"/>
              <w:rPr>
                <w:i/>
                <w:lang w:eastAsia="en-US"/>
              </w:rPr>
            </w:pPr>
            <w:r>
              <w:rPr>
                <w:i/>
                <w:iCs/>
                <w:sz w:val="22"/>
                <w:szCs w:val="22"/>
                <w:lang w:eastAsia="en-US"/>
              </w:rPr>
              <w:t>(dovranno essere definiti degli indicatori di risultato, riferiti agli ambiti territoriali in cui si attua il progetto, al fine di misurare l’efficacia degli interventi progettuali)</w:t>
            </w:r>
          </w:p>
        </w:tc>
      </w:tr>
      <w:tr w:rsidR="004557B6" w:rsidTr="00191859">
        <w:trPr>
          <w:trHeight w:val="556"/>
        </w:trPr>
        <w:tc>
          <w:tcPr>
            <w:tcW w:w="3442" w:type="dxa"/>
            <w:tcBorders>
              <w:top w:val="single" w:sz="4" w:space="0" w:color="C0C0C0"/>
              <w:left w:val="single" w:sz="4" w:space="0" w:color="C0C0C0"/>
              <w:bottom w:val="single" w:sz="4" w:space="0" w:color="C0C0C0"/>
              <w:right w:val="single" w:sz="4" w:space="0" w:color="C0C0C0"/>
            </w:tcBorders>
            <w:shd w:val="clear" w:color="auto" w:fill="E6E6E6"/>
            <w:hideMark/>
          </w:tcPr>
          <w:p w:rsidR="004557B6" w:rsidRDefault="004557B6" w:rsidP="00191859">
            <w:pPr>
              <w:spacing w:before="120" w:after="120"/>
              <w:jc w:val="both"/>
              <w:rPr>
                <w:b/>
                <w:color w:val="000080"/>
                <w:lang w:eastAsia="en-US"/>
              </w:rPr>
            </w:pPr>
            <w:r>
              <w:rPr>
                <w:b/>
                <w:color w:val="000080"/>
                <w:sz w:val="22"/>
                <w:szCs w:val="22"/>
                <w:lang w:eastAsia="en-US"/>
              </w:rPr>
              <w:t xml:space="preserve">Piano di monitoraggio degli interventi/o </w:t>
            </w:r>
          </w:p>
        </w:tc>
        <w:tc>
          <w:tcPr>
            <w:tcW w:w="7014" w:type="dxa"/>
            <w:tcBorders>
              <w:top w:val="single" w:sz="4" w:space="0" w:color="C0C0C0"/>
              <w:left w:val="single" w:sz="4" w:space="0" w:color="C0C0C0"/>
              <w:bottom w:val="single" w:sz="4" w:space="0" w:color="C0C0C0"/>
              <w:right w:val="single" w:sz="4" w:space="0" w:color="C0C0C0"/>
            </w:tcBorders>
            <w:shd w:val="clear" w:color="auto" w:fill="auto"/>
            <w:hideMark/>
          </w:tcPr>
          <w:p w:rsidR="004557B6" w:rsidRDefault="004557B6" w:rsidP="00191859">
            <w:pPr>
              <w:numPr>
                <w:ilvl w:val="0"/>
                <w:numId w:val="3"/>
              </w:numPr>
              <w:spacing w:before="120" w:after="120"/>
              <w:ind w:left="386" w:hanging="426"/>
              <w:rPr>
                <w:i/>
                <w:lang w:eastAsia="en-US"/>
              </w:rPr>
            </w:pPr>
            <w:r>
              <w:rPr>
                <w:i/>
                <w:sz w:val="22"/>
                <w:szCs w:val="22"/>
                <w:lang w:eastAsia="en-US"/>
              </w:rPr>
              <w:t xml:space="preserve">Valutazione ex ante: </w:t>
            </w:r>
            <w:r>
              <w:rPr>
                <w:i/>
                <w:sz w:val="22"/>
                <w:szCs w:val="22"/>
                <w:lang w:eastAsia="en-US"/>
              </w:rPr>
              <w:br/>
              <w:t>si intende la valutazione condotta in fase progettuale al fine di valutare la coerenza e la fattibilità del progetto in funzione degli obiettivi scelti.</w:t>
            </w:r>
          </w:p>
          <w:p w:rsidR="004557B6" w:rsidRDefault="004557B6" w:rsidP="00191859">
            <w:pPr>
              <w:numPr>
                <w:ilvl w:val="0"/>
                <w:numId w:val="3"/>
              </w:numPr>
              <w:spacing w:before="120" w:after="120"/>
              <w:ind w:left="386" w:hanging="426"/>
              <w:jc w:val="both"/>
              <w:rPr>
                <w:i/>
                <w:lang w:eastAsia="en-US"/>
              </w:rPr>
            </w:pPr>
            <w:r>
              <w:rPr>
                <w:i/>
                <w:sz w:val="22"/>
                <w:szCs w:val="22"/>
                <w:lang w:eastAsia="en-US"/>
              </w:rPr>
              <w:t>Valutazione in itinere, intermedia;</w:t>
            </w:r>
          </w:p>
          <w:p w:rsidR="004557B6" w:rsidRDefault="004557B6" w:rsidP="00191859">
            <w:pPr>
              <w:spacing w:before="120" w:after="120"/>
              <w:ind w:left="386" w:hanging="426"/>
              <w:jc w:val="both"/>
              <w:rPr>
                <w:i/>
                <w:lang w:eastAsia="en-US"/>
              </w:rPr>
            </w:pPr>
            <w:r>
              <w:rPr>
                <w:i/>
                <w:sz w:val="22"/>
                <w:szCs w:val="22"/>
                <w:lang w:eastAsia="en-US"/>
              </w:rPr>
              <w:t xml:space="preserve"> permette di verificare che i risultati progressivamente raggiunti dall’intervento siano in linea con gli obbiettivi previsti, ciò anche al fine di adeguare tempestivamente gli interventi nel caso di mutamenti imprevisti. </w:t>
            </w:r>
          </w:p>
          <w:p w:rsidR="004557B6" w:rsidRDefault="004557B6" w:rsidP="00191859">
            <w:pPr>
              <w:numPr>
                <w:ilvl w:val="0"/>
                <w:numId w:val="3"/>
              </w:numPr>
              <w:spacing w:before="120" w:after="120"/>
              <w:ind w:left="386" w:hanging="426"/>
              <w:jc w:val="both"/>
              <w:rPr>
                <w:i/>
                <w:lang w:eastAsia="en-US"/>
              </w:rPr>
            </w:pPr>
            <w:r>
              <w:rPr>
                <w:i/>
                <w:sz w:val="22"/>
                <w:szCs w:val="22"/>
                <w:lang w:eastAsia="en-US"/>
              </w:rPr>
              <w:t xml:space="preserve">Valutazione ex-post: </w:t>
            </w:r>
          </w:p>
          <w:p w:rsidR="004557B6" w:rsidRDefault="004557B6" w:rsidP="00191859">
            <w:pPr>
              <w:spacing w:before="120" w:after="120"/>
              <w:ind w:left="386" w:hanging="426"/>
              <w:jc w:val="both"/>
              <w:rPr>
                <w:b/>
                <w:i/>
                <w:lang w:eastAsia="en-US"/>
              </w:rPr>
            </w:pPr>
            <w:r>
              <w:rPr>
                <w:i/>
                <w:sz w:val="22"/>
                <w:szCs w:val="22"/>
                <w:lang w:eastAsia="en-US"/>
              </w:rPr>
              <w:t>mira a rendere conto dell’efficacia e dell’efficienza degli interventi e del loro impatto effettivo..</w:t>
            </w:r>
          </w:p>
        </w:tc>
      </w:tr>
      <w:tr w:rsidR="004557B6" w:rsidTr="00191859">
        <w:trPr>
          <w:trHeight w:val="3676"/>
        </w:trPr>
        <w:tc>
          <w:tcPr>
            <w:tcW w:w="3442" w:type="dxa"/>
            <w:tcBorders>
              <w:top w:val="single" w:sz="4" w:space="0" w:color="C0C0C0"/>
              <w:left w:val="single" w:sz="4" w:space="0" w:color="C0C0C0"/>
              <w:bottom w:val="single" w:sz="4" w:space="0" w:color="C0C0C0"/>
              <w:right w:val="single" w:sz="4" w:space="0" w:color="C0C0C0"/>
            </w:tcBorders>
            <w:shd w:val="clear" w:color="auto" w:fill="E6E6E6"/>
            <w:hideMark/>
          </w:tcPr>
          <w:p w:rsidR="004557B6" w:rsidRDefault="004557B6" w:rsidP="00191859">
            <w:pPr>
              <w:spacing w:before="120" w:after="120"/>
              <w:jc w:val="both"/>
              <w:rPr>
                <w:b/>
                <w:color w:val="000080"/>
                <w:lang w:eastAsia="en-US"/>
              </w:rPr>
            </w:pPr>
            <w:r>
              <w:rPr>
                <w:b/>
                <w:color w:val="000080"/>
                <w:sz w:val="22"/>
                <w:szCs w:val="22"/>
                <w:lang w:eastAsia="en-US"/>
              </w:rPr>
              <w:t>Spesa complessiva per la realizzazione del progetto e indicazione delle singole voci di spesa dell’intervento</w:t>
            </w:r>
          </w:p>
          <w:p w:rsidR="004557B6" w:rsidRDefault="004557B6" w:rsidP="00191859">
            <w:pPr>
              <w:widowControl w:val="0"/>
              <w:overflowPunct w:val="0"/>
              <w:autoSpaceDE w:val="0"/>
              <w:autoSpaceDN w:val="0"/>
              <w:adjustRightInd w:val="0"/>
              <w:spacing w:line="237" w:lineRule="auto"/>
              <w:ind w:left="40" w:right="80"/>
              <w:rPr>
                <w:b/>
                <w:color w:val="17385F"/>
                <w:lang w:eastAsia="en-US"/>
              </w:rPr>
            </w:pPr>
            <w:r>
              <w:rPr>
                <w:rFonts w:eastAsia="TimesNewRomanPSMT"/>
                <w:i/>
                <w:color w:val="17385F"/>
                <w:sz w:val="22"/>
                <w:szCs w:val="22"/>
                <w:lang w:eastAsia="en-US"/>
              </w:rPr>
              <w:t xml:space="preserve">Piano analitico delle spese </w:t>
            </w:r>
            <w:r>
              <w:rPr>
                <w:bCs/>
                <w:i/>
                <w:sz w:val="22"/>
                <w:szCs w:val="22"/>
                <w:lang w:eastAsia="en-US"/>
              </w:rPr>
              <w:t xml:space="preserve">per la realizzazione del Progetto, suddivise per interventi nel caso il Progetto comprenda varie  tipologie previste dall'Avviso Pubblico avendo cura di indicare </w:t>
            </w:r>
            <w:r>
              <w:rPr>
                <w:rFonts w:eastAsia="TimesNewRomanPSMT"/>
                <w:i/>
                <w:sz w:val="22"/>
                <w:szCs w:val="22"/>
                <w:lang w:eastAsia="en-US"/>
              </w:rPr>
              <w:t>le spese che trovano copertura economica con risorse a carico del soggetto proponente e di quelle con il contributo regionale o di eventuali altri enti pubblici.</w:t>
            </w:r>
          </w:p>
        </w:tc>
        <w:tc>
          <w:tcPr>
            <w:tcW w:w="7014" w:type="dxa"/>
            <w:tcBorders>
              <w:top w:val="single" w:sz="4" w:space="0" w:color="C0C0C0"/>
              <w:left w:val="single" w:sz="4" w:space="0" w:color="C0C0C0"/>
              <w:bottom w:val="single" w:sz="4" w:space="0" w:color="C0C0C0"/>
              <w:right w:val="single" w:sz="4" w:space="0" w:color="C0C0C0"/>
            </w:tcBorders>
            <w:shd w:val="clear" w:color="auto" w:fill="auto"/>
          </w:tcPr>
          <w:p w:rsidR="004557B6" w:rsidRDefault="004557B6" w:rsidP="00191859">
            <w:pPr>
              <w:pStyle w:val="Paragrafoelenco"/>
              <w:ind w:left="0" w:right="-1"/>
              <w:jc w:val="both"/>
              <w:rPr>
                <w:i/>
                <w:lang w:eastAsia="en-US"/>
              </w:rPr>
            </w:pPr>
          </w:p>
          <w:p w:rsidR="004557B6" w:rsidRDefault="004557B6" w:rsidP="00191859">
            <w:pPr>
              <w:pStyle w:val="Paragrafoelenco"/>
              <w:ind w:left="0" w:right="-1"/>
              <w:jc w:val="both"/>
              <w:rPr>
                <w:lang w:eastAsia="en-US"/>
              </w:rPr>
            </w:pPr>
            <w:r>
              <w:rPr>
                <w:i/>
                <w:sz w:val="22"/>
                <w:szCs w:val="22"/>
                <w:lang w:eastAsia="en-US"/>
              </w:rPr>
              <w:t xml:space="preserve">INTERVENTO 1 </w:t>
            </w:r>
            <w:r>
              <w:rPr>
                <w:sz w:val="22"/>
                <w:szCs w:val="22"/>
                <w:lang w:eastAsia="en-US"/>
              </w:rPr>
              <w:t>per la realizzazione ex novo, implementazione, interconnessione e sostituzione di sistemi di videosorveglianza;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2"/>
              <w:gridCol w:w="1344"/>
              <w:gridCol w:w="1133"/>
              <w:gridCol w:w="1439"/>
            </w:tblGrid>
            <w:tr w:rsidR="004557B6" w:rsidTr="00191859">
              <w:tc>
                <w:tcPr>
                  <w:tcW w:w="2872" w:type="dxa"/>
                  <w:tcBorders>
                    <w:top w:val="single" w:sz="4" w:space="0" w:color="auto"/>
                    <w:left w:val="single" w:sz="4" w:space="0" w:color="auto"/>
                    <w:bottom w:val="single" w:sz="4" w:space="0" w:color="auto"/>
                    <w:right w:val="single" w:sz="4" w:space="0" w:color="auto"/>
                  </w:tcBorders>
                  <w:hideMark/>
                </w:tcPr>
                <w:p w:rsidR="004557B6" w:rsidRDefault="004557B6" w:rsidP="00191859">
                  <w:pPr>
                    <w:spacing w:before="120" w:after="120"/>
                    <w:jc w:val="center"/>
                    <w:rPr>
                      <w:i/>
                      <w:lang w:eastAsia="en-US"/>
                    </w:rPr>
                  </w:pPr>
                  <w:r>
                    <w:rPr>
                      <w:i/>
                      <w:sz w:val="22"/>
                      <w:szCs w:val="22"/>
                      <w:lang w:eastAsia="en-US"/>
                    </w:rPr>
                    <w:t xml:space="preserve">VOCI </w:t>
                  </w:r>
                  <w:proofErr w:type="spellStart"/>
                  <w:r>
                    <w:rPr>
                      <w:i/>
                      <w:sz w:val="22"/>
                      <w:szCs w:val="22"/>
                      <w:lang w:eastAsia="en-US"/>
                    </w:rPr>
                    <w:t>DI</w:t>
                  </w:r>
                  <w:proofErr w:type="spellEnd"/>
                  <w:r>
                    <w:rPr>
                      <w:i/>
                      <w:sz w:val="22"/>
                      <w:szCs w:val="22"/>
                      <w:lang w:eastAsia="en-US"/>
                    </w:rPr>
                    <w:t xml:space="preserve"> SPESA</w:t>
                  </w:r>
                </w:p>
                <w:p w:rsidR="004557B6" w:rsidRDefault="004557B6" w:rsidP="00191859">
                  <w:pPr>
                    <w:spacing w:before="120" w:after="120"/>
                    <w:jc w:val="both"/>
                    <w:rPr>
                      <w:i/>
                      <w:lang w:eastAsia="en-US"/>
                    </w:rPr>
                  </w:pPr>
                  <w:r>
                    <w:rPr>
                      <w:i/>
                      <w:sz w:val="22"/>
                      <w:szCs w:val="22"/>
                      <w:lang w:eastAsia="en-US"/>
                    </w:rPr>
                    <w:t>(indicare in modo analitico le singole voci di spesa dell’intervento)</w:t>
                  </w:r>
                </w:p>
              </w:tc>
              <w:tc>
                <w:tcPr>
                  <w:tcW w:w="1344" w:type="dxa"/>
                  <w:tcBorders>
                    <w:top w:val="single" w:sz="4" w:space="0" w:color="auto"/>
                    <w:left w:val="single" w:sz="4" w:space="0" w:color="auto"/>
                    <w:bottom w:val="single" w:sz="4" w:space="0" w:color="auto"/>
                    <w:right w:val="single" w:sz="4" w:space="0" w:color="auto"/>
                  </w:tcBorders>
                  <w:hideMark/>
                </w:tcPr>
                <w:p w:rsidR="004557B6" w:rsidRDefault="004557B6" w:rsidP="00191859">
                  <w:pPr>
                    <w:spacing w:before="120" w:after="120"/>
                    <w:jc w:val="center"/>
                    <w:rPr>
                      <w:i/>
                      <w:lang w:eastAsia="en-US"/>
                    </w:rPr>
                  </w:pPr>
                  <w:r>
                    <w:rPr>
                      <w:i/>
                      <w:sz w:val="22"/>
                      <w:szCs w:val="22"/>
                      <w:lang w:eastAsia="en-US"/>
                    </w:rPr>
                    <w:t>SPESA</w:t>
                  </w:r>
                </w:p>
              </w:tc>
              <w:tc>
                <w:tcPr>
                  <w:tcW w:w="1133" w:type="dxa"/>
                  <w:tcBorders>
                    <w:top w:val="single" w:sz="4" w:space="0" w:color="auto"/>
                    <w:left w:val="single" w:sz="4" w:space="0" w:color="auto"/>
                    <w:bottom w:val="single" w:sz="4" w:space="0" w:color="auto"/>
                    <w:right w:val="single" w:sz="4" w:space="0" w:color="auto"/>
                  </w:tcBorders>
                  <w:hideMark/>
                </w:tcPr>
                <w:p w:rsidR="004557B6" w:rsidRDefault="004557B6" w:rsidP="00191859">
                  <w:pPr>
                    <w:spacing w:before="120" w:after="120"/>
                    <w:jc w:val="center"/>
                    <w:rPr>
                      <w:i/>
                      <w:lang w:eastAsia="en-US"/>
                    </w:rPr>
                  </w:pPr>
                  <w:r>
                    <w:rPr>
                      <w:i/>
                      <w:sz w:val="22"/>
                      <w:szCs w:val="22"/>
                      <w:lang w:eastAsia="en-US"/>
                    </w:rPr>
                    <w:t>Oggetto del contributo regionale</w:t>
                  </w:r>
                </w:p>
              </w:tc>
              <w:tc>
                <w:tcPr>
                  <w:tcW w:w="1439" w:type="dxa"/>
                  <w:tcBorders>
                    <w:top w:val="single" w:sz="4" w:space="0" w:color="auto"/>
                    <w:left w:val="single" w:sz="4" w:space="0" w:color="auto"/>
                    <w:bottom w:val="single" w:sz="4" w:space="0" w:color="auto"/>
                    <w:right w:val="single" w:sz="4" w:space="0" w:color="auto"/>
                  </w:tcBorders>
                  <w:hideMark/>
                </w:tcPr>
                <w:p w:rsidR="004557B6" w:rsidRDefault="004557B6" w:rsidP="00191859">
                  <w:pPr>
                    <w:spacing w:before="120" w:after="120"/>
                    <w:jc w:val="center"/>
                    <w:rPr>
                      <w:i/>
                      <w:lang w:eastAsia="en-US"/>
                    </w:rPr>
                  </w:pPr>
                  <w:r>
                    <w:rPr>
                      <w:i/>
                      <w:sz w:val="22"/>
                      <w:szCs w:val="22"/>
                      <w:lang w:eastAsia="en-US"/>
                    </w:rPr>
                    <w:t>A carico del Comune/altro ente</w:t>
                  </w:r>
                </w:p>
              </w:tc>
            </w:tr>
            <w:tr w:rsidR="004557B6" w:rsidTr="00191859">
              <w:tc>
                <w:tcPr>
                  <w:tcW w:w="2872"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344"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133"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439"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r>
            <w:tr w:rsidR="004557B6" w:rsidTr="00191859">
              <w:tc>
                <w:tcPr>
                  <w:tcW w:w="2872"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344"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133"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439"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r>
            <w:tr w:rsidR="004557B6" w:rsidTr="00191859">
              <w:tc>
                <w:tcPr>
                  <w:tcW w:w="2872"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344"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133"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439"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r>
          </w:tbl>
          <w:p w:rsidR="004557B6" w:rsidRDefault="004557B6" w:rsidP="00191859">
            <w:pPr>
              <w:pStyle w:val="Paragrafoelenco"/>
              <w:ind w:left="0" w:right="-1"/>
              <w:jc w:val="both"/>
              <w:rPr>
                <w:i/>
                <w:lang w:eastAsia="en-US"/>
              </w:rPr>
            </w:pPr>
          </w:p>
          <w:p w:rsidR="004557B6" w:rsidRDefault="004557B6" w:rsidP="00191859">
            <w:pPr>
              <w:pStyle w:val="Paragrafoelenco"/>
              <w:ind w:left="0" w:right="-1"/>
              <w:jc w:val="both"/>
              <w:rPr>
                <w:lang w:eastAsia="en-US"/>
              </w:rPr>
            </w:pPr>
            <w:r>
              <w:rPr>
                <w:i/>
                <w:sz w:val="22"/>
                <w:szCs w:val="22"/>
                <w:lang w:eastAsia="en-US"/>
              </w:rPr>
              <w:t xml:space="preserve">INTERVENTO 2 </w:t>
            </w:r>
            <w:r>
              <w:rPr>
                <w:sz w:val="22"/>
                <w:szCs w:val="22"/>
                <w:lang w:eastAsia="en-US"/>
              </w:rPr>
              <w:t>per la realizzazione di sistemi di acquisizione e di gestione delle informazioni;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2"/>
              <w:gridCol w:w="1344"/>
              <w:gridCol w:w="1133"/>
              <w:gridCol w:w="1439"/>
            </w:tblGrid>
            <w:tr w:rsidR="004557B6" w:rsidTr="00191859">
              <w:tc>
                <w:tcPr>
                  <w:tcW w:w="2872" w:type="dxa"/>
                  <w:tcBorders>
                    <w:top w:val="single" w:sz="4" w:space="0" w:color="auto"/>
                    <w:left w:val="single" w:sz="4" w:space="0" w:color="auto"/>
                    <w:bottom w:val="single" w:sz="4" w:space="0" w:color="auto"/>
                    <w:right w:val="single" w:sz="4" w:space="0" w:color="auto"/>
                  </w:tcBorders>
                  <w:hideMark/>
                </w:tcPr>
                <w:p w:rsidR="004557B6" w:rsidRDefault="004557B6" w:rsidP="00191859">
                  <w:pPr>
                    <w:spacing w:before="120" w:after="120"/>
                    <w:jc w:val="center"/>
                    <w:rPr>
                      <w:i/>
                      <w:lang w:eastAsia="en-US"/>
                    </w:rPr>
                  </w:pPr>
                  <w:r>
                    <w:rPr>
                      <w:i/>
                      <w:sz w:val="22"/>
                      <w:szCs w:val="22"/>
                      <w:lang w:eastAsia="en-US"/>
                    </w:rPr>
                    <w:t xml:space="preserve">VOCI </w:t>
                  </w:r>
                  <w:proofErr w:type="spellStart"/>
                  <w:r>
                    <w:rPr>
                      <w:i/>
                      <w:sz w:val="22"/>
                      <w:szCs w:val="22"/>
                      <w:lang w:eastAsia="en-US"/>
                    </w:rPr>
                    <w:t>DI</w:t>
                  </w:r>
                  <w:proofErr w:type="spellEnd"/>
                  <w:r>
                    <w:rPr>
                      <w:i/>
                      <w:sz w:val="22"/>
                      <w:szCs w:val="22"/>
                      <w:lang w:eastAsia="en-US"/>
                    </w:rPr>
                    <w:t xml:space="preserve"> SPESA</w:t>
                  </w:r>
                </w:p>
                <w:p w:rsidR="004557B6" w:rsidRDefault="004557B6" w:rsidP="00191859">
                  <w:pPr>
                    <w:spacing w:before="120" w:after="120"/>
                    <w:jc w:val="both"/>
                    <w:rPr>
                      <w:i/>
                      <w:lang w:eastAsia="en-US"/>
                    </w:rPr>
                  </w:pPr>
                  <w:r>
                    <w:rPr>
                      <w:i/>
                      <w:sz w:val="22"/>
                      <w:szCs w:val="22"/>
                      <w:lang w:eastAsia="en-US"/>
                    </w:rPr>
                    <w:t>(indicare in modo analitico le singole voci di spesa dell’intervento)</w:t>
                  </w:r>
                </w:p>
              </w:tc>
              <w:tc>
                <w:tcPr>
                  <w:tcW w:w="1344" w:type="dxa"/>
                  <w:tcBorders>
                    <w:top w:val="single" w:sz="4" w:space="0" w:color="auto"/>
                    <w:left w:val="single" w:sz="4" w:space="0" w:color="auto"/>
                    <w:bottom w:val="single" w:sz="4" w:space="0" w:color="auto"/>
                    <w:right w:val="single" w:sz="4" w:space="0" w:color="auto"/>
                  </w:tcBorders>
                  <w:hideMark/>
                </w:tcPr>
                <w:p w:rsidR="004557B6" w:rsidRDefault="004557B6" w:rsidP="00191859">
                  <w:pPr>
                    <w:spacing w:before="120" w:after="120"/>
                    <w:jc w:val="center"/>
                    <w:rPr>
                      <w:i/>
                      <w:lang w:eastAsia="en-US"/>
                    </w:rPr>
                  </w:pPr>
                  <w:r>
                    <w:rPr>
                      <w:i/>
                      <w:sz w:val="22"/>
                      <w:szCs w:val="22"/>
                      <w:lang w:eastAsia="en-US"/>
                    </w:rPr>
                    <w:t>SPESA</w:t>
                  </w:r>
                </w:p>
              </w:tc>
              <w:tc>
                <w:tcPr>
                  <w:tcW w:w="1133" w:type="dxa"/>
                  <w:tcBorders>
                    <w:top w:val="single" w:sz="4" w:space="0" w:color="auto"/>
                    <w:left w:val="single" w:sz="4" w:space="0" w:color="auto"/>
                    <w:bottom w:val="single" w:sz="4" w:space="0" w:color="auto"/>
                    <w:right w:val="single" w:sz="4" w:space="0" w:color="auto"/>
                  </w:tcBorders>
                  <w:hideMark/>
                </w:tcPr>
                <w:p w:rsidR="004557B6" w:rsidRDefault="004557B6" w:rsidP="00191859">
                  <w:pPr>
                    <w:spacing w:before="120" w:after="120"/>
                    <w:jc w:val="center"/>
                    <w:rPr>
                      <w:i/>
                      <w:lang w:eastAsia="en-US"/>
                    </w:rPr>
                  </w:pPr>
                  <w:r>
                    <w:rPr>
                      <w:i/>
                      <w:sz w:val="22"/>
                      <w:szCs w:val="22"/>
                      <w:lang w:eastAsia="en-US"/>
                    </w:rPr>
                    <w:t>Oggetto del contributo regionale</w:t>
                  </w:r>
                </w:p>
              </w:tc>
              <w:tc>
                <w:tcPr>
                  <w:tcW w:w="1439" w:type="dxa"/>
                  <w:tcBorders>
                    <w:top w:val="single" w:sz="4" w:space="0" w:color="auto"/>
                    <w:left w:val="single" w:sz="4" w:space="0" w:color="auto"/>
                    <w:bottom w:val="single" w:sz="4" w:space="0" w:color="auto"/>
                    <w:right w:val="single" w:sz="4" w:space="0" w:color="auto"/>
                  </w:tcBorders>
                  <w:hideMark/>
                </w:tcPr>
                <w:p w:rsidR="004557B6" w:rsidRDefault="004557B6" w:rsidP="00191859">
                  <w:pPr>
                    <w:spacing w:before="120" w:after="120"/>
                    <w:jc w:val="center"/>
                    <w:rPr>
                      <w:i/>
                      <w:lang w:eastAsia="en-US"/>
                    </w:rPr>
                  </w:pPr>
                  <w:r>
                    <w:rPr>
                      <w:i/>
                      <w:sz w:val="22"/>
                      <w:szCs w:val="22"/>
                      <w:lang w:eastAsia="en-US"/>
                    </w:rPr>
                    <w:t>A carico del Comune/altro ente</w:t>
                  </w:r>
                </w:p>
              </w:tc>
            </w:tr>
            <w:tr w:rsidR="004557B6" w:rsidTr="00191859">
              <w:tc>
                <w:tcPr>
                  <w:tcW w:w="2872"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344"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133"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439"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r>
            <w:tr w:rsidR="004557B6" w:rsidTr="00191859">
              <w:tc>
                <w:tcPr>
                  <w:tcW w:w="2872"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344"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133"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439"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r>
            <w:tr w:rsidR="004557B6" w:rsidTr="00191859">
              <w:tc>
                <w:tcPr>
                  <w:tcW w:w="2872"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344"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133"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439"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r>
          </w:tbl>
          <w:p w:rsidR="004557B6" w:rsidRDefault="004557B6" w:rsidP="00191859">
            <w:pPr>
              <w:pStyle w:val="Paragrafoelenco"/>
              <w:ind w:left="0" w:right="-1"/>
              <w:jc w:val="both"/>
              <w:rPr>
                <w:i/>
                <w:lang w:eastAsia="en-US"/>
              </w:rPr>
            </w:pPr>
          </w:p>
          <w:p w:rsidR="004557B6" w:rsidRDefault="004557B6" w:rsidP="00191859">
            <w:pPr>
              <w:pStyle w:val="Paragrafoelenco"/>
              <w:ind w:left="0" w:right="-1"/>
              <w:jc w:val="both"/>
              <w:rPr>
                <w:lang w:eastAsia="en-US"/>
              </w:rPr>
            </w:pPr>
            <w:r>
              <w:rPr>
                <w:i/>
                <w:sz w:val="22"/>
                <w:szCs w:val="22"/>
                <w:lang w:eastAsia="en-US"/>
              </w:rPr>
              <w:t xml:space="preserve">INTERVENTO 3 </w:t>
            </w:r>
            <w:r>
              <w:rPr>
                <w:sz w:val="22"/>
                <w:szCs w:val="22"/>
                <w:lang w:eastAsia="en-US"/>
              </w:rPr>
              <w:t xml:space="preserve">per la riqualificazione di aree degradate.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2"/>
              <w:gridCol w:w="1344"/>
              <w:gridCol w:w="1133"/>
              <w:gridCol w:w="1439"/>
            </w:tblGrid>
            <w:tr w:rsidR="004557B6" w:rsidTr="00191859">
              <w:tc>
                <w:tcPr>
                  <w:tcW w:w="2872" w:type="dxa"/>
                  <w:tcBorders>
                    <w:top w:val="single" w:sz="4" w:space="0" w:color="auto"/>
                    <w:left w:val="single" w:sz="4" w:space="0" w:color="auto"/>
                    <w:bottom w:val="single" w:sz="4" w:space="0" w:color="auto"/>
                    <w:right w:val="single" w:sz="4" w:space="0" w:color="auto"/>
                  </w:tcBorders>
                  <w:hideMark/>
                </w:tcPr>
                <w:p w:rsidR="004557B6" w:rsidRDefault="004557B6" w:rsidP="00191859">
                  <w:pPr>
                    <w:spacing w:before="120" w:after="120"/>
                    <w:jc w:val="center"/>
                    <w:rPr>
                      <w:i/>
                      <w:lang w:eastAsia="en-US"/>
                    </w:rPr>
                  </w:pPr>
                  <w:r>
                    <w:rPr>
                      <w:i/>
                      <w:sz w:val="22"/>
                      <w:szCs w:val="22"/>
                      <w:lang w:eastAsia="en-US"/>
                    </w:rPr>
                    <w:t xml:space="preserve">VOCI </w:t>
                  </w:r>
                  <w:proofErr w:type="spellStart"/>
                  <w:r>
                    <w:rPr>
                      <w:i/>
                      <w:sz w:val="22"/>
                      <w:szCs w:val="22"/>
                      <w:lang w:eastAsia="en-US"/>
                    </w:rPr>
                    <w:t>DI</w:t>
                  </w:r>
                  <w:proofErr w:type="spellEnd"/>
                  <w:r>
                    <w:rPr>
                      <w:i/>
                      <w:sz w:val="22"/>
                      <w:szCs w:val="22"/>
                      <w:lang w:eastAsia="en-US"/>
                    </w:rPr>
                    <w:t xml:space="preserve"> SPESA</w:t>
                  </w:r>
                </w:p>
                <w:p w:rsidR="004557B6" w:rsidRDefault="004557B6" w:rsidP="00191859">
                  <w:pPr>
                    <w:spacing w:before="120" w:after="120"/>
                    <w:jc w:val="both"/>
                    <w:rPr>
                      <w:i/>
                      <w:lang w:eastAsia="en-US"/>
                    </w:rPr>
                  </w:pPr>
                  <w:r>
                    <w:rPr>
                      <w:i/>
                      <w:sz w:val="22"/>
                      <w:szCs w:val="22"/>
                      <w:lang w:eastAsia="en-US"/>
                    </w:rPr>
                    <w:t>(indicare in modo analitico le singole voci di spesa dell’intervento)</w:t>
                  </w:r>
                </w:p>
              </w:tc>
              <w:tc>
                <w:tcPr>
                  <w:tcW w:w="1344" w:type="dxa"/>
                  <w:tcBorders>
                    <w:top w:val="single" w:sz="4" w:space="0" w:color="auto"/>
                    <w:left w:val="single" w:sz="4" w:space="0" w:color="auto"/>
                    <w:bottom w:val="single" w:sz="4" w:space="0" w:color="auto"/>
                    <w:right w:val="single" w:sz="4" w:space="0" w:color="auto"/>
                  </w:tcBorders>
                  <w:hideMark/>
                </w:tcPr>
                <w:p w:rsidR="004557B6" w:rsidRDefault="004557B6" w:rsidP="00191859">
                  <w:pPr>
                    <w:spacing w:before="120" w:after="120"/>
                    <w:jc w:val="center"/>
                    <w:rPr>
                      <w:i/>
                      <w:lang w:eastAsia="en-US"/>
                    </w:rPr>
                  </w:pPr>
                  <w:r>
                    <w:rPr>
                      <w:i/>
                      <w:sz w:val="22"/>
                      <w:szCs w:val="22"/>
                      <w:lang w:eastAsia="en-US"/>
                    </w:rPr>
                    <w:t>SPESA</w:t>
                  </w:r>
                </w:p>
              </w:tc>
              <w:tc>
                <w:tcPr>
                  <w:tcW w:w="1133" w:type="dxa"/>
                  <w:tcBorders>
                    <w:top w:val="single" w:sz="4" w:space="0" w:color="auto"/>
                    <w:left w:val="single" w:sz="4" w:space="0" w:color="auto"/>
                    <w:bottom w:val="single" w:sz="4" w:space="0" w:color="auto"/>
                    <w:right w:val="single" w:sz="4" w:space="0" w:color="auto"/>
                  </w:tcBorders>
                  <w:hideMark/>
                </w:tcPr>
                <w:p w:rsidR="004557B6" w:rsidRDefault="004557B6" w:rsidP="00191859">
                  <w:pPr>
                    <w:spacing w:before="120" w:after="120"/>
                    <w:jc w:val="center"/>
                    <w:rPr>
                      <w:i/>
                      <w:lang w:eastAsia="en-US"/>
                    </w:rPr>
                  </w:pPr>
                  <w:r>
                    <w:rPr>
                      <w:i/>
                      <w:sz w:val="22"/>
                      <w:szCs w:val="22"/>
                      <w:lang w:eastAsia="en-US"/>
                    </w:rPr>
                    <w:t>Oggetto del contributo regionale</w:t>
                  </w:r>
                </w:p>
              </w:tc>
              <w:tc>
                <w:tcPr>
                  <w:tcW w:w="1439" w:type="dxa"/>
                  <w:tcBorders>
                    <w:top w:val="single" w:sz="4" w:space="0" w:color="auto"/>
                    <w:left w:val="single" w:sz="4" w:space="0" w:color="auto"/>
                    <w:bottom w:val="single" w:sz="4" w:space="0" w:color="auto"/>
                    <w:right w:val="single" w:sz="4" w:space="0" w:color="auto"/>
                  </w:tcBorders>
                  <w:hideMark/>
                </w:tcPr>
                <w:p w:rsidR="004557B6" w:rsidRDefault="004557B6" w:rsidP="00191859">
                  <w:pPr>
                    <w:spacing w:before="120" w:after="120"/>
                    <w:jc w:val="center"/>
                    <w:rPr>
                      <w:i/>
                      <w:lang w:eastAsia="en-US"/>
                    </w:rPr>
                  </w:pPr>
                  <w:r>
                    <w:rPr>
                      <w:i/>
                      <w:sz w:val="22"/>
                      <w:szCs w:val="22"/>
                      <w:lang w:eastAsia="en-US"/>
                    </w:rPr>
                    <w:t>A carico del Comune/altro ente</w:t>
                  </w:r>
                </w:p>
              </w:tc>
            </w:tr>
            <w:tr w:rsidR="004557B6" w:rsidTr="00191859">
              <w:tc>
                <w:tcPr>
                  <w:tcW w:w="2872"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344"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133"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439"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r>
            <w:tr w:rsidR="004557B6" w:rsidTr="00191859">
              <w:tc>
                <w:tcPr>
                  <w:tcW w:w="2872"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344"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133"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439"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r>
            <w:tr w:rsidR="004557B6" w:rsidTr="00191859">
              <w:tc>
                <w:tcPr>
                  <w:tcW w:w="2872"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344"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133"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439"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r>
          </w:tbl>
          <w:p w:rsidR="004557B6" w:rsidRDefault="004557B6" w:rsidP="00191859">
            <w:pPr>
              <w:spacing w:before="120" w:after="120"/>
              <w:jc w:val="both"/>
              <w:rPr>
                <w:i/>
                <w:lang w:eastAsia="en-US"/>
              </w:rPr>
            </w:pPr>
            <w:r>
              <w:rPr>
                <w:i/>
                <w:sz w:val="22"/>
                <w:szCs w:val="22"/>
                <w:lang w:eastAsia="en-US"/>
              </w:rPr>
              <w:t>SPESA COMPLESSIVA PER LA REALIZZAZIONE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2"/>
              <w:gridCol w:w="1344"/>
              <w:gridCol w:w="1133"/>
              <w:gridCol w:w="1439"/>
            </w:tblGrid>
            <w:tr w:rsidR="004557B6" w:rsidTr="00191859">
              <w:tc>
                <w:tcPr>
                  <w:tcW w:w="2872" w:type="dxa"/>
                  <w:tcBorders>
                    <w:top w:val="single" w:sz="4" w:space="0" w:color="auto"/>
                    <w:left w:val="single" w:sz="4" w:space="0" w:color="auto"/>
                    <w:bottom w:val="single" w:sz="4" w:space="0" w:color="auto"/>
                    <w:right w:val="single" w:sz="4" w:space="0" w:color="auto"/>
                  </w:tcBorders>
                  <w:hideMark/>
                </w:tcPr>
                <w:p w:rsidR="004557B6" w:rsidRDefault="004557B6" w:rsidP="00191859">
                  <w:pPr>
                    <w:spacing w:before="120" w:after="120"/>
                    <w:jc w:val="center"/>
                    <w:rPr>
                      <w:i/>
                      <w:lang w:eastAsia="en-US"/>
                    </w:rPr>
                  </w:pPr>
                  <w:r>
                    <w:rPr>
                      <w:i/>
                      <w:sz w:val="22"/>
                      <w:szCs w:val="22"/>
                      <w:lang w:eastAsia="en-US"/>
                    </w:rPr>
                    <w:t xml:space="preserve">VOCI </w:t>
                  </w:r>
                  <w:proofErr w:type="spellStart"/>
                  <w:r>
                    <w:rPr>
                      <w:i/>
                      <w:sz w:val="22"/>
                      <w:szCs w:val="22"/>
                      <w:lang w:eastAsia="en-US"/>
                    </w:rPr>
                    <w:t>DI</w:t>
                  </w:r>
                  <w:proofErr w:type="spellEnd"/>
                  <w:r>
                    <w:rPr>
                      <w:i/>
                      <w:sz w:val="22"/>
                      <w:szCs w:val="22"/>
                      <w:lang w:eastAsia="en-US"/>
                    </w:rPr>
                    <w:t xml:space="preserve"> SPESA</w:t>
                  </w:r>
                </w:p>
                <w:p w:rsidR="004557B6" w:rsidRDefault="004557B6" w:rsidP="00191859">
                  <w:pPr>
                    <w:spacing w:before="120" w:after="120"/>
                    <w:jc w:val="both"/>
                    <w:rPr>
                      <w:i/>
                      <w:lang w:eastAsia="en-US"/>
                    </w:rPr>
                  </w:pPr>
                  <w:r>
                    <w:rPr>
                      <w:i/>
                      <w:sz w:val="22"/>
                      <w:szCs w:val="22"/>
                      <w:lang w:eastAsia="en-US"/>
                    </w:rPr>
                    <w:t>(indicare in modo analitico le singole voci di spesa dell’intervento)</w:t>
                  </w:r>
                </w:p>
              </w:tc>
              <w:tc>
                <w:tcPr>
                  <w:tcW w:w="1344" w:type="dxa"/>
                  <w:tcBorders>
                    <w:top w:val="single" w:sz="4" w:space="0" w:color="auto"/>
                    <w:left w:val="single" w:sz="4" w:space="0" w:color="auto"/>
                    <w:bottom w:val="single" w:sz="4" w:space="0" w:color="auto"/>
                    <w:right w:val="single" w:sz="4" w:space="0" w:color="auto"/>
                  </w:tcBorders>
                  <w:hideMark/>
                </w:tcPr>
                <w:p w:rsidR="004557B6" w:rsidRDefault="004557B6" w:rsidP="00191859">
                  <w:pPr>
                    <w:spacing w:before="120" w:after="120"/>
                    <w:jc w:val="center"/>
                    <w:rPr>
                      <w:i/>
                      <w:lang w:eastAsia="en-US"/>
                    </w:rPr>
                  </w:pPr>
                  <w:r>
                    <w:rPr>
                      <w:i/>
                      <w:sz w:val="22"/>
                      <w:szCs w:val="22"/>
                      <w:lang w:eastAsia="en-US"/>
                    </w:rPr>
                    <w:t>SPESA</w:t>
                  </w:r>
                </w:p>
              </w:tc>
              <w:tc>
                <w:tcPr>
                  <w:tcW w:w="1133" w:type="dxa"/>
                  <w:tcBorders>
                    <w:top w:val="single" w:sz="4" w:space="0" w:color="auto"/>
                    <w:left w:val="single" w:sz="4" w:space="0" w:color="auto"/>
                    <w:bottom w:val="single" w:sz="4" w:space="0" w:color="auto"/>
                    <w:right w:val="single" w:sz="4" w:space="0" w:color="auto"/>
                  </w:tcBorders>
                  <w:hideMark/>
                </w:tcPr>
                <w:p w:rsidR="004557B6" w:rsidRDefault="004557B6" w:rsidP="00191859">
                  <w:pPr>
                    <w:spacing w:before="120" w:after="120"/>
                    <w:jc w:val="center"/>
                    <w:rPr>
                      <w:i/>
                      <w:lang w:eastAsia="en-US"/>
                    </w:rPr>
                  </w:pPr>
                  <w:r>
                    <w:rPr>
                      <w:i/>
                      <w:sz w:val="22"/>
                      <w:szCs w:val="22"/>
                      <w:lang w:eastAsia="en-US"/>
                    </w:rPr>
                    <w:t>Oggetto del contributo regionale</w:t>
                  </w:r>
                </w:p>
              </w:tc>
              <w:tc>
                <w:tcPr>
                  <w:tcW w:w="1439" w:type="dxa"/>
                  <w:tcBorders>
                    <w:top w:val="single" w:sz="4" w:space="0" w:color="auto"/>
                    <w:left w:val="single" w:sz="4" w:space="0" w:color="auto"/>
                    <w:bottom w:val="single" w:sz="4" w:space="0" w:color="auto"/>
                    <w:right w:val="single" w:sz="4" w:space="0" w:color="auto"/>
                  </w:tcBorders>
                  <w:hideMark/>
                </w:tcPr>
                <w:p w:rsidR="004557B6" w:rsidRDefault="004557B6" w:rsidP="00191859">
                  <w:pPr>
                    <w:spacing w:before="120" w:after="120"/>
                    <w:jc w:val="center"/>
                    <w:rPr>
                      <w:i/>
                      <w:lang w:eastAsia="en-US"/>
                    </w:rPr>
                  </w:pPr>
                  <w:r>
                    <w:rPr>
                      <w:i/>
                      <w:sz w:val="22"/>
                      <w:szCs w:val="22"/>
                      <w:lang w:eastAsia="en-US"/>
                    </w:rPr>
                    <w:t>A carico del Comune/altro ente</w:t>
                  </w:r>
                </w:p>
              </w:tc>
            </w:tr>
            <w:tr w:rsidR="004557B6" w:rsidTr="00191859">
              <w:tc>
                <w:tcPr>
                  <w:tcW w:w="2872" w:type="dxa"/>
                  <w:tcBorders>
                    <w:top w:val="single" w:sz="4" w:space="0" w:color="auto"/>
                    <w:left w:val="single" w:sz="4" w:space="0" w:color="auto"/>
                    <w:bottom w:val="single" w:sz="4" w:space="0" w:color="auto"/>
                    <w:right w:val="single" w:sz="4" w:space="0" w:color="auto"/>
                  </w:tcBorders>
                  <w:hideMark/>
                </w:tcPr>
                <w:p w:rsidR="004557B6" w:rsidRDefault="004557B6" w:rsidP="00191859">
                  <w:pPr>
                    <w:spacing w:before="120" w:after="120"/>
                    <w:rPr>
                      <w:i/>
                      <w:lang w:eastAsia="en-US"/>
                    </w:rPr>
                  </w:pPr>
                  <w:r>
                    <w:rPr>
                      <w:i/>
                      <w:sz w:val="22"/>
                      <w:szCs w:val="22"/>
                      <w:lang w:eastAsia="en-US"/>
                    </w:rPr>
                    <w:t>INTERVENTO 1</w:t>
                  </w:r>
                </w:p>
              </w:tc>
              <w:tc>
                <w:tcPr>
                  <w:tcW w:w="1344"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133"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439"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r>
            <w:tr w:rsidR="004557B6" w:rsidTr="00191859">
              <w:tc>
                <w:tcPr>
                  <w:tcW w:w="2872" w:type="dxa"/>
                  <w:tcBorders>
                    <w:top w:val="single" w:sz="4" w:space="0" w:color="auto"/>
                    <w:left w:val="single" w:sz="4" w:space="0" w:color="auto"/>
                    <w:bottom w:val="single" w:sz="4" w:space="0" w:color="auto"/>
                    <w:right w:val="single" w:sz="4" w:space="0" w:color="auto"/>
                  </w:tcBorders>
                  <w:hideMark/>
                </w:tcPr>
                <w:p w:rsidR="004557B6" w:rsidRDefault="004557B6" w:rsidP="00191859">
                  <w:pPr>
                    <w:spacing w:before="120" w:after="120"/>
                    <w:rPr>
                      <w:i/>
                      <w:lang w:eastAsia="en-US"/>
                    </w:rPr>
                  </w:pPr>
                  <w:r>
                    <w:rPr>
                      <w:i/>
                      <w:sz w:val="22"/>
                      <w:szCs w:val="22"/>
                      <w:lang w:eastAsia="en-US"/>
                    </w:rPr>
                    <w:t>INTERVENTO 2</w:t>
                  </w:r>
                </w:p>
              </w:tc>
              <w:tc>
                <w:tcPr>
                  <w:tcW w:w="1344"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133"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439"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r>
            <w:tr w:rsidR="004557B6" w:rsidTr="00191859">
              <w:tc>
                <w:tcPr>
                  <w:tcW w:w="2872" w:type="dxa"/>
                  <w:tcBorders>
                    <w:top w:val="single" w:sz="4" w:space="0" w:color="auto"/>
                    <w:left w:val="single" w:sz="4" w:space="0" w:color="auto"/>
                    <w:bottom w:val="single" w:sz="4" w:space="0" w:color="auto"/>
                    <w:right w:val="single" w:sz="4" w:space="0" w:color="auto"/>
                  </w:tcBorders>
                  <w:hideMark/>
                </w:tcPr>
                <w:p w:rsidR="004557B6" w:rsidRDefault="004557B6" w:rsidP="00191859">
                  <w:pPr>
                    <w:spacing w:before="120" w:after="120"/>
                    <w:rPr>
                      <w:i/>
                      <w:lang w:eastAsia="en-US"/>
                    </w:rPr>
                  </w:pPr>
                  <w:r>
                    <w:rPr>
                      <w:i/>
                      <w:sz w:val="22"/>
                      <w:szCs w:val="22"/>
                      <w:lang w:eastAsia="en-US"/>
                    </w:rPr>
                    <w:t>INTERVENTO 3</w:t>
                  </w:r>
                </w:p>
              </w:tc>
              <w:tc>
                <w:tcPr>
                  <w:tcW w:w="1344"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133"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c>
                <w:tcPr>
                  <w:tcW w:w="1439"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center"/>
                    <w:rPr>
                      <w:i/>
                      <w:lang w:eastAsia="en-US"/>
                    </w:rPr>
                  </w:pPr>
                </w:p>
              </w:tc>
            </w:tr>
          </w:tbl>
          <w:p w:rsidR="004557B6" w:rsidRDefault="004557B6" w:rsidP="00191859">
            <w:pPr>
              <w:spacing w:before="120" w:after="120"/>
              <w:jc w:val="both"/>
              <w:rPr>
                <w:i/>
                <w:lang w:eastAsia="en-US"/>
              </w:rPr>
            </w:pPr>
          </w:p>
        </w:tc>
      </w:tr>
      <w:tr w:rsidR="004557B6" w:rsidTr="00191859">
        <w:trPr>
          <w:trHeight w:val="3240"/>
        </w:trPr>
        <w:tc>
          <w:tcPr>
            <w:tcW w:w="3442" w:type="dxa"/>
            <w:tcBorders>
              <w:top w:val="single" w:sz="4" w:space="0" w:color="C0C0C0"/>
              <w:left w:val="single" w:sz="4" w:space="0" w:color="C0C0C0"/>
              <w:bottom w:val="single" w:sz="4" w:space="0" w:color="C0C0C0"/>
              <w:right w:val="single" w:sz="4" w:space="0" w:color="C0C0C0"/>
            </w:tcBorders>
            <w:shd w:val="clear" w:color="auto" w:fill="E6E6E6"/>
          </w:tcPr>
          <w:p w:rsidR="004557B6" w:rsidRDefault="004557B6" w:rsidP="00191859">
            <w:pPr>
              <w:spacing w:before="120" w:after="120"/>
              <w:jc w:val="both"/>
              <w:rPr>
                <w:b/>
                <w:color w:val="000080"/>
                <w:lang w:eastAsia="en-US"/>
              </w:rPr>
            </w:pPr>
            <w:proofErr w:type="spellStart"/>
            <w:r>
              <w:rPr>
                <w:b/>
                <w:color w:val="000080"/>
                <w:sz w:val="22"/>
                <w:szCs w:val="22"/>
                <w:lang w:eastAsia="en-US"/>
              </w:rPr>
              <w:t>Cronoprogramma</w:t>
            </w:r>
            <w:proofErr w:type="spellEnd"/>
          </w:p>
          <w:p w:rsidR="004557B6" w:rsidRDefault="004557B6" w:rsidP="00191859">
            <w:pPr>
              <w:spacing w:before="120" w:after="120"/>
              <w:jc w:val="both"/>
              <w:rPr>
                <w:b/>
                <w:color w:val="000080"/>
                <w:lang w:eastAsia="en-US"/>
              </w:rPr>
            </w:pPr>
          </w:p>
        </w:tc>
        <w:tc>
          <w:tcPr>
            <w:tcW w:w="7014" w:type="dxa"/>
            <w:tcBorders>
              <w:top w:val="single" w:sz="4" w:space="0" w:color="C0C0C0"/>
              <w:left w:val="single" w:sz="4" w:space="0" w:color="C0C0C0"/>
              <w:bottom w:val="single" w:sz="4" w:space="0" w:color="C0C0C0"/>
              <w:right w:val="single" w:sz="4" w:space="0" w:color="C0C0C0"/>
            </w:tcBorders>
            <w:shd w:val="clear" w:color="auto" w:fill="auto"/>
            <w:hideMark/>
          </w:tcPr>
          <w:p w:rsidR="004557B6" w:rsidRDefault="004557B6" w:rsidP="00191859">
            <w:pPr>
              <w:spacing w:before="120" w:after="120"/>
              <w:ind w:left="34"/>
              <w:jc w:val="both"/>
              <w:rPr>
                <w:i/>
                <w:lang w:eastAsia="en-US"/>
              </w:rPr>
            </w:pPr>
            <w:r>
              <w:rPr>
                <w:i/>
                <w:sz w:val="22"/>
                <w:szCs w:val="22"/>
                <w:lang w:eastAsia="en-US"/>
              </w:rPr>
              <w:t>Definire la cronologia dettagliata degli interventi secondo il modello sotto riportato: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0"/>
              <w:gridCol w:w="3374"/>
            </w:tblGrid>
            <w:tr w:rsidR="004557B6" w:rsidTr="00191859">
              <w:tc>
                <w:tcPr>
                  <w:tcW w:w="3391" w:type="dxa"/>
                  <w:tcBorders>
                    <w:top w:val="single" w:sz="4" w:space="0" w:color="auto"/>
                    <w:left w:val="single" w:sz="4" w:space="0" w:color="auto"/>
                    <w:bottom w:val="single" w:sz="4" w:space="0" w:color="auto"/>
                    <w:right w:val="single" w:sz="4" w:space="0" w:color="auto"/>
                  </w:tcBorders>
                  <w:hideMark/>
                </w:tcPr>
                <w:p w:rsidR="004557B6" w:rsidRDefault="004557B6" w:rsidP="00191859">
                  <w:pPr>
                    <w:spacing w:before="120" w:after="120"/>
                    <w:jc w:val="both"/>
                    <w:rPr>
                      <w:i/>
                      <w:lang w:eastAsia="en-US"/>
                    </w:rPr>
                  </w:pPr>
                  <w:r>
                    <w:rPr>
                      <w:i/>
                      <w:sz w:val="22"/>
                      <w:szCs w:val="22"/>
                      <w:lang w:eastAsia="en-US"/>
                    </w:rPr>
                    <w:t>Intervento/Attività</w:t>
                  </w:r>
                </w:p>
              </w:tc>
              <w:tc>
                <w:tcPr>
                  <w:tcW w:w="3392" w:type="dxa"/>
                  <w:tcBorders>
                    <w:top w:val="single" w:sz="4" w:space="0" w:color="auto"/>
                    <w:left w:val="single" w:sz="4" w:space="0" w:color="auto"/>
                    <w:bottom w:val="single" w:sz="4" w:space="0" w:color="auto"/>
                    <w:right w:val="single" w:sz="4" w:space="0" w:color="auto"/>
                  </w:tcBorders>
                  <w:hideMark/>
                </w:tcPr>
                <w:p w:rsidR="004557B6" w:rsidRDefault="004557B6" w:rsidP="00191859">
                  <w:pPr>
                    <w:spacing w:before="120" w:after="120"/>
                    <w:jc w:val="both"/>
                    <w:rPr>
                      <w:i/>
                      <w:lang w:eastAsia="en-US"/>
                    </w:rPr>
                  </w:pPr>
                  <w:r>
                    <w:rPr>
                      <w:i/>
                      <w:sz w:val="22"/>
                      <w:szCs w:val="22"/>
                      <w:lang w:eastAsia="en-US"/>
                    </w:rPr>
                    <w:t>Data di termine sviluppo</w:t>
                  </w:r>
                </w:p>
              </w:tc>
            </w:tr>
            <w:tr w:rsidR="004557B6" w:rsidTr="00191859">
              <w:tc>
                <w:tcPr>
                  <w:tcW w:w="3391"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both"/>
                    <w:rPr>
                      <w:i/>
                      <w:lang w:eastAsia="en-US"/>
                    </w:rPr>
                  </w:pPr>
                </w:p>
              </w:tc>
              <w:tc>
                <w:tcPr>
                  <w:tcW w:w="3392"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both"/>
                    <w:rPr>
                      <w:i/>
                      <w:lang w:eastAsia="en-US"/>
                    </w:rPr>
                  </w:pPr>
                </w:p>
              </w:tc>
            </w:tr>
            <w:tr w:rsidR="004557B6" w:rsidTr="00191859">
              <w:tc>
                <w:tcPr>
                  <w:tcW w:w="3391"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both"/>
                    <w:rPr>
                      <w:i/>
                      <w:lang w:eastAsia="en-US"/>
                    </w:rPr>
                  </w:pPr>
                </w:p>
              </w:tc>
              <w:tc>
                <w:tcPr>
                  <w:tcW w:w="3392"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both"/>
                    <w:rPr>
                      <w:i/>
                      <w:lang w:eastAsia="en-US"/>
                    </w:rPr>
                  </w:pPr>
                </w:p>
              </w:tc>
            </w:tr>
            <w:tr w:rsidR="004557B6" w:rsidTr="00191859">
              <w:tc>
                <w:tcPr>
                  <w:tcW w:w="3391"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both"/>
                    <w:rPr>
                      <w:i/>
                      <w:lang w:eastAsia="en-US"/>
                    </w:rPr>
                  </w:pPr>
                </w:p>
              </w:tc>
              <w:tc>
                <w:tcPr>
                  <w:tcW w:w="3392" w:type="dxa"/>
                  <w:tcBorders>
                    <w:top w:val="single" w:sz="4" w:space="0" w:color="auto"/>
                    <w:left w:val="single" w:sz="4" w:space="0" w:color="auto"/>
                    <w:bottom w:val="single" w:sz="4" w:space="0" w:color="auto"/>
                    <w:right w:val="single" w:sz="4" w:space="0" w:color="auto"/>
                  </w:tcBorders>
                </w:tcPr>
                <w:p w:rsidR="004557B6" w:rsidRDefault="004557B6" w:rsidP="00191859">
                  <w:pPr>
                    <w:spacing w:before="120" w:after="120"/>
                    <w:jc w:val="both"/>
                    <w:rPr>
                      <w:i/>
                      <w:lang w:eastAsia="en-US"/>
                    </w:rPr>
                  </w:pPr>
                </w:p>
              </w:tc>
            </w:tr>
          </w:tbl>
          <w:p w:rsidR="004557B6" w:rsidRDefault="004557B6" w:rsidP="00191859">
            <w:pPr>
              <w:spacing w:before="120" w:after="120"/>
              <w:ind w:left="34"/>
              <w:jc w:val="both"/>
              <w:rPr>
                <w:i/>
                <w:lang w:eastAsia="en-US"/>
              </w:rPr>
            </w:pPr>
          </w:p>
        </w:tc>
      </w:tr>
    </w:tbl>
    <w:p w:rsidR="004557B6" w:rsidRDefault="004557B6" w:rsidP="004557B6">
      <w:pPr>
        <w:rPr>
          <w:sz w:val="22"/>
          <w:szCs w:val="22"/>
        </w:rPr>
      </w:pPr>
    </w:p>
    <w:p w:rsidR="004557B6" w:rsidRDefault="00E4794E" w:rsidP="004557B6">
      <w:pPr>
        <w:tabs>
          <w:tab w:val="left" w:pos="4335"/>
        </w:tabs>
        <w:rPr>
          <w:sz w:val="22"/>
          <w:szCs w:val="22"/>
        </w:rPr>
      </w:pPr>
      <w:r w:rsidRPr="00E4794E">
        <w:rPr>
          <w:noProof/>
        </w:rPr>
        <w:pict>
          <v:oval id="Ovale 1" o:spid="_x0000_s1026" style="position:absolute;margin-left:220.55pt;margin-top:10.35pt;width:69.75pt;height:5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">
            <v:textbox>
              <w:txbxContent>
                <w:p w:rsidR="004557B6" w:rsidRDefault="004557B6" w:rsidP="004557B6">
                  <w:pPr>
                    <w:rPr>
                      <w:b/>
                      <w:sz w:val="20"/>
                      <w:szCs w:val="20"/>
                    </w:rPr>
                  </w:pPr>
                </w:p>
                <w:p w:rsidR="004557B6" w:rsidRDefault="004557B6" w:rsidP="004557B6">
                  <w:pPr>
                    <w:rPr>
                      <w:b/>
                      <w:sz w:val="20"/>
                      <w:szCs w:val="20"/>
                    </w:rPr>
                  </w:pPr>
                  <w:r>
                    <w:rPr>
                      <w:b/>
                      <w:sz w:val="20"/>
                      <w:szCs w:val="20"/>
                    </w:rPr>
                    <w:t>Timbro</w:t>
                  </w:r>
                </w:p>
              </w:txbxContent>
            </v:textbox>
          </v:oval>
        </w:pict>
      </w:r>
      <w:r w:rsidR="004557B6">
        <w:rPr>
          <w:sz w:val="22"/>
          <w:szCs w:val="22"/>
        </w:rPr>
        <w:tab/>
      </w:r>
    </w:p>
    <w:p w:rsidR="004557B6" w:rsidRDefault="004557B6" w:rsidP="004557B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Cs/>
          <w:sz w:val="22"/>
          <w:szCs w:val="22"/>
          <w:lang w:eastAsia="en-US"/>
        </w:rPr>
        <w:t>Firma del Responsabile</w:t>
      </w:r>
    </w:p>
    <w:p w:rsidR="004557B6" w:rsidRDefault="004557B6" w:rsidP="004557B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4557B6" w:rsidRDefault="004557B6" w:rsidP="004557B6">
      <w:pPr>
        <w:rPr>
          <w:i/>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w:t>
      </w:r>
    </w:p>
    <w:p w:rsidR="004557B6" w:rsidRDefault="004557B6" w:rsidP="004557B6">
      <w:pPr>
        <w:rPr>
          <w:sz w:val="22"/>
          <w:szCs w:val="22"/>
        </w:rPr>
      </w:pPr>
    </w:p>
    <w:p w:rsidR="004557B6" w:rsidRDefault="004557B6" w:rsidP="004557B6"/>
    <w:p w:rsidR="009E755C" w:rsidRDefault="009E755C"/>
    <w:sectPr w:rsidR="009E755C" w:rsidSect="00E4794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E4148"/>
    <w:multiLevelType w:val="hybridMultilevel"/>
    <w:tmpl w:val="5F04B53E"/>
    <w:lvl w:ilvl="0" w:tplc="9F4A74F0">
      <w:start w:val="1"/>
      <w:numFmt w:val="bullet"/>
      <w:lvlText w:val=""/>
      <w:lvlJc w:val="left"/>
      <w:pPr>
        <w:tabs>
          <w:tab w:val="num" w:pos="502"/>
        </w:tabs>
        <w:ind w:left="502" w:hanging="360"/>
      </w:pPr>
      <w:rPr>
        <w:rFonts w:ascii="Wingdings" w:hAnsi="Wingdings" w:hint="default"/>
        <w:sz w:val="32"/>
        <w:szCs w:val="32"/>
      </w:rPr>
    </w:lvl>
    <w:lvl w:ilvl="1" w:tplc="04100003">
      <w:start w:val="1"/>
      <w:numFmt w:val="bullet"/>
      <w:lvlText w:val="o"/>
      <w:lvlJc w:val="left"/>
      <w:pPr>
        <w:tabs>
          <w:tab w:val="num" w:pos="1788"/>
        </w:tabs>
        <w:ind w:left="1788" w:hanging="360"/>
      </w:pPr>
      <w:rPr>
        <w:rFonts w:ascii="Courier New" w:hAnsi="Courier New" w:cs="Times New Roman"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cs="Times New Roman"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cs="Times New Roman"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1">
    <w:nsid w:val="33185336"/>
    <w:multiLevelType w:val="multilevel"/>
    <w:tmpl w:val="857423E4"/>
    <w:lvl w:ilvl="0">
      <w:start w:val="1"/>
      <w:numFmt w:val="decimal"/>
      <w:lvlText w:val="%1."/>
      <w:lvlJc w:val="left"/>
      <w:pPr>
        <w:tabs>
          <w:tab w:val="num" w:pos="360"/>
        </w:tabs>
        <w:ind w:left="360" w:hanging="360"/>
      </w:pPr>
      <w:rPr>
        <w:color w:val="FFFFFF"/>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71970CD5"/>
    <w:multiLevelType w:val="hybridMultilevel"/>
    <w:tmpl w:val="697E9F64"/>
    <w:lvl w:ilvl="0" w:tplc="04100007">
      <w:start w:val="1"/>
      <w:numFmt w:val="bullet"/>
      <w:lvlText w:val=""/>
      <w:lvlJc w:val="left"/>
      <w:pPr>
        <w:tabs>
          <w:tab w:val="num" w:pos="720"/>
        </w:tabs>
        <w:ind w:left="720" w:hanging="360"/>
      </w:pPr>
      <w:rPr>
        <w:rFonts w:ascii="Wingdings" w:hAnsi="Wingdings" w:hint="default"/>
        <w:sz w:val="1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C2C6C"/>
    <w:rsid w:val="001B1ABC"/>
    <w:rsid w:val="004557B6"/>
    <w:rsid w:val="00962354"/>
    <w:rsid w:val="009C2C6C"/>
    <w:rsid w:val="009E755C"/>
    <w:rsid w:val="00BA24E7"/>
    <w:rsid w:val="00D15984"/>
    <w:rsid w:val="00DB7ADB"/>
    <w:rsid w:val="00E479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57B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4557B6"/>
    <w:pPr>
      <w:keepNext/>
      <w:keepLines/>
      <w:spacing w:before="480"/>
      <w:outlineLvl w:val="0"/>
    </w:pPr>
    <w:rPr>
      <w:rFonts w:ascii="Cambria" w:hAnsi="Cambria"/>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557B6"/>
    <w:rPr>
      <w:rFonts w:ascii="Cambria" w:eastAsia="Times New Roman" w:hAnsi="Cambria" w:cs="Times New Roman"/>
      <w:b/>
      <w:bCs/>
      <w:color w:val="365F91"/>
      <w:sz w:val="28"/>
      <w:szCs w:val="28"/>
      <w:lang w:eastAsia="it-IT"/>
    </w:rPr>
  </w:style>
  <w:style w:type="paragraph" w:styleId="Paragrafoelenco">
    <w:name w:val="List Paragraph"/>
    <w:basedOn w:val="Normale"/>
    <w:uiPriority w:val="34"/>
    <w:qFormat/>
    <w:rsid w:val="004557B6"/>
    <w:pPr>
      <w:ind w:left="708"/>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836</Words>
  <Characters>4767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 Fagiani</dc:creator>
  <cp:lastModifiedBy>PC</cp:lastModifiedBy>
  <cp:revision>1</cp:revision>
  <dcterms:created xsi:type="dcterms:W3CDTF">2020-08-04T09:45:00Z</dcterms:created>
  <dcterms:modified xsi:type="dcterms:W3CDTF">2020-08-04T09:45:00Z</dcterms:modified>
</cp:coreProperties>
</file>