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C7" w:rsidRDefault="007B4CC7" w:rsidP="007B4CC7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</w:tblGrid>
      <w:tr w:rsidR="007B4CC7" w:rsidTr="00A64FD5">
        <w:tc>
          <w:tcPr>
            <w:tcW w:w="4560" w:type="dxa"/>
          </w:tcPr>
          <w:p w:rsidR="007B4CC7" w:rsidRDefault="007B4CC7" w:rsidP="00A64FD5">
            <w:pPr>
              <w:pStyle w:val="Intestazione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Modello da compilarsi da parte dell’impresa</w:t>
            </w:r>
          </w:p>
          <w:p w:rsidR="007B4CC7" w:rsidRDefault="007B4CC7" w:rsidP="00A64FD5">
            <w:pPr>
              <w:pStyle w:val="Intestazione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i/>
              </w:rPr>
              <w:t xml:space="preserve"> </w:t>
            </w:r>
          </w:p>
        </w:tc>
      </w:tr>
    </w:tbl>
    <w:p w:rsidR="007B4CC7" w:rsidRDefault="007B4CC7" w:rsidP="007B4CC7"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  <w:t>Allegato I bis</w:t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ab/>
      </w:r>
    </w:p>
    <w:p w:rsidR="007B4CC7" w:rsidRDefault="007B4CC7" w:rsidP="007B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="Garamond" w:hAnsi="Garamond"/>
          <w:b/>
          <w:iCs/>
          <w:sz w:val="22"/>
          <w:szCs w:val="22"/>
        </w:rPr>
      </w:pPr>
      <w:r w:rsidRPr="004B65D9">
        <w:rPr>
          <w:rStyle w:val="Enfasicorsivo"/>
          <w:rFonts w:ascii="Garamond" w:hAnsi="Garamond"/>
          <w:b/>
          <w:iCs/>
          <w:sz w:val="22"/>
          <w:szCs w:val="22"/>
        </w:rPr>
        <w:t xml:space="preserve">Dichiarazione sostitutiva per la concessione di aiuti in </w:t>
      </w:r>
      <w:r w:rsidRPr="004B65D9">
        <w:rPr>
          <w:rStyle w:val="Enfasicorsivo"/>
          <w:rFonts w:ascii="Garamond" w:hAnsi="Garamond"/>
          <w:iCs/>
          <w:sz w:val="22"/>
          <w:szCs w:val="22"/>
        </w:rPr>
        <w:t xml:space="preserve">«de </w:t>
      </w:r>
      <w:proofErr w:type="spellStart"/>
      <w:r w:rsidRPr="004B65D9">
        <w:rPr>
          <w:rStyle w:val="Enfasicorsivo"/>
          <w:rFonts w:ascii="Garamond" w:hAnsi="Garamond"/>
          <w:iCs/>
          <w:sz w:val="22"/>
          <w:szCs w:val="22"/>
        </w:rPr>
        <w:t>minimis</w:t>
      </w:r>
      <w:proofErr w:type="spellEnd"/>
      <w:r w:rsidRPr="004B65D9">
        <w:rPr>
          <w:rStyle w:val="Enfasicorsivo"/>
          <w:rFonts w:ascii="Garamond" w:hAnsi="Garamond"/>
          <w:iCs/>
          <w:sz w:val="22"/>
          <w:szCs w:val="22"/>
        </w:rPr>
        <w:t>»,</w:t>
      </w:r>
      <w:r>
        <w:rPr>
          <w:rStyle w:val="Enfasicorsivo"/>
          <w:rFonts w:ascii="Garamond" w:hAnsi="Garamond"/>
          <w:b/>
          <w:iCs/>
          <w:sz w:val="22"/>
          <w:szCs w:val="22"/>
        </w:rPr>
        <w:t xml:space="preserve"> </w:t>
      </w:r>
      <w:r w:rsidRPr="004B65D9">
        <w:rPr>
          <w:rStyle w:val="Enfasicorsivo"/>
          <w:rFonts w:ascii="Garamond" w:hAnsi="Garamond"/>
          <w:b/>
          <w:iCs/>
          <w:sz w:val="22"/>
          <w:szCs w:val="22"/>
        </w:rPr>
        <w:t xml:space="preserve">ai sensi dell'art. </w:t>
      </w:r>
      <w:hyperlink r:id="rId7" w:history="1">
        <w:r w:rsidRPr="004B65D9">
          <w:rPr>
            <w:rStyle w:val="Enfasicorsivo"/>
            <w:rFonts w:ascii="Garamond" w:hAnsi="Garamond"/>
            <w:b/>
            <w:iCs/>
            <w:sz w:val="22"/>
            <w:szCs w:val="22"/>
          </w:rPr>
          <w:t>47</w:t>
        </w:r>
      </w:hyperlink>
      <w:r w:rsidRPr="004B65D9">
        <w:rPr>
          <w:rStyle w:val="Enfasicorsivo"/>
          <w:rFonts w:ascii="Garamond" w:hAnsi="Garamond"/>
          <w:b/>
          <w:iCs/>
          <w:sz w:val="22"/>
          <w:szCs w:val="22"/>
        </w:rPr>
        <w:t xml:space="preserve"> del decreto del </w:t>
      </w:r>
      <w:r>
        <w:rPr>
          <w:rStyle w:val="Enfasicorsivo"/>
          <w:rFonts w:ascii="Garamond" w:hAnsi="Garamond"/>
          <w:b/>
          <w:iCs/>
          <w:sz w:val="22"/>
          <w:szCs w:val="22"/>
        </w:rPr>
        <w:t>P</w:t>
      </w:r>
      <w:r w:rsidRPr="004B65D9">
        <w:rPr>
          <w:rStyle w:val="Enfasicorsivo"/>
          <w:rFonts w:ascii="Garamond" w:hAnsi="Garamond"/>
          <w:b/>
          <w:iCs/>
          <w:sz w:val="22"/>
          <w:szCs w:val="22"/>
        </w:rPr>
        <w:t xml:space="preserve">residente della Repubblica 28 dicembre 2000, n. 445 </w:t>
      </w:r>
    </w:p>
    <w:p w:rsidR="007B4CC7" w:rsidRPr="004B65D9" w:rsidRDefault="007B4CC7" w:rsidP="007B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="Garamond" w:hAnsi="Garamond"/>
          <w:iCs/>
          <w:sz w:val="22"/>
          <w:szCs w:val="22"/>
        </w:rPr>
      </w:pPr>
      <w:r w:rsidRPr="004B65D9">
        <w:rPr>
          <w:rStyle w:val="Enfasicorsivo"/>
          <w:rFonts w:ascii="Garamond" w:hAnsi="Garamond"/>
          <w:iCs/>
          <w:sz w:val="22"/>
          <w:szCs w:val="22"/>
        </w:rPr>
        <w:t>(Testo unico delle disposizioni legislative e regolamentari in materia di documentazione amministrativa)</w:t>
      </w:r>
    </w:p>
    <w:p w:rsidR="007B4CC7" w:rsidRDefault="007B4CC7" w:rsidP="007B4CC7">
      <w:pPr>
        <w:pStyle w:val="Intestazione"/>
        <w:spacing w:after="120"/>
        <w:jc w:val="center"/>
        <w:rPr>
          <w:rFonts w:ascii="Garamond" w:hAnsi="Garamond"/>
          <w:i/>
        </w:rPr>
      </w:pPr>
    </w:p>
    <w:p w:rsidR="007B4CC7" w:rsidRPr="00486F89" w:rsidRDefault="007B4CC7" w:rsidP="007B4CC7">
      <w:pPr>
        <w:spacing w:after="120"/>
        <w:rPr>
          <w:rFonts w:ascii="Garamond" w:hAnsi="Garamond"/>
          <w:bCs/>
          <w:sz w:val="22"/>
          <w:szCs w:val="22"/>
        </w:rPr>
      </w:pPr>
      <w:r w:rsidRPr="00486F89">
        <w:rPr>
          <w:rFonts w:ascii="Garamond" w:hAnsi="Garamond"/>
          <w:bCs/>
          <w:sz w:val="22"/>
          <w:szCs w:val="22"/>
        </w:rPr>
        <w:t xml:space="preserve">Il </w:t>
      </w:r>
      <w:r w:rsidRPr="00486F89">
        <w:rPr>
          <w:rFonts w:ascii="Garamond" w:hAnsi="Garamond"/>
          <w:b/>
          <w:bCs/>
          <w:sz w:val="22"/>
          <w:szCs w:val="22"/>
        </w:rPr>
        <w:t>sottoscritto</w:t>
      </w:r>
      <w:r>
        <w:rPr>
          <w:rFonts w:ascii="Garamond" w:hAnsi="Garamond"/>
          <w:b/>
          <w:bCs/>
          <w:sz w:val="22"/>
          <w:szCs w:val="22"/>
        </w:rPr>
        <w:t>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1058"/>
        <w:gridCol w:w="1600"/>
        <w:gridCol w:w="1652"/>
        <w:gridCol w:w="528"/>
        <w:gridCol w:w="798"/>
      </w:tblGrid>
      <w:tr w:rsidR="007B4CC7" w:rsidRPr="0067724B" w:rsidTr="00A64FD5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SEZIONE 1 – Anagrafica richiedente</w:t>
            </w:r>
          </w:p>
        </w:tc>
      </w:tr>
      <w:tr w:rsidR="007B4CC7" w:rsidRPr="0067724B" w:rsidTr="00A64FD5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bCs/>
                <w:sz w:val="18"/>
                <w:szCs w:val="18"/>
              </w:rPr>
              <w:t xml:space="preserve">Il </w:t>
            </w:r>
            <w:r w:rsidRPr="00486F89">
              <w:rPr>
                <w:rFonts w:ascii="Garamond" w:hAnsi="Garamond"/>
                <w:b/>
                <w:sz w:val="18"/>
                <w:szCs w:val="18"/>
              </w:rPr>
              <w:t>Titolare / legale rappresentante</w:t>
            </w:r>
            <w:r w:rsidRPr="0067724B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0373D7">
              <w:rPr>
                <w:rFonts w:ascii="Garamond" w:hAnsi="Garamond"/>
                <w:b/>
                <w:sz w:val="18"/>
                <w:szCs w:val="18"/>
              </w:rPr>
              <w:t xml:space="preserve">dell'impresa </w:t>
            </w: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 xml:space="preserve">Nome e cognome </w:t>
            </w:r>
          </w:p>
        </w:tc>
        <w:tc>
          <w:tcPr>
            <w:tcW w:w="1600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nata/o il</w:t>
            </w: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nel </w:t>
            </w:r>
            <w:r w:rsidRPr="0067724B">
              <w:rPr>
                <w:rFonts w:ascii="Garamond" w:hAnsi="Garamond"/>
                <w:bCs/>
                <w:sz w:val="18"/>
                <w:szCs w:val="18"/>
              </w:rPr>
              <w:t>Comune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di</w:t>
            </w:r>
          </w:p>
        </w:tc>
        <w:tc>
          <w:tcPr>
            <w:tcW w:w="798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  <w:proofErr w:type="spellEnd"/>
          </w:p>
        </w:tc>
      </w:tr>
      <w:tr w:rsidR="007B4CC7" w:rsidRPr="0067724B" w:rsidTr="00A64FD5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7B4CC7" w:rsidRPr="0067724B" w:rsidTr="00A64FD5">
        <w:trPr>
          <w:trHeight w:val="283"/>
        </w:trPr>
        <w:tc>
          <w:tcPr>
            <w:tcW w:w="1900" w:type="dxa"/>
            <w:vMerge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Comune di residenza</w:t>
            </w:r>
          </w:p>
        </w:tc>
        <w:tc>
          <w:tcPr>
            <w:tcW w:w="1058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52" w:type="dxa"/>
            <w:gridSpan w:val="2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  <w:proofErr w:type="spellEnd"/>
          </w:p>
        </w:tc>
      </w:tr>
      <w:tr w:rsidR="007B4CC7" w:rsidRPr="0067724B" w:rsidTr="00A64FD5">
        <w:trPr>
          <w:trHeight w:val="397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096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</w:tbl>
    <w:p w:rsidR="007B4CC7" w:rsidRDefault="007B4CC7" w:rsidP="007B4CC7">
      <w:pPr>
        <w:spacing w:after="120"/>
      </w:pPr>
    </w:p>
    <w:p w:rsidR="007B4CC7" w:rsidRDefault="007B4CC7" w:rsidP="007B4CC7">
      <w:pPr>
        <w:spacing w:after="1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In qualità di </w:t>
      </w:r>
      <w:r>
        <w:rPr>
          <w:rFonts w:ascii="Garamond" w:hAnsi="Garamond"/>
          <w:b/>
          <w:bCs/>
          <w:sz w:val="22"/>
          <w:szCs w:val="22"/>
        </w:rPr>
        <w:t>titolare/</w:t>
      </w:r>
      <w:r w:rsidRPr="00E07761">
        <w:rPr>
          <w:rFonts w:ascii="Garamond" w:hAnsi="Garamond"/>
          <w:b/>
          <w:bCs/>
          <w:sz w:val="22"/>
          <w:szCs w:val="22"/>
        </w:rPr>
        <w:t>legale rappresentante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EA7D3A">
        <w:rPr>
          <w:rFonts w:ascii="Garamond" w:hAnsi="Garamond"/>
          <w:b/>
          <w:bCs/>
          <w:sz w:val="22"/>
          <w:szCs w:val="22"/>
        </w:rPr>
        <w:t>dell’impresa</w:t>
      </w:r>
      <w:r>
        <w:rPr>
          <w:rFonts w:ascii="Garamond" w:hAnsi="Garamond"/>
          <w:bCs/>
          <w:sz w:val="22"/>
          <w:szCs w:val="22"/>
        </w:rPr>
        <w:t>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7B4CC7" w:rsidRPr="0067724B" w:rsidTr="00A64FD5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SEZIONE 2 – Anagrafica impresa </w:t>
            </w:r>
          </w:p>
        </w:tc>
      </w:tr>
      <w:tr w:rsidR="007B4CC7" w:rsidRPr="0067724B" w:rsidTr="00A64FD5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 w:cs="Arial"/>
                <w:b/>
                <w:bCs/>
                <w:sz w:val="18"/>
                <w:szCs w:val="18"/>
              </w:rPr>
              <w:t>Impresa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Denominazione/Ragione sociale dell’impresa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7B4CC7" w:rsidRPr="0067724B" w:rsidTr="00A64FD5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7B4CC7" w:rsidRPr="0067724B" w:rsidTr="00A64FD5">
        <w:tc>
          <w:tcPr>
            <w:tcW w:w="1900" w:type="dxa"/>
            <w:vMerge w:val="restart"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  <w:proofErr w:type="spellEnd"/>
          </w:p>
        </w:tc>
      </w:tr>
      <w:tr w:rsidR="007B4CC7" w:rsidRPr="0067724B" w:rsidTr="00A64FD5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</w:tr>
      <w:tr w:rsidR="007B4CC7" w:rsidRPr="0067724B" w:rsidTr="00A64FD5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Partita IVA</w:t>
            </w:r>
          </w:p>
        </w:tc>
      </w:tr>
      <w:tr w:rsidR="007B4CC7" w:rsidRPr="0067724B" w:rsidTr="00A64FD5">
        <w:trPr>
          <w:trHeight w:val="262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ind w:left="459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7B4CC7" w:rsidRDefault="007B4CC7" w:rsidP="007B4CC7">
      <w:pPr>
        <w:spacing w:after="120"/>
        <w:rPr>
          <w:rFonts w:ascii="Garamond" w:hAnsi="Garamond"/>
          <w:bCs/>
          <w:sz w:val="22"/>
          <w:szCs w:val="22"/>
        </w:rPr>
      </w:pPr>
    </w:p>
    <w:p w:rsidR="007B4CC7" w:rsidRPr="00033010" w:rsidRDefault="007B4CC7" w:rsidP="007B4CC7">
      <w:pPr>
        <w:pStyle w:val="Titolo4"/>
        <w:jc w:val="both"/>
        <w:rPr>
          <w:rFonts w:ascii="Garamond" w:hAnsi="Garamond" w:cs="Calibri"/>
          <w:sz w:val="22"/>
          <w:szCs w:val="22"/>
        </w:rPr>
      </w:pPr>
      <w:r w:rsidRPr="00033010">
        <w:rPr>
          <w:rFonts w:ascii="Garamond" w:hAnsi="Garamond" w:cs="Calibri"/>
          <w:sz w:val="22"/>
          <w:szCs w:val="22"/>
        </w:rPr>
        <w:t xml:space="preserve">In relazione a quanto previsto dall’Avviso Pubblico </w:t>
      </w:r>
      <w:r w:rsidRPr="00033010">
        <w:rPr>
          <w:sz w:val="22"/>
          <w:szCs w:val="22"/>
        </w:rPr>
        <w:t>per la presentazione di manifestazioni di interesse per la partecipazione degli operatori turistici alle manifestazioni di promozione turistica in Italia ed all’estero –</w:t>
      </w:r>
      <w:r>
        <w:rPr>
          <w:sz w:val="22"/>
          <w:szCs w:val="22"/>
        </w:rPr>
        <w:t xml:space="preserve"> Anno 2020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61"/>
        <w:gridCol w:w="3402"/>
        <w:gridCol w:w="2409"/>
      </w:tblGrid>
      <w:tr w:rsidR="007B4CC7" w:rsidRPr="0067724B" w:rsidTr="00A64FD5">
        <w:trPr>
          <w:trHeight w:val="283"/>
        </w:trPr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AC8C8"/>
          </w:tcPr>
          <w:p w:rsidR="007B4CC7" w:rsidRPr="00791450" w:rsidRDefault="007B4CC7" w:rsidP="00A64FD5">
            <w:pPr>
              <w:spacing w:after="120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67724B"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Bando/Avviso </w:t>
            </w:r>
            <w:r w:rsidRPr="00791450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Titolo: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Estremi provvedimento di approvazione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:rsidR="007B4CC7" w:rsidRPr="00542962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542962">
              <w:rPr>
                <w:rFonts w:ascii="Garamond" w:hAnsi="Garamond"/>
                <w:bCs/>
                <w:sz w:val="18"/>
                <w:szCs w:val="18"/>
              </w:rPr>
              <w:t xml:space="preserve">Pubblicato </w:t>
            </w:r>
            <w:r>
              <w:rPr>
                <w:rFonts w:ascii="Garamond" w:hAnsi="Garamond"/>
                <w:bCs/>
                <w:sz w:val="18"/>
                <w:szCs w:val="18"/>
              </w:rPr>
              <w:t>in</w:t>
            </w:r>
            <w:r w:rsidRPr="00542962">
              <w:rPr>
                <w:rFonts w:ascii="Garamond" w:hAnsi="Garamond"/>
                <w:bCs/>
                <w:sz w:val="18"/>
                <w:szCs w:val="18"/>
              </w:rPr>
              <w:t xml:space="preserve"> BUR</w:t>
            </w:r>
          </w:p>
        </w:tc>
      </w:tr>
      <w:tr w:rsidR="007B4CC7" w:rsidRPr="0067724B" w:rsidTr="00A64FD5">
        <w:trPr>
          <w:trHeight w:val="397"/>
        </w:trPr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542962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542962">
              <w:rPr>
                <w:rFonts w:ascii="Garamond" w:hAnsi="Garamond"/>
                <w:bCs/>
                <w:sz w:val="18"/>
                <w:szCs w:val="18"/>
              </w:rPr>
              <w:t>……………………………</w:t>
            </w:r>
            <w:r>
              <w:rPr>
                <w:rFonts w:ascii="Garamond" w:hAnsi="Garamond"/>
                <w:bCs/>
                <w:sz w:val="18"/>
                <w:szCs w:val="18"/>
              </w:rPr>
              <w:t>…..</w:t>
            </w:r>
            <w:r w:rsidRPr="00542962">
              <w:rPr>
                <w:rFonts w:ascii="Garamond" w:hAnsi="Garamond"/>
                <w:bCs/>
                <w:sz w:val="18"/>
                <w:szCs w:val="18"/>
              </w:rPr>
              <w:t>.</w:t>
            </w:r>
            <w:r>
              <w:rPr>
                <w:rFonts w:ascii="Garamond" w:hAnsi="Garamond"/>
                <w:bCs/>
                <w:sz w:val="18"/>
                <w:szCs w:val="18"/>
              </w:rPr>
              <w:t>................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Es: </w:t>
            </w:r>
            <w:r w:rsidRPr="00542962">
              <w:rPr>
                <w:rFonts w:ascii="Garamond" w:hAnsi="Garamond"/>
                <w:bCs/>
                <w:i/>
                <w:sz w:val="18"/>
                <w:szCs w:val="18"/>
              </w:rPr>
              <w:t>DGR n. … del ……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n.</w:t>
            </w:r>
            <w:proofErr w:type="gramStart"/>
            <w:r>
              <w:rPr>
                <w:rFonts w:ascii="Garamond" w:hAnsi="Garamond"/>
                <w:bCs/>
                <w:sz w:val="18"/>
                <w:szCs w:val="18"/>
              </w:rPr>
              <w:t xml:space="preserve"> ….</w:t>
            </w:r>
            <w:proofErr w:type="gramEnd"/>
            <w:r>
              <w:rPr>
                <w:rFonts w:ascii="Garamond" w:hAnsi="Garamond"/>
                <w:bCs/>
                <w:sz w:val="18"/>
                <w:szCs w:val="18"/>
              </w:rPr>
              <w:t>. del  ………</w:t>
            </w:r>
          </w:p>
        </w:tc>
      </w:tr>
    </w:tbl>
    <w:p w:rsidR="007B4CC7" w:rsidRDefault="007B4CC7" w:rsidP="007B4CC7">
      <w:pPr>
        <w:spacing w:after="120"/>
        <w:jc w:val="both"/>
        <w:outlineLvl w:val="0"/>
        <w:rPr>
          <w:rFonts w:ascii="Garamond" w:hAnsi="Garamond" w:cs="Calibri"/>
          <w:b/>
          <w:sz w:val="22"/>
          <w:szCs w:val="22"/>
        </w:rPr>
      </w:pPr>
    </w:p>
    <w:p w:rsidR="007B4CC7" w:rsidRDefault="007B4CC7" w:rsidP="007B4CC7">
      <w:pPr>
        <w:autoSpaceDE w:val="0"/>
        <w:autoSpaceDN w:val="0"/>
        <w:adjustRightInd w:val="0"/>
        <w:jc w:val="both"/>
        <w:rPr>
          <w:rFonts w:eastAsia="CenturyGothic"/>
          <w:strike/>
        </w:rPr>
      </w:pPr>
      <w:r>
        <w:rPr>
          <w:rFonts w:ascii="Garamond" w:hAnsi="Garamond" w:cs="Calibri"/>
          <w:b/>
          <w:sz w:val="22"/>
          <w:szCs w:val="22"/>
        </w:rPr>
        <w:t xml:space="preserve">Per la concessione di aiuti </w:t>
      </w:r>
      <w:r w:rsidRPr="009C1054">
        <w:rPr>
          <w:rFonts w:ascii="Garamond" w:hAnsi="Garamond" w:cs="Calibri"/>
          <w:sz w:val="22"/>
          <w:szCs w:val="22"/>
        </w:rPr>
        <w:t>«</w:t>
      </w:r>
      <w:r w:rsidRPr="009C1054">
        <w:rPr>
          <w:rFonts w:ascii="Garamond" w:hAnsi="Garamond" w:cs="Calibri"/>
          <w:i/>
          <w:sz w:val="22"/>
          <w:szCs w:val="22"/>
        </w:rPr>
        <w:t xml:space="preserve">de </w:t>
      </w:r>
      <w:proofErr w:type="spellStart"/>
      <w:r w:rsidRPr="009C1054">
        <w:rPr>
          <w:rFonts w:ascii="Garamond" w:hAnsi="Garamond" w:cs="Calibri"/>
          <w:i/>
          <w:sz w:val="22"/>
          <w:szCs w:val="22"/>
        </w:rPr>
        <w:t>minimis</w:t>
      </w:r>
      <w:proofErr w:type="spellEnd"/>
      <w:r w:rsidRPr="009C1054">
        <w:rPr>
          <w:rFonts w:ascii="Garamond" w:hAnsi="Garamond" w:cs="Calibri"/>
          <w:sz w:val="22"/>
          <w:szCs w:val="22"/>
        </w:rPr>
        <w:t>»</w:t>
      </w:r>
      <w:r>
        <w:rPr>
          <w:rFonts w:ascii="Garamond" w:hAnsi="Garamond" w:cs="Calibri"/>
          <w:b/>
          <w:sz w:val="22"/>
          <w:szCs w:val="22"/>
        </w:rPr>
        <w:t xml:space="preserve"> di cui al </w:t>
      </w:r>
      <w:r w:rsidRPr="00DE3BD4">
        <w:rPr>
          <w:rFonts w:ascii="Garamond" w:hAnsi="Garamond" w:cs="Calibri"/>
          <w:b/>
          <w:sz w:val="22"/>
          <w:szCs w:val="22"/>
        </w:rPr>
        <w:t>Regolame</w:t>
      </w:r>
      <w:r>
        <w:rPr>
          <w:rFonts w:ascii="Garamond" w:hAnsi="Garamond" w:cs="Calibri"/>
          <w:b/>
          <w:sz w:val="22"/>
          <w:szCs w:val="22"/>
        </w:rPr>
        <w:t xml:space="preserve">nto </w:t>
      </w:r>
      <w:r>
        <w:t xml:space="preserve">(UE) n. 1407/2013 della Commissione europea del 18 dicembre 2013 “relativo all’applicazione degli articoli 107 e 108 del trattato sul funzionamento dell’Unione europea agli aiuti «de </w:t>
      </w:r>
      <w:proofErr w:type="spellStart"/>
      <w:r>
        <w:t>minimis</w:t>
      </w:r>
      <w:proofErr w:type="spellEnd"/>
      <w:r>
        <w:t>»” pubblicato sulla GUUE serie L 352 del 24/12/2013).</w:t>
      </w:r>
    </w:p>
    <w:p w:rsidR="007B4CC7" w:rsidRPr="00DC7A89" w:rsidRDefault="007B4CC7" w:rsidP="007B4CC7">
      <w:pPr>
        <w:pStyle w:val="Corpotesto1"/>
        <w:jc w:val="both"/>
        <w:rPr>
          <w:rFonts w:ascii="Garamond" w:hAnsi="Garamond" w:cs="Arial"/>
          <w:sz w:val="22"/>
          <w:szCs w:val="22"/>
        </w:rPr>
      </w:pPr>
      <w:r w:rsidRPr="00DC7A89">
        <w:rPr>
          <w:rFonts w:ascii="Garamond" w:hAnsi="Garamond" w:cs="Arial"/>
          <w:sz w:val="22"/>
          <w:szCs w:val="22"/>
        </w:rPr>
        <w:t xml:space="preserve">Nel rispetto di quanto previsto dai </w:t>
      </w:r>
      <w:r>
        <w:rPr>
          <w:rFonts w:ascii="Garamond" w:hAnsi="Garamond" w:cs="Arial"/>
          <w:sz w:val="22"/>
          <w:szCs w:val="22"/>
        </w:rPr>
        <w:t xml:space="preserve">seguenti </w:t>
      </w:r>
      <w:r w:rsidRPr="001E16C8">
        <w:rPr>
          <w:rFonts w:ascii="Garamond" w:hAnsi="Garamond" w:cs="Arial"/>
          <w:sz w:val="22"/>
          <w:szCs w:val="22"/>
        </w:rPr>
        <w:t>Regolamenti</w:t>
      </w:r>
      <w:r w:rsidRPr="00DC7A89">
        <w:rPr>
          <w:rFonts w:ascii="Garamond" w:hAnsi="Garamond" w:cs="Arial"/>
          <w:sz w:val="22"/>
          <w:szCs w:val="22"/>
        </w:rPr>
        <w:t xml:space="preserve"> della Commissione:</w:t>
      </w:r>
    </w:p>
    <w:p w:rsidR="007B4CC7" w:rsidRPr="00DC7A89" w:rsidRDefault="007B4CC7" w:rsidP="007B4CC7">
      <w:pPr>
        <w:pStyle w:val="Corpotesto1"/>
        <w:numPr>
          <w:ilvl w:val="0"/>
          <w:numId w:val="2"/>
        </w:numPr>
        <w:ind w:firstLine="0"/>
        <w:jc w:val="both"/>
        <w:rPr>
          <w:rFonts w:ascii="Garamond" w:hAnsi="Garamond" w:cs="Arial"/>
          <w:sz w:val="22"/>
          <w:szCs w:val="22"/>
        </w:rPr>
      </w:pPr>
      <w:r w:rsidRPr="00DC7A89">
        <w:rPr>
          <w:rFonts w:ascii="Garamond" w:hAnsi="Garamond" w:cs="Arial"/>
          <w:sz w:val="22"/>
          <w:szCs w:val="22"/>
        </w:rPr>
        <w:t xml:space="preserve">Regolamento n. 1407/2013 </w:t>
      </w:r>
      <w:r w:rsidRPr="00DC7A89">
        <w:rPr>
          <w:rFonts w:ascii="Garamond" w:hAnsi="Garamond" w:cs="Arial"/>
          <w:i/>
          <w:sz w:val="22"/>
          <w:szCs w:val="22"/>
        </w:rPr>
        <w:t xml:space="preserve">de </w:t>
      </w:r>
      <w:proofErr w:type="spellStart"/>
      <w:r w:rsidRPr="00DC7A89">
        <w:rPr>
          <w:rFonts w:ascii="Garamond" w:hAnsi="Garamond" w:cs="Arial"/>
          <w:i/>
          <w:sz w:val="22"/>
          <w:szCs w:val="22"/>
        </w:rPr>
        <w:t>minimis</w:t>
      </w:r>
      <w:proofErr w:type="spellEnd"/>
      <w:r w:rsidRPr="00DC7A89">
        <w:rPr>
          <w:rFonts w:ascii="Garamond" w:hAnsi="Garamond" w:cs="Arial"/>
          <w:sz w:val="22"/>
          <w:szCs w:val="22"/>
        </w:rPr>
        <w:t xml:space="preserve"> generale</w:t>
      </w:r>
    </w:p>
    <w:p w:rsidR="007B4CC7" w:rsidRPr="00DC7A89" w:rsidRDefault="007B4CC7" w:rsidP="007B4CC7">
      <w:pPr>
        <w:pStyle w:val="Corpotesto1"/>
        <w:numPr>
          <w:ilvl w:val="0"/>
          <w:numId w:val="2"/>
        </w:numPr>
        <w:ind w:firstLine="0"/>
        <w:jc w:val="both"/>
        <w:rPr>
          <w:rFonts w:ascii="Garamond" w:hAnsi="Garamond" w:cs="Arial"/>
          <w:sz w:val="22"/>
          <w:szCs w:val="22"/>
        </w:rPr>
      </w:pPr>
      <w:r w:rsidRPr="00DC7A89">
        <w:rPr>
          <w:rFonts w:ascii="Garamond" w:hAnsi="Garamond" w:cs="Arial"/>
          <w:sz w:val="22"/>
          <w:szCs w:val="22"/>
        </w:rPr>
        <w:t xml:space="preserve">Regolamento n. 1408/2013 </w:t>
      </w:r>
      <w:r w:rsidRPr="00DC7A89">
        <w:rPr>
          <w:rFonts w:ascii="Garamond" w:hAnsi="Garamond" w:cs="Arial"/>
          <w:i/>
          <w:sz w:val="22"/>
          <w:szCs w:val="22"/>
        </w:rPr>
        <w:t xml:space="preserve">de </w:t>
      </w:r>
      <w:proofErr w:type="spellStart"/>
      <w:r w:rsidRPr="00DC7A89">
        <w:rPr>
          <w:rFonts w:ascii="Garamond" w:hAnsi="Garamond" w:cs="Arial"/>
          <w:i/>
          <w:sz w:val="22"/>
          <w:szCs w:val="22"/>
        </w:rPr>
        <w:t>minimis</w:t>
      </w:r>
      <w:proofErr w:type="spellEnd"/>
      <w:r w:rsidRPr="00DC7A89">
        <w:rPr>
          <w:rFonts w:ascii="Garamond" w:hAnsi="Garamond" w:cs="Arial"/>
          <w:sz w:val="22"/>
          <w:szCs w:val="22"/>
        </w:rPr>
        <w:t xml:space="preserve"> nel settore agricolo</w:t>
      </w:r>
    </w:p>
    <w:p w:rsidR="007B4CC7" w:rsidRPr="00DC7A89" w:rsidRDefault="007B4CC7" w:rsidP="007B4CC7">
      <w:pPr>
        <w:pStyle w:val="Corpotesto1"/>
        <w:numPr>
          <w:ilvl w:val="0"/>
          <w:numId w:val="2"/>
        </w:numPr>
        <w:ind w:firstLine="0"/>
        <w:jc w:val="both"/>
        <w:rPr>
          <w:rFonts w:ascii="Garamond" w:hAnsi="Garamond" w:cs="Arial"/>
          <w:sz w:val="22"/>
          <w:szCs w:val="22"/>
        </w:rPr>
      </w:pPr>
      <w:r w:rsidRPr="00DC7A89">
        <w:rPr>
          <w:rFonts w:ascii="Garamond" w:hAnsi="Garamond" w:cs="Arial"/>
          <w:sz w:val="22"/>
          <w:szCs w:val="22"/>
        </w:rPr>
        <w:t xml:space="preserve">Regolamento n. </w:t>
      </w:r>
      <w:r>
        <w:rPr>
          <w:rFonts w:ascii="Garamond" w:hAnsi="Garamond" w:cs="Arial"/>
          <w:sz w:val="22"/>
          <w:szCs w:val="22"/>
        </w:rPr>
        <w:t xml:space="preserve">717/2014 </w:t>
      </w:r>
      <w:r w:rsidRPr="00DC7A89">
        <w:rPr>
          <w:rFonts w:ascii="Garamond" w:hAnsi="Garamond" w:cs="Arial"/>
          <w:i/>
          <w:sz w:val="22"/>
          <w:szCs w:val="22"/>
        </w:rPr>
        <w:t xml:space="preserve">de </w:t>
      </w:r>
      <w:proofErr w:type="spellStart"/>
      <w:r w:rsidRPr="00DC7A89">
        <w:rPr>
          <w:rFonts w:ascii="Garamond" w:hAnsi="Garamond" w:cs="Arial"/>
          <w:i/>
          <w:sz w:val="22"/>
          <w:szCs w:val="22"/>
        </w:rPr>
        <w:t>minimis</w:t>
      </w:r>
      <w:proofErr w:type="spellEnd"/>
      <w:r w:rsidRPr="00DC7A89">
        <w:rPr>
          <w:rFonts w:ascii="Garamond" w:hAnsi="Garamond" w:cs="Arial"/>
          <w:sz w:val="22"/>
          <w:szCs w:val="22"/>
        </w:rPr>
        <w:t xml:space="preserve"> nel settore pesca </w:t>
      </w:r>
    </w:p>
    <w:p w:rsidR="007B4CC7" w:rsidRPr="00DC7A89" w:rsidRDefault="007B4CC7" w:rsidP="007B4CC7">
      <w:pPr>
        <w:pStyle w:val="Corpotesto1"/>
        <w:numPr>
          <w:ilvl w:val="0"/>
          <w:numId w:val="2"/>
        </w:numPr>
        <w:ind w:firstLine="0"/>
        <w:jc w:val="both"/>
        <w:rPr>
          <w:rFonts w:ascii="Garamond" w:hAnsi="Garamond" w:cs="Arial"/>
          <w:sz w:val="22"/>
          <w:szCs w:val="22"/>
        </w:rPr>
      </w:pPr>
      <w:r w:rsidRPr="00DC7A89">
        <w:rPr>
          <w:rFonts w:ascii="Garamond" w:hAnsi="Garamond" w:cs="Arial"/>
          <w:sz w:val="22"/>
          <w:szCs w:val="22"/>
        </w:rPr>
        <w:t xml:space="preserve">Regolamento n. 360/2012 </w:t>
      </w:r>
      <w:r w:rsidRPr="00DC7A89">
        <w:rPr>
          <w:rFonts w:ascii="Garamond" w:hAnsi="Garamond" w:cs="Arial"/>
          <w:i/>
          <w:sz w:val="22"/>
          <w:szCs w:val="22"/>
        </w:rPr>
        <w:t xml:space="preserve">de </w:t>
      </w:r>
      <w:proofErr w:type="spellStart"/>
      <w:r w:rsidRPr="00DC7A89">
        <w:rPr>
          <w:rFonts w:ascii="Garamond" w:hAnsi="Garamond" w:cs="Arial"/>
          <w:i/>
          <w:sz w:val="22"/>
          <w:szCs w:val="22"/>
        </w:rPr>
        <w:t>minimis</w:t>
      </w:r>
      <w:proofErr w:type="spellEnd"/>
      <w:r w:rsidRPr="00DC7A89">
        <w:rPr>
          <w:rFonts w:ascii="Garamond" w:hAnsi="Garamond" w:cs="Arial"/>
          <w:sz w:val="22"/>
          <w:szCs w:val="22"/>
        </w:rPr>
        <w:t xml:space="preserve"> SIEG</w:t>
      </w:r>
    </w:p>
    <w:p w:rsidR="007B4CC7" w:rsidRPr="00707530" w:rsidRDefault="007B4CC7" w:rsidP="007B4CC7">
      <w:p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</w:p>
    <w:p w:rsidR="007B4CC7" w:rsidRDefault="007B4CC7" w:rsidP="007B4CC7">
      <w:p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r w:rsidRPr="00FA4652">
        <w:rPr>
          <w:rFonts w:ascii="Garamond" w:hAnsi="Garamond" w:cs="Calibri"/>
          <w:b/>
          <w:sz w:val="22"/>
          <w:szCs w:val="22"/>
        </w:rPr>
        <w:t>PRESA VISIONE</w:t>
      </w:r>
      <w:r w:rsidRPr="00FA4652">
        <w:rPr>
          <w:rFonts w:ascii="Garamond" w:hAnsi="Garamond" w:cs="Calibri"/>
          <w:sz w:val="22"/>
          <w:szCs w:val="22"/>
        </w:rPr>
        <w:t xml:space="preserve"> </w:t>
      </w:r>
      <w:r>
        <w:rPr>
          <w:rFonts w:ascii="Garamond" w:hAnsi="Garamond" w:cs="Calibri"/>
          <w:sz w:val="22"/>
          <w:szCs w:val="22"/>
        </w:rPr>
        <w:t xml:space="preserve">delle </w:t>
      </w:r>
      <w:r w:rsidRPr="00FA4652">
        <w:rPr>
          <w:rFonts w:ascii="Garamond" w:hAnsi="Garamond" w:cs="Calibri"/>
          <w:b/>
          <w:sz w:val="22"/>
          <w:szCs w:val="22"/>
        </w:rPr>
        <w:t xml:space="preserve">istruzioni </w:t>
      </w:r>
      <w:r>
        <w:rPr>
          <w:rFonts w:ascii="Garamond" w:hAnsi="Garamond" w:cs="Calibri"/>
          <w:b/>
          <w:sz w:val="22"/>
          <w:szCs w:val="22"/>
        </w:rPr>
        <w:t>per la predisposizione della presente dichiarazione (</w:t>
      </w:r>
      <w:r w:rsidRPr="009D00B7">
        <w:rPr>
          <w:rFonts w:ascii="Garamond" w:hAnsi="Garamond" w:cs="Calibri"/>
          <w:b/>
          <w:i/>
          <w:sz w:val="22"/>
          <w:szCs w:val="22"/>
        </w:rPr>
        <w:t>Allegato I ter</w:t>
      </w:r>
      <w:r w:rsidRPr="00FA4652">
        <w:rPr>
          <w:rFonts w:ascii="Garamond" w:hAnsi="Garamond" w:cs="Calibri"/>
          <w:b/>
          <w:sz w:val="22"/>
          <w:szCs w:val="22"/>
        </w:rPr>
        <w:t>)</w:t>
      </w:r>
      <w:r>
        <w:rPr>
          <w:rFonts w:ascii="Garamond" w:hAnsi="Garamond" w:cs="Calibri"/>
          <w:sz w:val="22"/>
          <w:szCs w:val="22"/>
        </w:rPr>
        <w:t>;</w:t>
      </w:r>
    </w:p>
    <w:p w:rsidR="007B4CC7" w:rsidRDefault="007B4CC7" w:rsidP="007B4CC7">
      <w:p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r w:rsidRPr="00110730">
        <w:rPr>
          <w:rFonts w:ascii="Garamond" w:hAnsi="Garamond" w:cs="Arial"/>
          <w:b/>
          <w:spacing w:val="-6"/>
          <w:sz w:val="22"/>
          <w:szCs w:val="22"/>
        </w:rPr>
        <w:t>CONSAPEVOLE delle responsabilità anche penali assunte</w:t>
      </w:r>
      <w:r w:rsidRPr="00DE3BD4">
        <w:rPr>
          <w:rFonts w:ascii="Garamond" w:hAnsi="Garamond" w:cs="Arial"/>
          <w:spacing w:val="-6"/>
          <w:sz w:val="22"/>
          <w:szCs w:val="22"/>
        </w:rPr>
        <w:t xml:space="preserve"> in caso di rilascio di dichiarazioni mendaci, formazione di atti falsi e loro uso, </w:t>
      </w:r>
      <w:r w:rsidRPr="00110730">
        <w:rPr>
          <w:rFonts w:ascii="Garamond" w:hAnsi="Garamond" w:cs="Arial"/>
          <w:b/>
          <w:spacing w:val="-6"/>
          <w:sz w:val="22"/>
          <w:szCs w:val="22"/>
        </w:rPr>
        <w:t>e della conseguente decadenza dai benefici concessi</w:t>
      </w:r>
      <w:r w:rsidRPr="00DE3BD4">
        <w:rPr>
          <w:rFonts w:ascii="Garamond" w:hAnsi="Garamond" w:cs="Arial"/>
          <w:spacing w:val="-6"/>
          <w:sz w:val="22"/>
          <w:szCs w:val="22"/>
        </w:rPr>
        <w:t xml:space="preserve"> sulla base di una dichiarazione non veritiera, ai sensi degli articoli </w:t>
      </w:r>
      <w:hyperlink r:id="rId8" w:history="1">
        <w:r w:rsidRPr="00DE3BD4">
          <w:rPr>
            <w:rFonts w:ascii="Garamond" w:hAnsi="Garamond" w:cs="Arial"/>
            <w:spacing w:val="-6"/>
            <w:sz w:val="22"/>
            <w:szCs w:val="22"/>
          </w:rPr>
          <w:t>75</w:t>
        </w:r>
      </w:hyperlink>
      <w:r w:rsidRPr="00DE3BD4">
        <w:rPr>
          <w:rFonts w:ascii="Garamond" w:hAnsi="Garamond" w:cs="Arial"/>
          <w:spacing w:val="-6"/>
          <w:sz w:val="22"/>
          <w:szCs w:val="22"/>
        </w:rPr>
        <w:t xml:space="preserve"> e </w:t>
      </w:r>
      <w:hyperlink r:id="rId9" w:history="1">
        <w:r w:rsidRPr="00DE3BD4">
          <w:rPr>
            <w:rFonts w:ascii="Garamond" w:hAnsi="Garamond" w:cs="Arial"/>
            <w:spacing w:val="-6"/>
            <w:sz w:val="22"/>
            <w:szCs w:val="22"/>
          </w:rPr>
          <w:t>76</w:t>
        </w:r>
      </w:hyperlink>
      <w:r w:rsidRPr="00DE3BD4">
        <w:rPr>
          <w:rFonts w:ascii="Garamond" w:hAnsi="Garamond" w:cs="Arial"/>
          <w:spacing w:val="-6"/>
          <w:sz w:val="22"/>
          <w:szCs w:val="22"/>
        </w:rPr>
        <w:t xml:space="preserve"> del </w:t>
      </w:r>
      <w:hyperlink r:id="rId10" w:history="1">
        <w:r w:rsidRPr="00DE3BD4">
          <w:rPr>
            <w:rFonts w:ascii="Garamond" w:hAnsi="Garamond" w:cs="Arial"/>
            <w:spacing w:val="-6"/>
            <w:sz w:val="22"/>
            <w:szCs w:val="22"/>
          </w:rPr>
          <w:t>decreto del Presidente della Repubblica 28 dicembre 2000, n. 445</w:t>
        </w:r>
      </w:hyperlink>
      <w:r w:rsidRPr="00DE3BD4">
        <w:rPr>
          <w:rFonts w:ascii="Garamond" w:hAnsi="Garamond" w:cs="Arial"/>
          <w:spacing w:val="-6"/>
          <w:sz w:val="22"/>
          <w:szCs w:val="22"/>
        </w:rPr>
        <w:t xml:space="preserve"> (</w:t>
      </w:r>
      <w:r w:rsidRPr="00DE3BD4">
        <w:rPr>
          <w:rFonts w:ascii="Garamond" w:hAnsi="Garamond" w:cs="Arial"/>
          <w:i/>
          <w:spacing w:val="-6"/>
          <w:sz w:val="22"/>
          <w:szCs w:val="22"/>
        </w:rPr>
        <w:t>Testo unico delle disposizioni legislative e regolamentari in materia di documentazione amministrativa</w:t>
      </w:r>
      <w:r w:rsidRPr="00DE3BD4">
        <w:rPr>
          <w:rFonts w:ascii="Garamond" w:hAnsi="Garamond" w:cs="Arial"/>
          <w:spacing w:val="-6"/>
          <w:sz w:val="22"/>
          <w:szCs w:val="22"/>
        </w:rPr>
        <w:t>)</w:t>
      </w:r>
      <w:r>
        <w:rPr>
          <w:rFonts w:ascii="Garamond" w:hAnsi="Garamond" w:cs="Arial"/>
          <w:spacing w:val="-6"/>
          <w:sz w:val="22"/>
          <w:szCs w:val="22"/>
        </w:rPr>
        <w:t>,</w:t>
      </w:r>
    </w:p>
    <w:p w:rsidR="007B4CC7" w:rsidRDefault="007B4CC7" w:rsidP="007B4CC7">
      <w:pPr>
        <w:pStyle w:val="Corpotesto1"/>
        <w:jc w:val="both"/>
        <w:rPr>
          <w:rFonts w:ascii="Garamond" w:hAnsi="Garamond" w:cs="Arial"/>
          <w:sz w:val="22"/>
          <w:szCs w:val="22"/>
        </w:rPr>
      </w:pPr>
    </w:p>
    <w:p w:rsidR="007B4CC7" w:rsidRDefault="007B4CC7" w:rsidP="007B4CC7">
      <w:pPr>
        <w:spacing w:after="120"/>
        <w:jc w:val="center"/>
        <w:outlineLvl w:val="0"/>
        <w:rPr>
          <w:rFonts w:ascii="Garamond" w:hAnsi="Garamond"/>
          <w:b/>
          <w:bCs/>
          <w:sz w:val="22"/>
          <w:szCs w:val="22"/>
        </w:rPr>
      </w:pPr>
      <w:r w:rsidRPr="00E07761">
        <w:rPr>
          <w:rFonts w:ascii="Garamond" w:hAnsi="Garamond"/>
          <w:b/>
          <w:bCs/>
          <w:sz w:val="22"/>
          <w:szCs w:val="22"/>
        </w:rPr>
        <w:t>DICHIARA</w:t>
      </w:r>
    </w:p>
    <w:p w:rsidR="007B4CC7" w:rsidRPr="00244AAD" w:rsidRDefault="007B4CC7" w:rsidP="007B4CC7">
      <w:pPr>
        <w:spacing w:after="12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407E8C">
        <w:rPr>
          <w:rFonts w:ascii="Garamond" w:hAnsi="Garamond"/>
          <w:b/>
          <w:bCs/>
          <w:sz w:val="22"/>
          <w:szCs w:val="22"/>
          <w:u w:val="single"/>
        </w:rPr>
        <w:t xml:space="preserve">Sezione A – Natura dell’impresa </w:t>
      </w:r>
    </w:p>
    <w:p w:rsidR="007B4CC7" w:rsidRDefault="007B4CC7" w:rsidP="007B4CC7">
      <w:pPr>
        <w:pStyle w:val="Corpotesto1"/>
        <w:spacing w:after="120"/>
        <w:jc w:val="both"/>
        <w:rPr>
          <w:rFonts w:ascii="Garamond" w:hAnsi="Garamond" w:cs="Arial"/>
          <w:sz w:val="22"/>
          <w:szCs w:val="22"/>
        </w:rPr>
      </w:pPr>
      <w:r w:rsidRPr="00B866E8">
        <w:rPr>
          <w:rFonts w:ascii="Garamond" w:hAnsi="Garamond" w:cs="Arial"/>
          <w:sz w:val="22"/>
          <w:szCs w:val="22"/>
        </w:rPr>
        <w:sym w:font="Wingdings" w:char="F06F"/>
      </w:r>
      <w:r>
        <w:rPr>
          <w:rFonts w:ascii="Garamond" w:hAnsi="Garamond" w:cs="Arial"/>
          <w:sz w:val="32"/>
          <w:szCs w:val="22"/>
        </w:rPr>
        <w:t xml:space="preserve"> </w:t>
      </w:r>
      <w:r w:rsidRPr="00707530">
        <w:rPr>
          <w:rFonts w:ascii="Garamond" w:hAnsi="Garamond" w:cs="Arial"/>
          <w:sz w:val="22"/>
          <w:szCs w:val="22"/>
        </w:rPr>
        <w:t xml:space="preserve">Che </w:t>
      </w:r>
      <w:r w:rsidRPr="00B866E8">
        <w:rPr>
          <w:rFonts w:ascii="Garamond" w:hAnsi="Garamond" w:cs="Arial"/>
          <w:b/>
          <w:sz w:val="22"/>
          <w:szCs w:val="22"/>
        </w:rPr>
        <w:t>l’impresa non è controllata né controlla</w:t>
      </w:r>
      <w:r w:rsidRPr="00707530">
        <w:rPr>
          <w:rFonts w:ascii="Garamond" w:hAnsi="Garamond" w:cs="Arial"/>
          <w:sz w:val="22"/>
          <w:szCs w:val="22"/>
        </w:rPr>
        <w:t>, direttamente o indirettamente</w:t>
      </w:r>
      <w:r w:rsidRPr="00707530">
        <w:rPr>
          <w:rStyle w:val="Rimandonotaapidipagina"/>
          <w:rFonts w:ascii="Garamond" w:hAnsi="Garamond" w:cs="Arial"/>
          <w:sz w:val="22"/>
        </w:rPr>
        <w:footnoteReference w:id="1"/>
      </w:r>
      <w:r w:rsidRPr="00707530">
        <w:rPr>
          <w:rFonts w:ascii="Garamond" w:hAnsi="Garamond" w:cs="Arial"/>
          <w:sz w:val="22"/>
          <w:szCs w:val="22"/>
        </w:rPr>
        <w:t>, altre imprese</w:t>
      </w:r>
      <w:r>
        <w:rPr>
          <w:rFonts w:ascii="Garamond" w:hAnsi="Garamond" w:cs="Arial"/>
          <w:sz w:val="22"/>
          <w:szCs w:val="22"/>
        </w:rPr>
        <w:t>.</w:t>
      </w:r>
    </w:p>
    <w:p w:rsidR="007B4CC7" w:rsidRPr="00244AAD" w:rsidRDefault="007B4CC7" w:rsidP="007B4CC7">
      <w:pPr>
        <w:pStyle w:val="Corpotesto1"/>
        <w:spacing w:after="120"/>
        <w:jc w:val="both"/>
        <w:rPr>
          <w:rFonts w:ascii="Garamond" w:hAnsi="Garamond" w:cs="Arial"/>
          <w:sz w:val="22"/>
          <w:szCs w:val="22"/>
        </w:rPr>
      </w:pPr>
      <w:r w:rsidRPr="00B866E8">
        <w:rPr>
          <w:rFonts w:ascii="Garamond" w:hAnsi="Garamond" w:cs="Arial"/>
          <w:sz w:val="22"/>
          <w:szCs w:val="22"/>
        </w:rPr>
        <w:sym w:font="Wingdings" w:char="F06F"/>
      </w:r>
      <w:r>
        <w:rPr>
          <w:rFonts w:ascii="Garamond" w:hAnsi="Garamond" w:cs="Arial"/>
          <w:sz w:val="32"/>
          <w:szCs w:val="22"/>
        </w:rPr>
        <w:t xml:space="preserve"> </w:t>
      </w:r>
      <w:r w:rsidRPr="0023376F">
        <w:rPr>
          <w:rFonts w:ascii="Garamond" w:hAnsi="Garamond" w:cs="Arial"/>
          <w:sz w:val="22"/>
          <w:szCs w:val="22"/>
        </w:rPr>
        <w:t>Che</w:t>
      </w:r>
      <w:r w:rsidRPr="00707530">
        <w:rPr>
          <w:rFonts w:ascii="Garamond" w:hAnsi="Garamond" w:cs="Arial"/>
          <w:sz w:val="22"/>
        </w:rPr>
        <w:t xml:space="preserve"> </w:t>
      </w:r>
      <w:r w:rsidRPr="00B866E8">
        <w:rPr>
          <w:rFonts w:ascii="Garamond" w:hAnsi="Garamond" w:cs="Arial"/>
          <w:b/>
          <w:sz w:val="22"/>
        </w:rPr>
        <w:t>l’impresa controlla</w:t>
      </w:r>
      <w:r w:rsidRPr="00107D8A">
        <w:rPr>
          <w:rFonts w:ascii="Garamond" w:hAnsi="Garamond" w:cs="Arial"/>
          <w:sz w:val="22"/>
        </w:rPr>
        <w:t>, anche indirettamente, le</w:t>
      </w:r>
      <w:r w:rsidRPr="00707530">
        <w:rPr>
          <w:rFonts w:ascii="Garamond" w:hAnsi="Garamond" w:cs="Arial"/>
          <w:sz w:val="22"/>
        </w:rPr>
        <w:t xml:space="preserve"> imprese seguenti aventi sede</w:t>
      </w:r>
      <w:r>
        <w:rPr>
          <w:rFonts w:ascii="Garamond" w:hAnsi="Garamond" w:cs="Arial"/>
          <w:sz w:val="22"/>
        </w:rPr>
        <w:t xml:space="preserve"> legale</w:t>
      </w:r>
      <w:r w:rsidRPr="00707530">
        <w:rPr>
          <w:rFonts w:ascii="Garamond" w:hAnsi="Garamond" w:cs="Arial"/>
          <w:sz w:val="22"/>
        </w:rPr>
        <w:t xml:space="preserve"> in Italia</w:t>
      </w:r>
      <w:r>
        <w:rPr>
          <w:rFonts w:ascii="Garamond" w:hAnsi="Garamond" w:cs="Arial"/>
          <w:sz w:val="22"/>
        </w:rPr>
        <w:t xml:space="preserve">, </w:t>
      </w:r>
      <w:r w:rsidRPr="00F50C7A">
        <w:rPr>
          <w:rFonts w:ascii="Garamond" w:hAnsi="Garamond" w:cs="Arial"/>
          <w:sz w:val="22"/>
        </w:rPr>
        <w:t>per ciascuna</w:t>
      </w:r>
      <w:r>
        <w:rPr>
          <w:rFonts w:ascii="Garamond" w:hAnsi="Garamond" w:cs="Arial"/>
          <w:sz w:val="22"/>
        </w:rPr>
        <w:t xml:space="preserve"> delle quali presenta la dichiarazione</w:t>
      </w:r>
      <w:r w:rsidRPr="00707530">
        <w:rPr>
          <w:rFonts w:ascii="Garamond" w:hAnsi="Garamond" w:cs="Arial"/>
          <w:sz w:val="22"/>
        </w:rPr>
        <w:t>:</w:t>
      </w:r>
    </w:p>
    <w:p w:rsidR="007B4CC7" w:rsidRDefault="007B4CC7" w:rsidP="007B4CC7">
      <w:pPr>
        <w:pStyle w:val="Corpotesto1"/>
        <w:spacing w:after="120"/>
        <w:ind w:left="360"/>
        <w:jc w:val="both"/>
        <w:rPr>
          <w:rFonts w:ascii="Garamond" w:hAnsi="Garamond" w:cs="Arial"/>
          <w:sz w:val="22"/>
        </w:rPr>
      </w:pPr>
      <w:r w:rsidRPr="00707530">
        <w:rPr>
          <w:rFonts w:ascii="Garamond" w:hAnsi="Garamond" w:cs="Arial"/>
          <w:sz w:val="22"/>
        </w:rPr>
        <w:t>(</w:t>
      </w:r>
      <w:r w:rsidRPr="00707530">
        <w:rPr>
          <w:rFonts w:ascii="Garamond" w:hAnsi="Garamond" w:cs="Arial"/>
          <w:i/>
          <w:iCs/>
          <w:sz w:val="22"/>
        </w:rPr>
        <w:t>Ragione sociale e dati anagrafici</w:t>
      </w:r>
      <w:r w:rsidRPr="00707530">
        <w:rPr>
          <w:rFonts w:ascii="Garamond" w:hAnsi="Garamond" w:cs="Arial"/>
          <w:sz w:val="22"/>
        </w:rPr>
        <w:t>)</w:t>
      </w:r>
      <w:r>
        <w:rPr>
          <w:rFonts w:ascii="Garamond" w:hAnsi="Garamond" w:cs="Arial"/>
          <w:sz w:val="22"/>
        </w:rPr>
        <w:t xml:space="preserve"> (</w:t>
      </w:r>
      <w:r w:rsidRPr="00B866E8">
        <w:rPr>
          <w:rFonts w:ascii="Garamond" w:hAnsi="Garamond" w:cs="Arial"/>
          <w:i/>
          <w:sz w:val="22"/>
        </w:rPr>
        <w:t xml:space="preserve">ripetere </w:t>
      </w:r>
      <w:r>
        <w:rPr>
          <w:rFonts w:ascii="Garamond" w:hAnsi="Garamond" w:cs="Arial"/>
          <w:i/>
          <w:sz w:val="22"/>
        </w:rPr>
        <w:t>tabella</w:t>
      </w:r>
      <w:r w:rsidRPr="00B866E8">
        <w:rPr>
          <w:rFonts w:ascii="Garamond" w:hAnsi="Garamond" w:cs="Arial"/>
          <w:i/>
          <w:sz w:val="22"/>
        </w:rPr>
        <w:t xml:space="preserve"> se necessario</w:t>
      </w:r>
      <w:r>
        <w:rPr>
          <w:rFonts w:ascii="Garamond" w:hAnsi="Garamond" w:cs="Arial"/>
          <w:sz w:val="22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798"/>
      </w:tblGrid>
      <w:tr w:rsidR="007B4CC7" w:rsidRPr="0067724B" w:rsidTr="00A64FD5">
        <w:trPr>
          <w:trHeight w:val="397"/>
        </w:trPr>
        <w:tc>
          <w:tcPr>
            <w:tcW w:w="10632" w:type="dxa"/>
            <w:gridSpan w:val="6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Anagrafica impresa controllata</w:t>
            </w:r>
          </w:p>
        </w:tc>
      </w:tr>
      <w:tr w:rsidR="007B4CC7" w:rsidRPr="0067724B" w:rsidTr="00A64FD5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 w:cs="Arial"/>
                <w:b/>
                <w:bCs/>
                <w:sz w:val="18"/>
                <w:szCs w:val="18"/>
              </w:rPr>
              <w:t>Impresa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Denominazione/Ragione sociale dell’impresa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Forma giuridica</w:t>
            </w:r>
          </w:p>
        </w:tc>
      </w:tr>
      <w:tr w:rsidR="007B4CC7" w:rsidRPr="0067724B" w:rsidTr="00A64FD5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7B4CC7" w:rsidRPr="0067724B" w:rsidTr="00A64FD5">
        <w:tc>
          <w:tcPr>
            <w:tcW w:w="1900" w:type="dxa"/>
            <w:vMerge w:val="restart"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  <w:proofErr w:type="spellEnd"/>
          </w:p>
        </w:tc>
      </w:tr>
      <w:tr w:rsidR="007B4CC7" w:rsidRPr="0067724B" w:rsidTr="00A64FD5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</w:tr>
      <w:tr w:rsidR="007B4CC7" w:rsidRPr="0067724B" w:rsidTr="00A64FD5">
        <w:trPr>
          <w:trHeight w:val="283"/>
        </w:trPr>
        <w:tc>
          <w:tcPr>
            <w:tcW w:w="1900" w:type="dxa"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4"/>
            <w:shd w:val="clear" w:color="auto" w:fill="EAEAD5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Partita IVA</w:t>
            </w:r>
          </w:p>
        </w:tc>
      </w:tr>
      <w:tr w:rsidR="007B4CC7" w:rsidRPr="0067724B" w:rsidTr="00A64FD5">
        <w:trPr>
          <w:trHeight w:val="357"/>
        </w:trPr>
        <w:tc>
          <w:tcPr>
            <w:tcW w:w="1900" w:type="dxa"/>
            <w:tcBorders>
              <w:bottom w:val="double" w:sz="4" w:space="0" w:color="auto"/>
            </w:tcBorders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811" w:type="dxa"/>
            <w:gridSpan w:val="4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ind w:left="459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7B4CC7" w:rsidRDefault="007B4CC7" w:rsidP="007B4CC7">
      <w:pPr>
        <w:pStyle w:val="Corpotesto1"/>
        <w:spacing w:after="120"/>
        <w:jc w:val="both"/>
        <w:rPr>
          <w:rFonts w:ascii="Garamond" w:hAnsi="Garamond" w:cs="Arial"/>
          <w:sz w:val="22"/>
          <w:szCs w:val="22"/>
        </w:rPr>
      </w:pPr>
    </w:p>
    <w:p w:rsidR="007B4CC7" w:rsidRPr="00F50C7A" w:rsidRDefault="007B4CC7" w:rsidP="007B4CC7">
      <w:pPr>
        <w:pStyle w:val="Corpotesto1"/>
        <w:numPr>
          <w:ilvl w:val="0"/>
          <w:numId w:val="4"/>
        </w:numPr>
        <w:spacing w:after="120"/>
        <w:jc w:val="both"/>
        <w:rPr>
          <w:rFonts w:ascii="Garamond" w:hAnsi="Garamond" w:cs="Arial"/>
          <w:sz w:val="22"/>
        </w:rPr>
      </w:pPr>
      <w:r w:rsidRPr="00707530">
        <w:rPr>
          <w:rFonts w:ascii="Garamond" w:hAnsi="Garamond" w:cs="Arial"/>
          <w:sz w:val="22"/>
        </w:rPr>
        <w:t xml:space="preserve">Che </w:t>
      </w:r>
      <w:r w:rsidRPr="00B866E8">
        <w:rPr>
          <w:rFonts w:ascii="Garamond" w:hAnsi="Garamond" w:cs="Arial"/>
          <w:b/>
          <w:sz w:val="22"/>
        </w:rPr>
        <w:t xml:space="preserve">l’impresa è </w:t>
      </w:r>
      <w:r w:rsidRPr="00107D8A">
        <w:rPr>
          <w:rFonts w:ascii="Garamond" w:hAnsi="Garamond" w:cs="Arial"/>
          <w:b/>
          <w:sz w:val="22"/>
        </w:rPr>
        <w:t>controllata</w:t>
      </w:r>
      <w:r w:rsidRPr="00107D8A">
        <w:rPr>
          <w:rFonts w:ascii="Garamond" w:hAnsi="Garamond" w:cs="Arial"/>
          <w:sz w:val="22"/>
        </w:rPr>
        <w:t>, anche indirettamente,</w:t>
      </w:r>
      <w:r w:rsidRPr="00707530">
        <w:rPr>
          <w:rFonts w:ascii="Garamond" w:hAnsi="Garamond" w:cs="Arial"/>
          <w:sz w:val="22"/>
        </w:rPr>
        <w:t xml:space="preserve"> dalle imprese seguenti aventi sede </w:t>
      </w:r>
      <w:r>
        <w:rPr>
          <w:rFonts w:ascii="Garamond" w:hAnsi="Garamond" w:cs="Arial"/>
          <w:sz w:val="22"/>
        </w:rPr>
        <w:t xml:space="preserve">legale o unità operativa </w:t>
      </w:r>
      <w:r w:rsidRPr="00707530">
        <w:rPr>
          <w:rFonts w:ascii="Garamond" w:hAnsi="Garamond" w:cs="Arial"/>
          <w:sz w:val="22"/>
        </w:rPr>
        <w:t xml:space="preserve">in </w:t>
      </w:r>
      <w:r w:rsidRPr="00F50C7A">
        <w:rPr>
          <w:rFonts w:ascii="Garamond" w:hAnsi="Garamond" w:cs="Arial"/>
          <w:sz w:val="22"/>
        </w:rPr>
        <w:t>Italia,</w:t>
      </w:r>
      <w:r w:rsidRPr="00F50C7A">
        <w:rPr>
          <w:rFonts w:ascii="Garamond" w:hAnsi="Garamond" w:cs="Arial"/>
          <w:sz w:val="22"/>
          <w:vertAlign w:val="superscript"/>
        </w:rPr>
        <w:t xml:space="preserve"> </w:t>
      </w:r>
      <w:r w:rsidRPr="00F50C7A">
        <w:rPr>
          <w:rFonts w:ascii="Garamond" w:hAnsi="Garamond" w:cs="Arial"/>
          <w:sz w:val="22"/>
        </w:rPr>
        <w:t>per ciascuna delle quali presenta la dichiarazione:</w:t>
      </w:r>
    </w:p>
    <w:p w:rsidR="007B4CC7" w:rsidRDefault="007B4CC7" w:rsidP="007B4CC7">
      <w:pPr>
        <w:pStyle w:val="Corpotesto1"/>
        <w:spacing w:after="120"/>
        <w:ind w:left="360"/>
        <w:jc w:val="both"/>
        <w:rPr>
          <w:rFonts w:ascii="Garamond" w:hAnsi="Garamond" w:cs="Arial"/>
          <w:sz w:val="22"/>
        </w:rPr>
      </w:pPr>
      <w:r w:rsidRPr="00707530">
        <w:rPr>
          <w:rFonts w:ascii="Garamond" w:hAnsi="Garamond" w:cs="Arial"/>
          <w:sz w:val="22"/>
        </w:rPr>
        <w:t>(</w:t>
      </w:r>
      <w:r w:rsidRPr="00707530">
        <w:rPr>
          <w:rFonts w:ascii="Garamond" w:hAnsi="Garamond" w:cs="Arial"/>
          <w:i/>
          <w:iCs/>
          <w:sz w:val="22"/>
        </w:rPr>
        <w:t>Ragione sociale e dati anagrafici</w:t>
      </w:r>
      <w:r w:rsidRPr="00707530">
        <w:rPr>
          <w:rFonts w:ascii="Garamond" w:hAnsi="Garamond" w:cs="Arial"/>
          <w:sz w:val="22"/>
        </w:rPr>
        <w:t>)</w:t>
      </w:r>
      <w:r>
        <w:rPr>
          <w:rFonts w:ascii="Garamond" w:hAnsi="Garamond" w:cs="Arial"/>
          <w:sz w:val="22"/>
        </w:rPr>
        <w:t xml:space="preserve"> (</w:t>
      </w:r>
      <w:r w:rsidRPr="00D00955">
        <w:rPr>
          <w:rFonts w:ascii="Garamond" w:hAnsi="Garamond" w:cs="Arial"/>
          <w:i/>
          <w:sz w:val="22"/>
        </w:rPr>
        <w:t xml:space="preserve">ripetere </w:t>
      </w:r>
      <w:r>
        <w:rPr>
          <w:rFonts w:ascii="Garamond" w:hAnsi="Garamond" w:cs="Arial"/>
          <w:i/>
          <w:sz w:val="22"/>
        </w:rPr>
        <w:t>tabella</w:t>
      </w:r>
      <w:r w:rsidRPr="00D00955">
        <w:rPr>
          <w:rFonts w:ascii="Garamond" w:hAnsi="Garamond" w:cs="Arial"/>
          <w:i/>
          <w:sz w:val="22"/>
        </w:rPr>
        <w:t xml:space="preserve"> se necessario</w:t>
      </w:r>
      <w:r>
        <w:rPr>
          <w:rFonts w:ascii="Garamond" w:hAnsi="Garamond" w:cs="Arial"/>
          <w:sz w:val="22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7B4CC7" w:rsidRPr="0067724B" w:rsidTr="00A64FD5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7B4CC7" w:rsidRPr="0067724B" w:rsidTr="00A64FD5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 w:cs="Arial"/>
                <w:b/>
                <w:bCs/>
                <w:sz w:val="18"/>
                <w:szCs w:val="18"/>
              </w:rPr>
              <w:t>Impresa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Denominazione/Ragione sociale dell’impresa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7B4CC7" w:rsidRPr="0067724B" w:rsidTr="00A64FD5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7B4CC7" w:rsidRPr="0067724B" w:rsidTr="00A64FD5">
        <w:tc>
          <w:tcPr>
            <w:tcW w:w="1900" w:type="dxa"/>
            <w:vMerge w:val="restart"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  <w:proofErr w:type="spellEnd"/>
          </w:p>
        </w:tc>
      </w:tr>
      <w:tr w:rsidR="007B4CC7" w:rsidRPr="0067724B" w:rsidTr="00A64FD5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</w:tr>
      <w:tr w:rsidR="007B4CC7" w:rsidRPr="0067724B" w:rsidTr="00A64FD5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Partita IVA</w:t>
            </w:r>
          </w:p>
        </w:tc>
      </w:tr>
      <w:tr w:rsidR="007B4CC7" w:rsidRPr="0067724B" w:rsidTr="00A64FD5">
        <w:trPr>
          <w:trHeight w:val="301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67724B" w:rsidRDefault="007B4CC7" w:rsidP="00A64FD5">
            <w:pPr>
              <w:pStyle w:val="Contenutotabella"/>
              <w:snapToGrid w:val="0"/>
              <w:spacing w:after="120"/>
              <w:ind w:left="459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7B4CC7" w:rsidRDefault="007B4CC7" w:rsidP="007B4CC7">
      <w:pPr>
        <w:pStyle w:val="Corpotesto1"/>
        <w:spacing w:after="120"/>
        <w:ind w:left="360"/>
        <w:jc w:val="both"/>
        <w:rPr>
          <w:rFonts w:ascii="Garamond" w:hAnsi="Garamond" w:cs="Arial"/>
          <w:color w:val="auto"/>
          <w:sz w:val="22"/>
          <w:szCs w:val="24"/>
          <w:lang w:eastAsia="zh-CN"/>
        </w:rPr>
      </w:pPr>
    </w:p>
    <w:p w:rsidR="007B4CC7" w:rsidRDefault="007B4CC7" w:rsidP="007B4CC7">
      <w:pPr>
        <w:spacing w:after="120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br w:type="page"/>
      </w:r>
    </w:p>
    <w:p w:rsidR="007B4CC7" w:rsidRDefault="007B4CC7" w:rsidP="007B4CC7">
      <w:pPr>
        <w:spacing w:after="12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S</w:t>
      </w:r>
      <w:r w:rsidRPr="00407E8C">
        <w:rPr>
          <w:rFonts w:ascii="Garamond" w:hAnsi="Garamond"/>
          <w:b/>
          <w:bCs/>
          <w:sz w:val="22"/>
          <w:szCs w:val="22"/>
          <w:u w:val="single"/>
        </w:rPr>
        <w:t>ezione B</w:t>
      </w:r>
      <w:r w:rsidRPr="00407E8C">
        <w:rPr>
          <w:rFonts w:ascii="Garamond" w:hAnsi="Garamond"/>
          <w:bCs/>
          <w:sz w:val="22"/>
          <w:szCs w:val="22"/>
          <w:u w:val="single"/>
        </w:rPr>
        <w:t xml:space="preserve"> - R</w:t>
      </w:r>
      <w:r w:rsidRPr="00407E8C">
        <w:rPr>
          <w:rFonts w:ascii="Garamond" w:hAnsi="Garamond"/>
          <w:b/>
          <w:bCs/>
          <w:sz w:val="22"/>
          <w:szCs w:val="22"/>
          <w:u w:val="single"/>
        </w:rPr>
        <w:t>ispetto del massimale</w:t>
      </w:r>
    </w:p>
    <w:p w:rsidR="007B4CC7" w:rsidRDefault="007B4CC7" w:rsidP="007B4CC7">
      <w:pPr>
        <w:pStyle w:val="Corpotesto1"/>
        <w:numPr>
          <w:ilvl w:val="0"/>
          <w:numId w:val="3"/>
        </w:numPr>
        <w:spacing w:after="120"/>
        <w:jc w:val="both"/>
        <w:rPr>
          <w:rFonts w:ascii="Garamond" w:hAnsi="Garamond" w:cs="Arial"/>
          <w:sz w:val="22"/>
          <w:szCs w:val="22"/>
        </w:rPr>
      </w:pPr>
      <w:r w:rsidRPr="00707530">
        <w:rPr>
          <w:rFonts w:ascii="Garamond" w:hAnsi="Garamond" w:cs="Arial"/>
          <w:sz w:val="22"/>
          <w:szCs w:val="22"/>
        </w:rPr>
        <w:t xml:space="preserve">Che l’esercizio finanziario </w:t>
      </w:r>
      <w:r>
        <w:rPr>
          <w:rFonts w:ascii="Garamond" w:hAnsi="Garamond" w:cs="Arial"/>
          <w:sz w:val="22"/>
          <w:szCs w:val="22"/>
        </w:rPr>
        <w:t>(anno fiscale)</w:t>
      </w:r>
      <w:r w:rsidRPr="00707530" w:rsidDel="00C23FED">
        <w:rPr>
          <w:rFonts w:ascii="Garamond" w:hAnsi="Garamond" w:cs="Arial"/>
          <w:sz w:val="22"/>
          <w:szCs w:val="22"/>
        </w:rPr>
        <w:t xml:space="preserve"> </w:t>
      </w:r>
      <w:r w:rsidRPr="00407E8C">
        <w:rPr>
          <w:rFonts w:ascii="Garamond" w:hAnsi="Garamond" w:cs="Arial"/>
          <w:sz w:val="22"/>
          <w:szCs w:val="22"/>
        </w:rPr>
        <w:t xml:space="preserve">dell’impresa </w:t>
      </w:r>
      <w:r>
        <w:rPr>
          <w:rFonts w:ascii="Garamond" w:hAnsi="Garamond" w:cs="Arial"/>
          <w:sz w:val="22"/>
          <w:szCs w:val="22"/>
        </w:rPr>
        <w:t>rappresentata</w:t>
      </w:r>
      <w:r w:rsidRPr="00407E8C">
        <w:rPr>
          <w:rFonts w:ascii="Garamond" w:hAnsi="Garamond" w:cs="Arial"/>
          <w:sz w:val="22"/>
          <w:szCs w:val="22"/>
        </w:rPr>
        <w:t xml:space="preserve"> inizia</w:t>
      </w:r>
      <w:r w:rsidRPr="00707530">
        <w:rPr>
          <w:rFonts w:ascii="Garamond" w:hAnsi="Garamond" w:cs="Arial"/>
          <w:sz w:val="22"/>
          <w:szCs w:val="22"/>
        </w:rPr>
        <w:t xml:space="preserve"> il ___________ e termina il _________</w:t>
      </w:r>
      <w:r>
        <w:rPr>
          <w:rFonts w:ascii="Garamond" w:hAnsi="Garamond" w:cs="Arial"/>
          <w:sz w:val="22"/>
          <w:szCs w:val="22"/>
        </w:rPr>
        <w:t>;</w:t>
      </w:r>
    </w:p>
    <w:p w:rsidR="007B4CC7" w:rsidRPr="00244AAD" w:rsidRDefault="007B4CC7" w:rsidP="007B4CC7">
      <w:pPr>
        <w:pStyle w:val="Corpotesto1"/>
        <w:numPr>
          <w:ilvl w:val="0"/>
          <w:numId w:val="3"/>
        </w:numPr>
        <w:spacing w:after="120"/>
        <w:jc w:val="both"/>
        <w:rPr>
          <w:rFonts w:ascii="Garamond" w:hAnsi="Garamond" w:cs="Arial"/>
          <w:sz w:val="22"/>
          <w:szCs w:val="22"/>
        </w:rPr>
      </w:pPr>
    </w:p>
    <w:p w:rsidR="007B4CC7" w:rsidRPr="00244AAD" w:rsidRDefault="007B4CC7" w:rsidP="007B4CC7">
      <w:pPr>
        <w:pStyle w:val="Paragrafoelenco2"/>
        <w:numPr>
          <w:ilvl w:val="0"/>
          <w:numId w:val="1"/>
        </w:num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r w:rsidRPr="00244AAD">
        <w:rPr>
          <w:rFonts w:ascii="Garamond" w:hAnsi="Garamond" w:cs="Arial"/>
          <w:b/>
          <w:color w:val="000000"/>
          <w:sz w:val="22"/>
          <w:szCs w:val="22"/>
          <w:lang w:eastAsia="it-IT"/>
        </w:rPr>
        <w:t>2.1</w:t>
      </w:r>
      <w:r w:rsidRPr="00244AAD">
        <w:rPr>
          <w:rFonts w:ascii="Garamond" w:hAnsi="Garamond" w:cs="Arial"/>
          <w:color w:val="000000"/>
          <w:sz w:val="22"/>
          <w:szCs w:val="22"/>
          <w:lang w:eastAsia="it-IT"/>
        </w:rPr>
        <w:t xml:space="preserve"> </w:t>
      </w:r>
      <w:r>
        <w:rPr>
          <w:rFonts w:ascii="Garamond" w:hAnsi="Garamond" w:cs="Arial"/>
          <w:color w:val="000000"/>
          <w:sz w:val="22"/>
          <w:szCs w:val="22"/>
          <w:lang w:eastAsia="it-IT"/>
        </w:rPr>
        <w:t xml:space="preserve">- </w:t>
      </w:r>
      <w:r w:rsidRPr="00244AAD">
        <w:rPr>
          <w:rFonts w:ascii="Garamond" w:hAnsi="Garamond" w:cs="Arial"/>
          <w:color w:val="000000"/>
          <w:sz w:val="22"/>
          <w:szCs w:val="22"/>
          <w:lang w:eastAsia="it-IT"/>
        </w:rPr>
        <w:t xml:space="preserve">Che all’impresa rappresentata </w:t>
      </w:r>
      <w:r w:rsidRPr="00244AAD">
        <w:rPr>
          <w:rFonts w:ascii="Garamond" w:hAnsi="Garamond" w:cs="Arial"/>
          <w:b/>
          <w:color w:val="000000"/>
          <w:sz w:val="22"/>
          <w:szCs w:val="22"/>
          <w:lang w:eastAsia="it-IT"/>
        </w:rPr>
        <w:t>NON E’ STATO CONCESSO</w:t>
      </w:r>
      <w:r w:rsidRPr="00244AAD">
        <w:rPr>
          <w:rFonts w:ascii="Garamond" w:hAnsi="Garamond" w:cs="Arial"/>
          <w:color w:val="000000"/>
          <w:sz w:val="22"/>
          <w:szCs w:val="22"/>
          <w:lang w:eastAsia="it-IT"/>
        </w:rPr>
        <w:t xml:space="preserve"> nell’esercizio finanziario corrente e nei due</w:t>
      </w:r>
      <w:r w:rsidRPr="00244AAD">
        <w:rPr>
          <w:rFonts w:ascii="Garamond" w:hAnsi="Garamond" w:cs="Calibri"/>
          <w:b/>
          <w:sz w:val="22"/>
          <w:szCs w:val="22"/>
        </w:rPr>
        <w:t xml:space="preserve"> </w:t>
      </w:r>
      <w:r w:rsidRPr="00244AAD">
        <w:rPr>
          <w:rFonts w:ascii="Garamond" w:hAnsi="Garamond" w:cs="Calibri"/>
          <w:sz w:val="22"/>
          <w:szCs w:val="22"/>
        </w:rPr>
        <w:t>esercizi finanziari precedenti alcun aiuto «</w:t>
      </w:r>
      <w:r w:rsidRPr="00244AAD">
        <w:rPr>
          <w:rFonts w:ascii="Garamond" w:hAnsi="Garamond" w:cs="Calibri"/>
          <w:i/>
          <w:sz w:val="22"/>
          <w:szCs w:val="22"/>
        </w:rPr>
        <w:t xml:space="preserve">de </w:t>
      </w:r>
      <w:proofErr w:type="spellStart"/>
      <w:r w:rsidRPr="00244AAD">
        <w:rPr>
          <w:rFonts w:ascii="Garamond" w:hAnsi="Garamond" w:cs="Calibri"/>
          <w:i/>
          <w:sz w:val="22"/>
          <w:szCs w:val="22"/>
        </w:rPr>
        <w:t>minimis</w:t>
      </w:r>
      <w:proofErr w:type="spellEnd"/>
      <w:r w:rsidRPr="00244AAD">
        <w:rPr>
          <w:rFonts w:ascii="Garamond" w:hAnsi="Garamond" w:cs="Calibri"/>
          <w:sz w:val="22"/>
          <w:szCs w:val="22"/>
        </w:rPr>
        <w:t>», tenuto conto anche delle disposizioni relative a fusioni/acquisizioni o scissioni</w:t>
      </w:r>
      <w:r>
        <w:rPr>
          <w:rStyle w:val="Rimandonotaapidipagina"/>
          <w:rFonts w:ascii="Garamond" w:hAnsi="Garamond" w:cs="Calibri"/>
          <w:sz w:val="22"/>
          <w:szCs w:val="22"/>
        </w:rPr>
        <w:footnoteReference w:id="2"/>
      </w:r>
      <w:r w:rsidRPr="00244AAD">
        <w:rPr>
          <w:rFonts w:ascii="Garamond" w:hAnsi="Garamond"/>
          <w:bCs/>
          <w:sz w:val="22"/>
          <w:szCs w:val="22"/>
        </w:rPr>
        <w:t>;</w:t>
      </w:r>
    </w:p>
    <w:p w:rsidR="007B4CC7" w:rsidRPr="00244AAD" w:rsidRDefault="007B4CC7" w:rsidP="007B4CC7">
      <w:pPr>
        <w:pStyle w:val="Paragrafoelenco2"/>
        <w:numPr>
          <w:ilvl w:val="0"/>
          <w:numId w:val="1"/>
        </w:num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r w:rsidRPr="00244AAD">
        <w:rPr>
          <w:rFonts w:ascii="Garamond" w:hAnsi="Garamond" w:cs="Calibri"/>
          <w:b/>
          <w:sz w:val="22"/>
          <w:szCs w:val="22"/>
        </w:rPr>
        <w:t>2.2</w:t>
      </w:r>
      <w:r w:rsidRPr="00244AAD">
        <w:rPr>
          <w:rFonts w:ascii="Garamond" w:hAnsi="Garamond" w:cs="Calibri"/>
          <w:sz w:val="22"/>
          <w:szCs w:val="22"/>
        </w:rPr>
        <w:t xml:space="preserve"> </w:t>
      </w:r>
      <w:r>
        <w:rPr>
          <w:rFonts w:ascii="Garamond" w:hAnsi="Garamond" w:cs="Calibri"/>
          <w:sz w:val="22"/>
          <w:szCs w:val="22"/>
        </w:rPr>
        <w:t xml:space="preserve">- </w:t>
      </w:r>
      <w:r w:rsidRPr="00244AAD">
        <w:rPr>
          <w:rFonts w:ascii="Garamond" w:hAnsi="Garamond" w:cs="Calibri"/>
          <w:sz w:val="22"/>
          <w:szCs w:val="22"/>
        </w:rPr>
        <w:t xml:space="preserve">Che all’impresa rappresentata </w:t>
      </w:r>
      <w:r w:rsidRPr="00244AAD">
        <w:rPr>
          <w:rFonts w:ascii="Garamond" w:hAnsi="Garamond" w:cs="Calibri"/>
          <w:b/>
          <w:sz w:val="22"/>
          <w:szCs w:val="22"/>
        </w:rPr>
        <w:t>SONO STATI CONCESSI</w:t>
      </w:r>
      <w:r w:rsidRPr="00244AAD">
        <w:rPr>
          <w:rFonts w:ascii="Garamond" w:hAnsi="Garamond" w:cs="Calibri"/>
          <w:sz w:val="22"/>
          <w:szCs w:val="22"/>
        </w:rPr>
        <w:t xml:space="preserve"> nell’esercizio finanziario corrente e nei due esercizi finanziari precedenti </w:t>
      </w:r>
      <w:r w:rsidRPr="00244AAD">
        <w:rPr>
          <w:rFonts w:ascii="Garamond" w:hAnsi="Garamond" w:cs="Arial"/>
          <w:sz w:val="22"/>
          <w:szCs w:val="22"/>
        </w:rPr>
        <w:t xml:space="preserve">i seguenti aiuti «de </w:t>
      </w:r>
      <w:proofErr w:type="spellStart"/>
      <w:r w:rsidRPr="00244AAD">
        <w:rPr>
          <w:rFonts w:ascii="Garamond" w:hAnsi="Garamond" w:cs="Arial"/>
          <w:sz w:val="22"/>
          <w:szCs w:val="22"/>
        </w:rPr>
        <w:t>minimis</w:t>
      </w:r>
      <w:proofErr w:type="spellEnd"/>
      <w:r w:rsidRPr="00244AAD">
        <w:rPr>
          <w:rFonts w:ascii="Garamond" w:hAnsi="Garamond" w:cs="Arial"/>
          <w:sz w:val="22"/>
          <w:szCs w:val="22"/>
        </w:rPr>
        <w:t>», tenuto conto anche delle disposizioni relative a fusioni/acquisizioni o scissioni</w:t>
      </w:r>
      <w:r>
        <w:rPr>
          <w:rStyle w:val="Rimandonotaapidipagina"/>
          <w:rFonts w:ascii="Garamond" w:hAnsi="Garamond" w:cs="Arial"/>
          <w:sz w:val="22"/>
          <w:szCs w:val="22"/>
        </w:rPr>
        <w:footnoteReference w:id="3"/>
      </w:r>
      <w:r w:rsidRPr="00244AAD">
        <w:rPr>
          <w:rFonts w:ascii="Garamond" w:hAnsi="Garamond" w:cs="Arial"/>
          <w:sz w:val="22"/>
          <w:szCs w:val="22"/>
        </w:rPr>
        <w:t>:</w:t>
      </w:r>
    </w:p>
    <w:p w:rsidR="007B4CC7" w:rsidRPr="00244AAD" w:rsidRDefault="007B4CC7" w:rsidP="007B4CC7">
      <w:pPr>
        <w:spacing w:after="120"/>
        <w:jc w:val="both"/>
        <w:outlineLvl w:val="0"/>
        <w:rPr>
          <w:rFonts w:ascii="Garamond" w:hAnsi="Garamond" w:cs="Arial"/>
          <w:i/>
          <w:sz w:val="22"/>
          <w:szCs w:val="22"/>
        </w:rPr>
      </w:pPr>
      <w:r w:rsidRPr="00244AAD">
        <w:rPr>
          <w:rFonts w:ascii="Garamond" w:hAnsi="Garamond" w:cs="Arial"/>
          <w:i/>
          <w:sz w:val="22"/>
          <w:szCs w:val="22"/>
        </w:rPr>
        <w:t>(Aggiungere righe se necessario)</w:t>
      </w:r>
    </w:p>
    <w:tbl>
      <w:tblPr>
        <w:tblW w:w="5107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430"/>
        <w:gridCol w:w="1371"/>
        <w:gridCol w:w="1256"/>
        <w:gridCol w:w="1399"/>
        <w:gridCol w:w="1258"/>
        <w:gridCol w:w="1133"/>
        <w:gridCol w:w="950"/>
        <w:gridCol w:w="994"/>
        <w:gridCol w:w="1274"/>
      </w:tblGrid>
      <w:tr w:rsidR="007B4CC7" w:rsidRPr="00127633" w:rsidTr="00A64FD5">
        <w:trPr>
          <w:trHeight w:val="63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351C9B" w:rsidRDefault="007B4CC7" w:rsidP="00A64FD5">
            <w:pPr>
              <w:spacing w:after="120"/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351C9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Impresa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cui è stato concesso il </w:t>
            </w:r>
            <w:r w:rsidRPr="002D31C0">
              <w:rPr>
                <w:rFonts w:ascii="Garamond" w:hAnsi="Garamond"/>
                <w:b/>
                <w:bCs/>
                <w:i/>
                <w:sz w:val="16"/>
                <w:szCs w:val="16"/>
              </w:rPr>
              <w:t xml:space="preserve">de </w:t>
            </w:r>
            <w:proofErr w:type="spellStart"/>
            <w:r w:rsidRPr="002D31C0">
              <w:rPr>
                <w:rFonts w:ascii="Garamond" w:hAnsi="Garamond"/>
                <w:b/>
                <w:bCs/>
                <w:i/>
                <w:sz w:val="16"/>
                <w:szCs w:val="16"/>
              </w:rPr>
              <w:t>minim</w:t>
            </w:r>
            <w:r>
              <w:rPr>
                <w:rFonts w:ascii="Garamond" w:hAnsi="Garamond"/>
                <w:b/>
                <w:bCs/>
                <w:i/>
                <w:sz w:val="16"/>
                <w:szCs w:val="16"/>
              </w:rPr>
              <w:t>i</w:t>
            </w:r>
            <w:r w:rsidRPr="002D31C0">
              <w:rPr>
                <w:rFonts w:ascii="Garamond" w:hAnsi="Garamond"/>
                <w:b/>
                <w:bCs/>
                <w:i/>
                <w:sz w:val="16"/>
                <w:szCs w:val="16"/>
              </w:rPr>
              <w:t>s</w:t>
            </w:r>
            <w:proofErr w:type="spellEnd"/>
          </w:p>
        </w:tc>
        <w:tc>
          <w:tcPr>
            <w:tcW w:w="624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351C9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>Ente concedente</w:t>
            </w:r>
          </w:p>
        </w:tc>
        <w:tc>
          <w:tcPr>
            <w:tcW w:w="695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351C9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R</w:t>
            </w: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iferimento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normativo/ amministrativo </w:t>
            </w: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che prevede l’agevolazione </w:t>
            </w:r>
          </w:p>
        </w:tc>
        <w:tc>
          <w:tcPr>
            <w:tcW w:w="625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351C9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Provvedimento</w:t>
            </w: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 di concessione e data</w:t>
            </w:r>
          </w:p>
        </w:tc>
        <w:tc>
          <w:tcPr>
            <w:tcW w:w="56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351C9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Reg. UE </w:t>
            </w:r>
            <w:r w:rsidRPr="00351C9B">
              <w:rPr>
                <w:rFonts w:ascii="Garamond" w:hAnsi="Garamond"/>
                <w:bCs/>
                <w:i/>
                <w:sz w:val="16"/>
                <w:szCs w:val="16"/>
              </w:rPr>
              <w:t xml:space="preserve">de </w:t>
            </w:r>
            <w:proofErr w:type="spellStart"/>
            <w:r w:rsidRPr="00351C9B">
              <w:rPr>
                <w:rFonts w:ascii="Garamond" w:hAnsi="Garamond"/>
                <w:bCs/>
                <w:i/>
                <w:sz w:val="16"/>
                <w:szCs w:val="16"/>
              </w:rPr>
              <w:t>minimis</w:t>
            </w:r>
            <w:proofErr w:type="spellEnd"/>
            <w:r>
              <w:rPr>
                <w:rStyle w:val="Rimandonotaapidipagina"/>
                <w:rFonts w:ascii="Garamond" w:hAnsi="Garamond"/>
                <w:bCs/>
                <w:i/>
                <w:sz w:val="16"/>
                <w:szCs w:val="16"/>
              </w:rPr>
              <w:footnoteReference w:id="4"/>
            </w: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6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351C9B" w:rsidRDefault="007B4CC7" w:rsidP="00A64FD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Importo dell’aiuto </w:t>
            </w:r>
            <w:r w:rsidRPr="00351C9B">
              <w:rPr>
                <w:rFonts w:ascii="Garamond" w:hAnsi="Garamond"/>
                <w:b/>
                <w:bCs/>
                <w:i/>
                <w:sz w:val="16"/>
                <w:szCs w:val="16"/>
              </w:rPr>
              <w:t xml:space="preserve">de </w:t>
            </w:r>
            <w:proofErr w:type="spellStart"/>
            <w:r w:rsidRPr="00351C9B">
              <w:rPr>
                <w:rFonts w:ascii="Garamond" w:hAnsi="Garamond"/>
                <w:b/>
                <w:bCs/>
                <w:i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63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351C9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>Di cui imputabile all’attività di trasporto merci su strada per conto terzi</w:t>
            </w:r>
          </w:p>
        </w:tc>
      </w:tr>
      <w:tr w:rsidR="007B4CC7" w:rsidRPr="00127633" w:rsidTr="00A64FD5">
        <w:trPr>
          <w:trHeight w:val="630"/>
        </w:trPr>
        <w:tc>
          <w:tcPr>
            <w:tcW w:w="213" w:type="pct"/>
            <w:vMerge/>
            <w:shd w:val="clear" w:color="auto" w:fill="AAC8C8"/>
            <w:vAlign w:val="center"/>
          </w:tcPr>
          <w:p w:rsidR="007B4CC7" w:rsidRPr="00D00955" w:rsidRDefault="007B4CC7" w:rsidP="00A64FD5">
            <w:pPr>
              <w:spacing w:after="120"/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  <w:vMerge/>
            <w:shd w:val="clear" w:color="auto" w:fill="AAC8C8"/>
            <w:vAlign w:val="center"/>
          </w:tcPr>
          <w:p w:rsidR="007B4CC7" w:rsidRPr="00C23FED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624" w:type="pct"/>
            <w:vMerge/>
            <w:shd w:val="clear" w:color="auto" w:fill="AAC8C8"/>
            <w:vAlign w:val="center"/>
          </w:tcPr>
          <w:p w:rsidR="007B4CC7" w:rsidRPr="00C23FED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vMerge/>
            <w:shd w:val="clear" w:color="auto" w:fill="AAC8C8"/>
            <w:vAlign w:val="center"/>
          </w:tcPr>
          <w:p w:rsidR="007B4CC7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AC8C8"/>
            <w:vAlign w:val="center"/>
          </w:tcPr>
          <w:p w:rsidR="007B4CC7" w:rsidRPr="00C23FED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AC8C8"/>
            <w:vAlign w:val="center"/>
          </w:tcPr>
          <w:p w:rsidR="007B4CC7" w:rsidRPr="00C23FED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C23FED" w:rsidRDefault="007B4CC7" w:rsidP="00A64FD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Concesso</w:t>
            </w:r>
          </w:p>
        </w:tc>
        <w:tc>
          <w:tcPr>
            <w:tcW w:w="494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C23FED" w:rsidRDefault="007B4CC7" w:rsidP="00A64FD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Effettivo</w:t>
            </w:r>
            <w:r>
              <w:rPr>
                <w:rStyle w:val="Rimandonotaapidipagina"/>
                <w:rFonts w:ascii="Garamond" w:hAnsi="Garamond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633" w:type="pct"/>
            <w:vMerge/>
            <w:shd w:val="clear" w:color="auto" w:fill="AAC8C8"/>
            <w:vAlign w:val="center"/>
          </w:tcPr>
          <w:p w:rsidR="007B4CC7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</w:tr>
      <w:tr w:rsidR="007B4CC7" w:rsidRPr="00127633" w:rsidTr="00A64FD5">
        <w:trPr>
          <w:trHeight w:val="371"/>
        </w:trPr>
        <w:tc>
          <w:tcPr>
            <w:tcW w:w="213" w:type="pct"/>
            <w:shd w:val="clear" w:color="auto" w:fill="AAC8C8"/>
          </w:tcPr>
          <w:p w:rsidR="007B4CC7" w:rsidRPr="00244AAD" w:rsidRDefault="007B4CC7" w:rsidP="00A64FD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44AAD">
              <w:rPr>
                <w:rFonts w:ascii="Garamond" w:hAnsi="Garamond"/>
                <w:b/>
                <w:sz w:val="18"/>
                <w:szCs w:val="18"/>
              </w:rPr>
              <w:t>1</w:t>
            </w:r>
          </w:p>
        </w:tc>
        <w:tc>
          <w:tcPr>
            <w:tcW w:w="681" w:type="pct"/>
            <w:shd w:val="clear" w:color="auto" w:fill="EAEAD5"/>
            <w:vAlign w:val="center"/>
          </w:tcPr>
          <w:p w:rsidR="007B4CC7" w:rsidRPr="00804469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624" w:type="pct"/>
            <w:shd w:val="clear" w:color="auto" w:fill="EAEAD5"/>
            <w:vAlign w:val="center"/>
          </w:tcPr>
          <w:p w:rsidR="007B4CC7" w:rsidRPr="00804469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EAEAD5"/>
            <w:vAlign w:val="center"/>
          </w:tcPr>
          <w:p w:rsidR="007B4CC7" w:rsidRPr="00804469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EAEAD5"/>
            <w:vAlign w:val="center"/>
          </w:tcPr>
          <w:p w:rsidR="007B4CC7" w:rsidRPr="00804469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7B4CC7" w:rsidRPr="00804469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EAEAD5"/>
            <w:vAlign w:val="center"/>
          </w:tcPr>
          <w:p w:rsidR="007B4CC7" w:rsidRDefault="007B4CC7" w:rsidP="00A64FD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7B4CC7" w:rsidRPr="00127633" w:rsidTr="00A64FD5">
        <w:trPr>
          <w:trHeight w:val="394"/>
        </w:trPr>
        <w:tc>
          <w:tcPr>
            <w:tcW w:w="213" w:type="pct"/>
            <w:shd w:val="clear" w:color="auto" w:fill="AAC8C8"/>
          </w:tcPr>
          <w:p w:rsidR="007B4CC7" w:rsidRPr="00244AAD" w:rsidRDefault="007B4CC7" w:rsidP="00A64FD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44AAD">
              <w:rPr>
                <w:rFonts w:ascii="Garamond" w:hAnsi="Garamond"/>
                <w:b/>
                <w:sz w:val="18"/>
                <w:szCs w:val="18"/>
              </w:rPr>
              <w:t>2</w:t>
            </w:r>
          </w:p>
        </w:tc>
        <w:tc>
          <w:tcPr>
            <w:tcW w:w="681" w:type="pct"/>
            <w:shd w:val="clear" w:color="auto" w:fill="EAEAD5"/>
            <w:vAlign w:val="center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EAEAD5"/>
            <w:vAlign w:val="center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EAEAD5"/>
            <w:vAlign w:val="center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EAEAD5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EAEAD5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7B4CC7" w:rsidRPr="00127633" w:rsidTr="00A64FD5">
        <w:trPr>
          <w:trHeight w:val="383"/>
        </w:trPr>
        <w:tc>
          <w:tcPr>
            <w:tcW w:w="213" w:type="pct"/>
            <w:shd w:val="clear" w:color="auto" w:fill="AAC8C8"/>
          </w:tcPr>
          <w:p w:rsidR="007B4CC7" w:rsidRPr="00244AAD" w:rsidRDefault="007B4CC7" w:rsidP="00A64FD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44AAD">
              <w:rPr>
                <w:rFonts w:ascii="Garamond" w:hAnsi="Garamon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81" w:type="pct"/>
            <w:shd w:val="clear" w:color="auto" w:fill="EAEAD5"/>
            <w:vAlign w:val="center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EAEAD5"/>
            <w:vAlign w:val="center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EAEAD5"/>
            <w:vAlign w:val="center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EAEAD5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EAEAD5"/>
          </w:tcPr>
          <w:p w:rsidR="007B4CC7" w:rsidRPr="00127633" w:rsidRDefault="007B4CC7" w:rsidP="00A64FD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7B4CC7" w:rsidRPr="00127633" w:rsidTr="00A64FD5">
        <w:trPr>
          <w:trHeight w:val="283"/>
        </w:trPr>
        <w:tc>
          <w:tcPr>
            <w:tcW w:w="3401" w:type="pct"/>
            <w:gridSpan w:val="6"/>
            <w:tcBorders>
              <w:bottom w:val="double" w:sz="4" w:space="0" w:color="auto"/>
            </w:tcBorders>
            <w:shd w:val="clear" w:color="auto" w:fill="AAC8C8"/>
          </w:tcPr>
          <w:p w:rsidR="007B4CC7" w:rsidRPr="002C766C" w:rsidRDefault="007B4CC7" w:rsidP="00A64FD5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C766C">
              <w:rPr>
                <w:rFonts w:ascii="Garamond" w:hAnsi="Garamond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472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D00955" w:rsidRDefault="007B4CC7" w:rsidP="00A64FD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494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D00955" w:rsidRDefault="007B4CC7" w:rsidP="00A64FD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633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D00955" w:rsidRDefault="007B4CC7" w:rsidP="00A64FD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</w:tbl>
    <w:p w:rsidR="007B4CC7" w:rsidRDefault="007B4CC7" w:rsidP="007B4CC7">
      <w:pPr>
        <w:spacing w:after="120"/>
        <w:jc w:val="both"/>
        <w:outlineLvl w:val="0"/>
        <w:rPr>
          <w:rFonts w:ascii="Garamond" w:hAnsi="Garamond" w:cs="Calibri"/>
          <w:b/>
          <w:bCs/>
          <w:color w:val="FF0000"/>
          <w:sz w:val="22"/>
          <w:szCs w:val="22"/>
          <w:u w:val="single"/>
        </w:rPr>
      </w:pPr>
    </w:p>
    <w:p w:rsidR="007B4CC7" w:rsidRDefault="007B4CC7" w:rsidP="007B4CC7">
      <w:pPr>
        <w:spacing w:after="120"/>
        <w:jc w:val="both"/>
        <w:outlineLvl w:val="0"/>
        <w:rPr>
          <w:rFonts w:ascii="Garamond" w:hAnsi="Garamond" w:cs="Calibri"/>
          <w:b/>
          <w:bCs/>
          <w:color w:val="0000FF"/>
          <w:sz w:val="22"/>
          <w:szCs w:val="22"/>
        </w:rPr>
      </w:pPr>
    </w:p>
    <w:p w:rsidR="007B4CC7" w:rsidRPr="00AD0136" w:rsidRDefault="007B4CC7" w:rsidP="007B4CC7">
      <w:pPr>
        <w:spacing w:after="120"/>
        <w:jc w:val="both"/>
        <w:outlineLvl w:val="0"/>
        <w:rPr>
          <w:rFonts w:ascii="Garamond" w:hAnsi="Garamond" w:cs="Arial"/>
          <w:color w:val="0000FF"/>
          <w:sz w:val="22"/>
          <w:szCs w:val="22"/>
        </w:rPr>
      </w:pPr>
      <w:r w:rsidRPr="00AD0136">
        <w:rPr>
          <w:rFonts w:ascii="Garamond" w:hAnsi="Garamond" w:cs="Calibri"/>
          <w:b/>
          <w:bCs/>
          <w:color w:val="0000FF"/>
          <w:sz w:val="22"/>
          <w:szCs w:val="22"/>
        </w:rPr>
        <w:t xml:space="preserve">Le seguenti sezioni C, D ed E dello schema si intendono come SEZIONI FACOLTATIVE per l’Amministrazione concedente che le inserirà solo qualora lo riterrà necessario, soprattutto nel caso di utilizzo di fondi strutturali per facilitare i controlli. </w:t>
      </w:r>
    </w:p>
    <w:p w:rsidR="007B4CC7" w:rsidRPr="00E6308B" w:rsidRDefault="007B4CC7" w:rsidP="007B4CC7">
      <w:pPr>
        <w:spacing w:after="120"/>
        <w:jc w:val="center"/>
        <w:rPr>
          <w:rFonts w:ascii="Garamond" w:hAnsi="Garamond"/>
          <w:b/>
          <w:bCs/>
          <w:color w:val="000000"/>
          <w:sz w:val="22"/>
          <w:szCs w:val="22"/>
          <w:u w:val="single"/>
        </w:rPr>
      </w:pPr>
    </w:p>
    <w:p w:rsidR="007B4CC7" w:rsidRPr="00AD0136" w:rsidRDefault="007B4CC7" w:rsidP="007B4CC7">
      <w:pPr>
        <w:spacing w:after="120"/>
        <w:jc w:val="center"/>
        <w:rPr>
          <w:rFonts w:ascii="Garamond" w:hAnsi="Garamond"/>
          <w:b/>
          <w:bCs/>
          <w:color w:val="0000FF"/>
          <w:sz w:val="22"/>
          <w:szCs w:val="22"/>
          <w:u w:val="single"/>
        </w:rPr>
      </w:pPr>
      <w:r w:rsidRPr="00AD0136">
        <w:rPr>
          <w:rFonts w:ascii="Garamond" w:hAnsi="Garamond"/>
          <w:b/>
          <w:bCs/>
          <w:color w:val="0000FF"/>
          <w:sz w:val="22"/>
          <w:szCs w:val="22"/>
          <w:u w:val="single"/>
        </w:rPr>
        <w:t>Sezione C – settori in cui opera l’impresa</w:t>
      </w:r>
    </w:p>
    <w:p w:rsidR="007B4CC7" w:rsidRPr="00E6308B" w:rsidRDefault="007B4CC7" w:rsidP="007B4CC7">
      <w:pPr>
        <w:pStyle w:val="Paragrafoelenco2"/>
        <w:numPr>
          <w:ilvl w:val="0"/>
          <w:numId w:val="6"/>
        </w:numPr>
        <w:spacing w:after="120"/>
        <w:jc w:val="both"/>
        <w:outlineLvl w:val="0"/>
        <w:rPr>
          <w:rFonts w:ascii="Garamond" w:hAnsi="Garamond" w:cs="Calibri"/>
          <w:color w:val="000000"/>
          <w:sz w:val="22"/>
          <w:szCs w:val="22"/>
        </w:rPr>
      </w:pPr>
      <w:r w:rsidRPr="00E6308B">
        <w:rPr>
          <w:rFonts w:ascii="Garamond" w:hAnsi="Garamond" w:cs="Calibri"/>
          <w:color w:val="000000"/>
          <w:sz w:val="22"/>
          <w:szCs w:val="22"/>
        </w:rPr>
        <w:t xml:space="preserve">Che l’impresa rappresentata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 xml:space="preserve">opera solo nei settori economici ammissibili </w:t>
      </w:r>
      <w:r w:rsidRPr="00E6308B">
        <w:rPr>
          <w:rFonts w:ascii="Garamond" w:hAnsi="Garamond" w:cs="Calibri"/>
          <w:color w:val="000000"/>
          <w:sz w:val="22"/>
          <w:szCs w:val="22"/>
        </w:rPr>
        <w:t>al finanziamento;</w:t>
      </w:r>
    </w:p>
    <w:p w:rsidR="007B4CC7" w:rsidRPr="00E6308B" w:rsidRDefault="007B4CC7" w:rsidP="007B4CC7">
      <w:pPr>
        <w:numPr>
          <w:ilvl w:val="0"/>
          <w:numId w:val="1"/>
        </w:numPr>
        <w:suppressAutoHyphens/>
        <w:spacing w:after="120"/>
        <w:ind w:left="357" w:right="108" w:firstLine="0"/>
        <w:jc w:val="both"/>
        <w:outlineLvl w:val="0"/>
        <w:rPr>
          <w:rFonts w:ascii="Garamond" w:hAnsi="Garamond" w:cs="Calibri"/>
          <w:color w:val="000000"/>
          <w:sz w:val="22"/>
          <w:szCs w:val="22"/>
        </w:rPr>
      </w:pPr>
      <w:r w:rsidRPr="00E6308B">
        <w:rPr>
          <w:rFonts w:ascii="Garamond" w:hAnsi="Garamond" w:cs="Calibri"/>
          <w:color w:val="000000"/>
          <w:sz w:val="22"/>
          <w:szCs w:val="22"/>
        </w:rPr>
        <w:t>Che l’impresa rappresentata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 xml:space="preserve"> opera anche in settori economici esclusi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, tuttavia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dispone di un sistema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 adeguato di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separazione delle attività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 o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distinzione dei costi</w:t>
      </w:r>
      <w:r w:rsidRPr="00E6308B">
        <w:rPr>
          <w:rFonts w:ascii="Garamond" w:hAnsi="Garamond" w:cs="Calibri"/>
          <w:color w:val="000000"/>
          <w:sz w:val="22"/>
          <w:szCs w:val="22"/>
        </w:rPr>
        <w:t>;</w:t>
      </w:r>
    </w:p>
    <w:p w:rsidR="007B4CC7" w:rsidRPr="00E6308B" w:rsidRDefault="007B4CC7" w:rsidP="007B4CC7">
      <w:pPr>
        <w:numPr>
          <w:ilvl w:val="0"/>
          <w:numId w:val="1"/>
        </w:numPr>
        <w:suppressAutoHyphens/>
        <w:spacing w:after="120"/>
        <w:ind w:left="357" w:right="108" w:firstLine="0"/>
        <w:jc w:val="both"/>
        <w:outlineLvl w:val="0"/>
        <w:rPr>
          <w:rFonts w:ascii="Garamond" w:hAnsi="Garamond" w:cs="Calibri"/>
          <w:color w:val="000000"/>
          <w:sz w:val="22"/>
          <w:szCs w:val="22"/>
        </w:rPr>
      </w:pPr>
      <w:r w:rsidRPr="00E6308B">
        <w:rPr>
          <w:rFonts w:ascii="Garamond" w:hAnsi="Garamond" w:cs="Calibri"/>
          <w:color w:val="000000"/>
          <w:sz w:val="22"/>
          <w:szCs w:val="22"/>
        </w:rPr>
        <w:t>Che l’impresa rappresentata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 xml:space="preserve"> opera anche nel settore economico del «</w:t>
      </w:r>
      <w:r w:rsidRPr="00E6308B">
        <w:rPr>
          <w:rFonts w:ascii="Garamond" w:hAnsi="Garamond" w:cs="Arial"/>
          <w:b/>
          <w:color w:val="000000"/>
          <w:sz w:val="22"/>
          <w:szCs w:val="22"/>
        </w:rPr>
        <w:t>trasporto merci su strada per conto terzi»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, tuttavia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dispone di un sistema adeguato di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separazione delle attività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 o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distinzione dei costi.</w:t>
      </w:r>
    </w:p>
    <w:p w:rsidR="007B4CC7" w:rsidRPr="00E6308B" w:rsidRDefault="007B4CC7" w:rsidP="007B4CC7">
      <w:pPr>
        <w:spacing w:after="200" w:line="276" w:lineRule="auto"/>
        <w:rPr>
          <w:rFonts w:ascii="Garamond" w:hAnsi="Garamond"/>
          <w:b/>
          <w:bCs/>
          <w:color w:val="000000"/>
          <w:sz w:val="22"/>
          <w:szCs w:val="22"/>
          <w:u w:val="single"/>
        </w:rPr>
      </w:pPr>
      <w:r w:rsidRPr="00E6308B">
        <w:rPr>
          <w:rFonts w:ascii="Garamond" w:hAnsi="Garamond"/>
          <w:b/>
          <w:bCs/>
          <w:color w:val="000000"/>
          <w:sz w:val="22"/>
          <w:szCs w:val="22"/>
          <w:u w:val="single"/>
        </w:rPr>
        <w:br w:type="page"/>
      </w:r>
    </w:p>
    <w:p w:rsidR="007B4CC7" w:rsidRPr="00AD0136" w:rsidRDefault="007B4CC7" w:rsidP="007B4CC7">
      <w:pPr>
        <w:spacing w:after="120"/>
        <w:jc w:val="center"/>
        <w:rPr>
          <w:rFonts w:ascii="Garamond" w:hAnsi="Garamond"/>
          <w:b/>
          <w:bCs/>
          <w:color w:val="0000FF"/>
          <w:sz w:val="22"/>
          <w:szCs w:val="22"/>
          <w:u w:val="single"/>
        </w:rPr>
      </w:pPr>
      <w:r w:rsidRPr="00AD0136">
        <w:rPr>
          <w:rFonts w:ascii="Garamond" w:hAnsi="Garamond"/>
          <w:b/>
          <w:bCs/>
          <w:color w:val="0000FF"/>
          <w:sz w:val="22"/>
          <w:szCs w:val="22"/>
          <w:u w:val="single"/>
        </w:rPr>
        <w:t>Sezione D</w:t>
      </w:r>
      <w:r w:rsidRPr="00AD0136">
        <w:rPr>
          <w:rFonts w:ascii="Garamond" w:hAnsi="Garamond"/>
          <w:bCs/>
          <w:color w:val="0000FF"/>
          <w:sz w:val="22"/>
          <w:szCs w:val="22"/>
          <w:u w:val="single"/>
        </w:rPr>
        <w:t xml:space="preserve"> - </w:t>
      </w:r>
      <w:r w:rsidRPr="00AD0136">
        <w:rPr>
          <w:rFonts w:ascii="Garamond" w:hAnsi="Garamond"/>
          <w:b/>
          <w:bCs/>
          <w:color w:val="0000FF"/>
          <w:sz w:val="22"/>
          <w:szCs w:val="22"/>
          <w:u w:val="single"/>
        </w:rPr>
        <w:t>condizioni di cumulo</w:t>
      </w:r>
    </w:p>
    <w:p w:rsidR="007B4CC7" w:rsidRPr="00E6308B" w:rsidRDefault="007B4CC7" w:rsidP="007B4CC7">
      <w:pPr>
        <w:pStyle w:val="Paragrafoelenco2"/>
        <w:numPr>
          <w:ilvl w:val="0"/>
          <w:numId w:val="5"/>
        </w:numPr>
        <w:spacing w:after="120"/>
        <w:ind w:right="108"/>
        <w:jc w:val="both"/>
        <w:rPr>
          <w:rFonts w:ascii="Garamond" w:hAnsi="Garamond" w:cs="Arial"/>
          <w:color w:val="000000"/>
          <w:spacing w:val="-6"/>
          <w:sz w:val="22"/>
          <w:szCs w:val="22"/>
        </w:rPr>
      </w:pPr>
      <w:r w:rsidRPr="00E6308B">
        <w:rPr>
          <w:rFonts w:ascii="Garamond" w:hAnsi="Garamond" w:cs="Arial"/>
          <w:color w:val="000000"/>
          <w:sz w:val="22"/>
          <w:szCs w:val="22"/>
        </w:rPr>
        <w:t>Che in riferimento agli stessi</w:t>
      </w:r>
      <w:r w:rsidRPr="00E6308B">
        <w:rPr>
          <w:rFonts w:ascii="Garamond" w:hAnsi="Garamond" w:cs="Arial"/>
          <w:b/>
          <w:color w:val="000000"/>
          <w:sz w:val="22"/>
          <w:szCs w:val="22"/>
        </w:rPr>
        <w:t xml:space="preserve"> «costi ammissibili» </w:t>
      </w:r>
      <w:r w:rsidRPr="00E6308B">
        <w:rPr>
          <w:rFonts w:ascii="Garamond" w:hAnsi="Garamond" w:cs="Arial"/>
          <w:color w:val="000000"/>
          <w:sz w:val="22"/>
          <w:szCs w:val="22"/>
        </w:rPr>
        <w:t xml:space="preserve">l’impresa rappresentata </w:t>
      </w:r>
      <w:r w:rsidRPr="00E6308B">
        <w:rPr>
          <w:rFonts w:ascii="Garamond" w:hAnsi="Garamond" w:cs="Arial"/>
          <w:b/>
          <w:color w:val="000000"/>
          <w:sz w:val="22"/>
          <w:szCs w:val="22"/>
        </w:rPr>
        <w:t>NON</w:t>
      </w:r>
      <w:r w:rsidRPr="00E6308B">
        <w:rPr>
          <w:rFonts w:ascii="Garamond" w:hAnsi="Garamond" w:cs="Arial"/>
          <w:color w:val="000000"/>
          <w:sz w:val="22"/>
          <w:szCs w:val="22"/>
        </w:rPr>
        <w:t xml:space="preserve"> ha beneficiato di altri aiuti di Stato.</w:t>
      </w:r>
    </w:p>
    <w:p w:rsidR="007B4CC7" w:rsidRPr="00E6308B" w:rsidRDefault="007B4CC7" w:rsidP="007B4CC7">
      <w:pPr>
        <w:pStyle w:val="Paragrafoelenco2"/>
        <w:numPr>
          <w:ilvl w:val="0"/>
          <w:numId w:val="5"/>
        </w:numPr>
        <w:spacing w:after="120"/>
        <w:ind w:right="108"/>
        <w:jc w:val="both"/>
        <w:rPr>
          <w:rFonts w:ascii="Garamond" w:hAnsi="Garamond" w:cs="Arial"/>
          <w:color w:val="000000"/>
          <w:spacing w:val="-6"/>
          <w:sz w:val="22"/>
          <w:szCs w:val="22"/>
        </w:rPr>
      </w:pPr>
      <w:r w:rsidRPr="00E6308B">
        <w:rPr>
          <w:rFonts w:ascii="Garamond" w:hAnsi="Garamond" w:cs="Arial"/>
          <w:color w:val="000000"/>
          <w:sz w:val="22"/>
          <w:szCs w:val="22"/>
        </w:rPr>
        <w:t>Che in riferimento agli stessi</w:t>
      </w:r>
      <w:r w:rsidRPr="00E6308B">
        <w:rPr>
          <w:rFonts w:ascii="Garamond" w:hAnsi="Garamond" w:cs="Arial"/>
          <w:b/>
          <w:color w:val="000000"/>
          <w:sz w:val="22"/>
          <w:szCs w:val="22"/>
        </w:rPr>
        <w:t xml:space="preserve"> «costi ammissibili» </w:t>
      </w:r>
      <w:r w:rsidRPr="00E6308B">
        <w:rPr>
          <w:rFonts w:ascii="Garamond" w:hAnsi="Garamond" w:cs="Arial"/>
          <w:color w:val="000000"/>
          <w:sz w:val="22"/>
          <w:szCs w:val="22"/>
        </w:rPr>
        <w:t xml:space="preserve">l’impresa rappresentata ha beneficiato dei seguenti aiuti di Stato: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356"/>
        <w:gridCol w:w="1491"/>
        <w:gridCol w:w="1272"/>
        <w:gridCol w:w="1377"/>
        <w:gridCol w:w="1840"/>
        <w:gridCol w:w="1065"/>
        <w:gridCol w:w="1018"/>
        <w:gridCol w:w="1435"/>
      </w:tblGrid>
      <w:tr w:rsidR="007B4CC7" w:rsidRPr="00E6308B" w:rsidTr="00A64FD5">
        <w:trPr>
          <w:trHeight w:val="533"/>
        </w:trPr>
        <w:tc>
          <w:tcPr>
            <w:tcW w:w="18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E6308B" w:rsidRDefault="007B4CC7" w:rsidP="00A64FD5">
            <w:pPr>
              <w:spacing w:after="120"/>
              <w:jc w:val="center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n.</w:t>
            </w:r>
          </w:p>
        </w:tc>
        <w:tc>
          <w:tcPr>
            <w:tcW w:w="757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Ente concedente</w:t>
            </w:r>
          </w:p>
        </w:tc>
        <w:tc>
          <w:tcPr>
            <w:tcW w:w="646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Riferimento normativo o amministrativo che prevede l’agevolazione</w:t>
            </w:r>
          </w:p>
        </w:tc>
        <w:tc>
          <w:tcPr>
            <w:tcW w:w="699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Provvedimento di concessione </w:t>
            </w:r>
          </w:p>
        </w:tc>
        <w:tc>
          <w:tcPr>
            <w:tcW w:w="934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Regolamento di esenzione (e articolo pertinente) o Decisione Commissione UE</w:t>
            </w:r>
            <w:r w:rsidRPr="00E6308B">
              <w:rPr>
                <w:rStyle w:val="Rimandonotaapidipagina"/>
                <w:rFonts w:ascii="Garamond" w:hAnsi="Garamond"/>
                <w:b/>
                <w:bCs/>
                <w:color w:val="000000"/>
                <w:sz w:val="16"/>
                <w:szCs w:val="16"/>
              </w:rPr>
              <w:footnoteReference w:id="6"/>
            </w:r>
          </w:p>
        </w:tc>
        <w:tc>
          <w:tcPr>
            <w:tcW w:w="1055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Intensità di aiuto </w:t>
            </w:r>
          </w:p>
        </w:tc>
        <w:tc>
          <w:tcPr>
            <w:tcW w:w="728" w:type="pct"/>
            <w:vMerge w:val="restart"/>
            <w:tcBorders>
              <w:top w:val="double" w:sz="4" w:space="0" w:color="auto"/>
            </w:tcBorders>
            <w:shd w:val="clear" w:color="auto" w:fill="AAC8C8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  <w:p w:rsidR="007B4CC7" w:rsidRPr="00E6308B" w:rsidRDefault="007B4CC7" w:rsidP="00A64FD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Importo imputato sulla voce di costo o sul progetto</w:t>
            </w:r>
          </w:p>
        </w:tc>
      </w:tr>
      <w:tr w:rsidR="007B4CC7" w:rsidRPr="00E6308B" w:rsidTr="00A64FD5">
        <w:trPr>
          <w:trHeight w:val="532"/>
        </w:trPr>
        <w:tc>
          <w:tcPr>
            <w:tcW w:w="181" w:type="pct"/>
            <w:vMerge/>
            <w:shd w:val="clear" w:color="auto" w:fill="AAC8C8"/>
            <w:vAlign w:val="center"/>
          </w:tcPr>
          <w:p w:rsidR="007B4CC7" w:rsidRPr="00E6308B" w:rsidRDefault="007B4CC7" w:rsidP="00A64FD5">
            <w:pPr>
              <w:spacing w:after="120"/>
              <w:jc w:val="center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7" w:type="pct"/>
            <w:vMerge/>
            <w:shd w:val="clear" w:color="auto" w:fill="AAC8C8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6" w:type="pct"/>
            <w:vMerge/>
            <w:shd w:val="clear" w:color="auto" w:fill="AAC8C8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vMerge/>
            <w:shd w:val="clear" w:color="auto" w:fill="AAC8C8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pct"/>
            <w:vMerge/>
            <w:shd w:val="clear" w:color="auto" w:fill="AAC8C8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Ammissibile</w:t>
            </w:r>
          </w:p>
        </w:tc>
        <w:tc>
          <w:tcPr>
            <w:tcW w:w="517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Applicata</w:t>
            </w:r>
          </w:p>
        </w:tc>
        <w:tc>
          <w:tcPr>
            <w:tcW w:w="728" w:type="pct"/>
            <w:vMerge/>
            <w:shd w:val="clear" w:color="auto" w:fill="AAC8C8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B4CC7" w:rsidRPr="00E6308B" w:rsidTr="00A64FD5">
        <w:trPr>
          <w:trHeight w:val="397"/>
        </w:trPr>
        <w:tc>
          <w:tcPr>
            <w:tcW w:w="181" w:type="pct"/>
            <w:shd w:val="clear" w:color="auto" w:fill="AAC8C8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E6308B"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EAEAD5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EAEAD5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9" w:type="pct"/>
            <w:shd w:val="clear" w:color="auto" w:fill="EAEAD5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EAEAD5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ind w:left="34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EAEAD5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EAEAD5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EAEAD5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</w:tr>
      <w:tr w:rsidR="007B4CC7" w:rsidRPr="00E6308B" w:rsidTr="00A64FD5">
        <w:trPr>
          <w:trHeight w:val="397"/>
        </w:trPr>
        <w:tc>
          <w:tcPr>
            <w:tcW w:w="181" w:type="pct"/>
            <w:shd w:val="clear" w:color="auto" w:fill="AAC8C8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E6308B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7" w:type="pct"/>
            <w:shd w:val="clear" w:color="auto" w:fill="EAEAD5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EAEAD5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shd w:val="clear" w:color="auto" w:fill="EAEAD5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EAEAD5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ind w:left="34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EAEAD5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EAEAD5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EAEAD5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</w:tr>
      <w:tr w:rsidR="007B4CC7" w:rsidRPr="00E6308B" w:rsidTr="00A64FD5">
        <w:trPr>
          <w:trHeight w:val="500"/>
        </w:trPr>
        <w:tc>
          <w:tcPr>
            <w:tcW w:w="3217" w:type="pct"/>
            <w:gridSpan w:val="5"/>
            <w:tcBorders>
              <w:bottom w:val="double" w:sz="4" w:space="0" w:color="auto"/>
            </w:tcBorders>
            <w:shd w:val="clear" w:color="auto" w:fill="AAC8C8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538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bottom w:val="double" w:sz="4" w:space="0" w:color="auto"/>
            </w:tcBorders>
            <w:shd w:val="clear" w:color="auto" w:fill="EAEAD5"/>
          </w:tcPr>
          <w:p w:rsidR="007B4CC7" w:rsidRPr="00E6308B" w:rsidRDefault="007B4CC7" w:rsidP="00A64FD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</w:tr>
    </w:tbl>
    <w:p w:rsidR="007B4CC7" w:rsidRPr="00E6308B" w:rsidRDefault="007B4CC7" w:rsidP="007B4CC7">
      <w:pPr>
        <w:spacing w:after="120"/>
        <w:jc w:val="center"/>
        <w:rPr>
          <w:rFonts w:ascii="Garamond" w:hAnsi="Garamond"/>
          <w:b/>
          <w:bCs/>
          <w:color w:val="000000"/>
          <w:sz w:val="22"/>
          <w:szCs w:val="22"/>
          <w:u w:val="single"/>
        </w:rPr>
      </w:pPr>
    </w:p>
    <w:p w:rsidR="007B4CC7" w:rsidRPr="00E6308B" w:rsidRDefault="007B4CC7" w:rsidP="007B4CC7">
      <w:pPr>
        <w:spacing w:after="120"/>
        <w:jc w:val="center"/>
        <w:rPr>
          <w:rFonts w:ascii="Garamond" w:hAnsi="Garamond"/>
          <w:b/>
          <w:bCs/>
          <w:color w:val="000000"/>
          <w:sz w:val="22"/>
          <w:szCs w:val="22"/>
          <w:u w:val="single"/>
        </w:rPr>
      </w:pPr>
      <w:r w:rsidRPr="00E6308B">
        <w:rPr>
          <w:rFonts w:ascii="Garamond" w:hAnsi="Garamond"/>
          <w:b/>
          <w:bCs/>
          <w:color w:val="000000"/>
          <w:sz w:val="22"/>
          <w:szCs w:val="22"/>
          <w:u w:val="single"/>
        </w:rPr>
        <w:t>Sezione E</w:t>
      </w:r>
      <w:r w:rsidRPr="00E6308B">
        <w:rPr>
          <w:rFonts w:ascii="Garamond" w:hAnsi="Garamond"/>
          <w:bCs/>
          <w:color w:val="000000"/>
          <w:sz w:val="22"/>
          <w:szCs w:val="22"/>
          <w:u w:val="single"/>
        </w:rPr>
        <w:t xml:space="preserve"> - </w:t>
      </w:r>
      <w:r w:rsidRPr="00E6308B">
        <w:rPr>
          <w:rFonts w:ascii="Garamond" w:hAnsi="Garamond"/>
          <w:b/>
          <w:bCs/>
          <w:color w:val="000000"/>
          <w:sz w:val="22"/>
          <w:szCs w:val="22"/>
          <w:u w:val="single"/>
        </w:rPr>
        <w:t>Aiuti</w:t>
      </w:r>
      <w:r w:rsidRPr="00E6308B">
        <w:rPr>
          <w:rFonts w:ascii="Garamond" w:hAnsi="Garamond"/>
          <w:b/>
          <w:bCs/>
          <w:i/>
          <w:color w:val="000000"/>
          <w:sz w:val="22"/>
          <w:szCs w:val="22"/>
          <w:u w:val="single"/>
        </w:rPr>
        <w:t xml:space="preserve"> de </w:t>
      </w:r>
      <w:proofErr w:type="spellStart"/>
      <w:r w:rsidRPr="00E6308B">
        <w:rPr>
          <w:rFonts w:ascii="Garamond" w:hAnsi="Garamond"/>
          <w:b/>
          <w:bCs/>
          <w:i/>
          <w:color w:val="000000"/>
          <w:sz w:val="22"/>
          <w:szCs w:val="22"/>
          <w:u w:val="single"/>
        </w:rPr>
        <w:t>minimis</w:t>
      </w:r>
      <w:proofErr w:type="spellEnd"/>
      <w:r w:rsidRPr="00E6308B">
        <w:rPr>
          <w:rFonts w:ascii="Garamond" w:hAnsi="Garamond"/>
          <w:b/>
          <w:bCs/>
          <w:color w:val="000000"/>
          <w:sz w:val="22"/>
          <w:szCs w:val="22"/>
          <w:u w:val="single"/>
        </w:rPr>
        <w:t xml:space="preserve"> sotto forma di «prestiti» o «garanzie»</w:t>
      </w:r>
    </w:p>
    <w:p w:rsidR="007B4CC7" w:rsidRPr="00E6308B" w:rsidRDefault="007B4CC7" w:rsidP="007B4CC7">
      <w:pPr>
        <w:numPr>
          <w:ilvl w:val="0"/>
          <w:numId w:val="1"/>
        </w:numPr>
        <w:suppressAutoHyphens/>
        <w:spacing w:after="120"/>
        <w:ind w:firstLine="0"/>
        <w:jc w:val="both"/>
        <w:outlineLvl w:val="0"/>
        <w:rPr>
          <w:rFonts w:ascii="Garamond" w:hAnsi="Garamond" w:cs="Calibri"/>
          <w:color w:val="000000"/>
          <w:sz w:val="22"/>
          <w:szCs w:val="22"/>
        </w:rPr>
      </w:pPr>
      <w:r w:rsidRPr="00E6308B">
        <w:rPr>
          <w:rFonts w:ascii="Garamond" w:hAnsi="Garamond" w:cs="Calibri"/>
          <w:color w:val="000000"/>
          <w:sz w:val="22"/>
          <w:szCs w:val="22"/>
        </w:rPr>
        <w:t xml:space="preserve">Che l’impresa rappresentata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non è oggetto di procedura concorsuale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 per insolvenza oppure non soddisfa le condizioni previste dal diritto nazionale per l’apertura nei suoi confronti di una tale procedura su richiesta dei suoi creditori;</w:t>
      </w:r>
    </w:p>
    <w:p w:rsidR="007B4CC7" w:rsidRPr="00E6308B" w:rsidRDefault="007B4CC7" w:rsidP="007B4CC7">
      <w:pPr>
        <w:spacing w:after="120"/>
        <w:ind w:left="284"/>
        <w:jc w:val="both"/>
        <w:rPr>
          <w:rFonts w:ascii="Garamond" w:hAnsi="Garamond"/>
          <w:b/>
          <w:bCs/>
          <w:color w:val="000000"/>
          <w:sz w:val="22"/>
          <w:szCs w:val="22"/>
        </w:rPr>
      </w:pPr>
      <w:r w:rsidRPr="00E6308B">
        <w:rPr>
          <w:rFonts w:ascii="Garamond" w:hAnsi="Garamond"/>
          <w:b/>
          <w:bCs/>
          <w:color w:val="000000"/>
          <w:sz w:val="22"/>
          <w:szCs w:val="22"/>
        </w:rPr>
        <w:t>Per le Grandi Imprese:</w:t>
      </w:r>
    </w:p>
    <w:p w:rsidR="007B4CC7" w:rsidRPr="00E6308B" w:rsidRDefault="007B4CC7" w:rsidP="007B4CC7">
      <w:pPr>
        <w:numPr>
          <w:ilvl w:val="0"/>
          <w:numId w:val="1"/>
        </w:numPr>
        <w:suppressAutoHyphens/>
        <w:spacing w:after="120"/>
        <w:ind w:firstLine="0"/>
        <w:jc w:val="both"/>
        <w:outlineLvl w:val="0"/>
        <w:rPr>
          <w:rFonts w:ascii="Garamond" w:hAnsi="Garamond" w:cs="Calibri"/>
          <w:color w:val="000000"/>
          <w:sz w:val="22"/>
          <w:szCs w:val="22"/>
        </w:rPr>
      </w:pPr>
      <w:r w:rsidRPr="00E6308B">
        <w:rPr>
          <w:rFonts w:ascii="Garamond" w:hAnsi="Garamond" w:cs="Calibri"/>
          <w:color w:val="000000"/>
          <w:sz w:val="22"/>
          <w:szCs w:val="22"/>
        </w:rPr>
        <w:t xml:space="preserve">Che l’impresa rappresentata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si trova in una situazione comparabile ad un rating del credito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pari ad almeno B-</w:t>
      </w:r>
      <w:r w:rsidRPr="00E6308B">
        <w:rPr>
          <w:rFonts w:ascii="Garamond" w:hAnsi="Garamond" w:cs="Calibri"/>
          <w:color w:val="000000"/>
          <w:sz w:val="22"/>
          <w:szCs w:val="22"/>
        </w:rPr>
        <w:t>;</w:t>
      </w:r>
    </w:p>
    <w:p w:rsidR="007B4CC7" w:rsidRPr="00E6308B" w:rsidRDefault="007B4CC7" w:rsidP="007B4CC7">
      <w:pPr>
        <w:spacing w:after="120"/>
        <w:ind w:left="284"/>
        <w:rPr>
          <w:rFonts w:ascii="Garamond" w:hAnsi="Garamond"/>
          <w:b/>
          <w:bCs/>
          <w:color w:val="000000"/>
          <w:sz w:val="22"/>
          <w:szCs w:val="22"/>
        </w:rPr>
      </w:pPr>
    </w:p>
    <w:p w:rsidR="007B4CC7" w:rsidRPr="00E6308B" w:rsidRDefault="007B4CC7" w:rsidP="007B4CC7">
      <w:pPr>
        <w:spacing w:after="12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E6308B">
        <w:rPr>
          <w:rFonts w:ascii="Garamond" w:hAnsi="Garamond"/>
          <w:b/>
          <w:bCs/>
          <w:color w:val="000000"/>
          <w:sz w:val="22"/>
          <w:szCs w:val="22"/>
        </w:rPr>
        <w:t>AUTORIZZA</w:t>
      </w:r>
    </w:p>
    <w:p w:rsidR="007B4CC7" w:rsidRPr="00E6308B" w:rsidRDefault="007B4CC7" w:rsidP="007B4CC7">
      <w:pPr>
        <w:spacing w:after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E6308B">
        <w:rPr>
          <w:rFonts w:ascii="Garamond" w:hAnsi="Garamond"/>
          <w:bCs/>
          <w:color w:val="000000"/>
          <w:sz w:val="22"/>
          <w:szCs w:val="22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7B4CC7" w:rsidRPr="00E6308B" w:rsidRDefault="007B4CC7" w:rsidP="007B4CC7">
      <w:pPr>
        <w:spacing w:after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E6308B">
        <w:rPr>
          <w:rFonts w:ascii="Garamond" w:hAnsi="Garamond"/>
          <w:bCs/>
          <w:i/>
          <w:color w:val="000000"/>
          <w:sz w:val="22"/>
          <w:szCs w:val="22"/>
        </w:rPr>
        <w:t>Località</w:t>
      </w:r>
      <w:r w:rsidRPr="00E6308B">
        <w:rPr>
          <w:rFonts w:ascii="Garamond" w:hAnsi="Garamond"/>
          <w:bCs/>
          <w:color w:val="000000"/>
          <w:sz w:val="22"/>
          <w:szCs w:val="22"/>
        </w:rPr>
        <w:t xml:space="preserve"> e </w:t>
      </w:r>
      <w:r w:rsidRPr="00E6308B">
        <w:rPr>
          <w:rFonts w:ascii="Garamond" w:hAnsi="Garamond"/>
          <w:bCs/>
          <w:i/>
          <w:color w:val="000000"/>
          <w:sz w:val="22"/>
          <w:szCs w:val="22"/>
        </w:rPr>
        <w:t>data</w:t>
      </w:r>
      <w:r w:rsidRPr="00E6308B">
        <w:rPr>
          <w:rFonts w:ascii="Garamond" w:hAnsi="Garamond"/>
          <w:bCs/>
          <w:color w:val="000000"/>
          <w:sz w:val="22"/>
          <w:szCs w:val="22"/>
        </w:rPr>
        <w:t xml:space="preserve"> ……………</w:t>
      </w:r>
    </w:p>
    <w:p w:rsidR="007B4CC7" w:rsidRPr="00E6308B" w:rsidRDefault="007B4CC7" w:rsidP="007B4CC7">
      <w:pPr>
        <w:spacing w:after="120"/>
        <w:ind w:left="5103"/>
        <w:jc w:val="center"/>
        <w:rPr>
          <w:rFonts w:ascii="Garamond" w:hAnsi="Garamond"/>
          <w:bCs/>
          <w:color w:val="000000"/>
          <w:sz w:val="22"/>
          <w:szCs w:val="22"/>
        </w:rPr>
      </w:pPr>
      <w:r w:rsidRPr="00E6308B">
        <w:rPr>
          <w:rFonts w:ascii="Garamond" w:hAnsi="Garamond"/>
          <w:bCs/>
          <w:color w:val="000000"/>
          <w:sz w:val="22"/>
          <w:szCs w:val="22"/>
        </w:rPr>
        <w:t xml:space="preserve">In fede </w:t>
      </w:r>
    </w:p>
    <w:p w:rsidR="007B4CC7" w:rsidRPr="00E6308B" w:rsidRDefault="007B4CC7" w:rsidP="007B4CC7">
      <w:pPr>
        <w:spacing w:after="120"/>
        <w:ind w:left="5103"/>
        <w:jc w:val="center"/>
        <w:rPr>
          <w:rFonts w:ascii="Garamond" w:hAnsi="Garamond"/>
          <w:bCs/>
          <w:color w:val="000000"/>
          <w:sz w:val="22"/>
          <w:szCs w:val="22"/>
        </w:rPr>
      </w:pPr>
      <w:r w:rsidRPr="00E6308B">
        <w:rPr>
          <w:rFonts w:ascii="Garamond" w:hAnsi="Garamond"/>
          <w:bCs/>
          <w:color w:val="000000"/>
          <w:sz w:val="22"/>
          <w:szCs w:val="22"/>
        </w:rPr>
        <w:t>(Il titolare/legale rappresentante dell'impresa)</w:t>
      </w:r>
    </w:p>
    <w:p w:rsidR="007B4CC7" w:rsidRDefault="007B4CC7" w:rsidP="007B4CC7">
      <w:pPr>
        <w:spacing w:after="120"/>
      </w:pPr>
      <w:r w:rsidRPr="00E6308B">
        <w:rPr>
          <w:color w:val="000000"/>
        </w:rPr>
        <w:tab/>
      </w:r>
      <w:r w:rsidRPr="00E6308B">
        <w:rPr>
          <w:color w:val="000000"/>
        </w:rPr>
        <w:tab/>
      </w:r>
      <w:r w:rsidRPr="00E6308B">
        <w:rPr>
          <w:color w:val="000000"/>
        </w:rPr>
        <w:tab/>
      </w:r>
      <w:r w:rsidRPr="00E6308B">
        <w:rPr>
          <w:color w:val="000000"/>
        </w:rPr>
        <w:tab/>
      </w:r>
      <w:r w:rsidRPr="00E6308B">
        <w:rPr>
          <w:color w:val="000000"/>
        </w:rPr>
        <w:tab/>
      </w:r>
      <w:r w:rsidRPr="00E6308B">
        <w:rPr>
          <w:color w:val="000000"/>
        </w:rPr>
        <w:tab/>
      </w:r>
      <w:r w:rsidRPr="00E6308B">
        <w:rPr>
          <w:color w:val="000000"/>
        </w:rPr>
        <w:tab/>
        <w:t xml:space="preserve">       ___________________________________</w:t>
      </w:r>
    </w:p>
    <w:p w:rsidR="007B4CC7" w:rsidRDefault="007B4CC7" w:rsidP="007B4CC7"/>
    <w:p w:rsidR="007B4CC7" w:rsidRDefault="007B4CC7" w:rsidP="007B4CC7"/>
    <w:p w:rsidR="007B4CC7" w:rsidRDefault="007B4CC7" w:rsidP="007B4CC7">
      <w:pPr>
        <w:autoSpaceDE w:val="0"/>
        <w:autoSpaceDN w:val="0"/>
        <w:adjustRightInd w:val="0"/>
        <w:jc w:val="both"/>
      </w:pPr>
      <w:r>
        <w:rPr>
          <w:b/>
          <w:bCs/>
          <w:sz w:val="20"/>
          <w:szCs w:val="20"/>
        </w:rPr>
        <w:t>Al fine della validità della presente dichiarazione deve essere allegata fotocopia del documento d’identità del sottoscrittore (esente da autentica di firma ai sensi dell’art. 38 comma 3, del D.P.R. 28/12/2000 n. 445).</w:t>
      </w:r>
    </w:p>
    <w:tbl>
      <w:tblPr>
        <w:tblW w:w="0" w:type="auto"/>
        <w:tblInd w:w="5092" w:type="dxa"/>
        <w:tblLook w:val="04A0" w:firstRow="1" w:lastRow="0" w:firstColumn="1" w:lastColumn="0" w:noHBand="0" w:noVBand="1"/>
      </w:tblPr>
      <w:tblGrid>
        <w:gridCol w:w="4560"/>
      </w:tblGrid>
      <w:tr w:rsidR="007B4CC7" w:rsidTr="00A64FD5">
        <w:tc>
          <w:tcPr>
            <w:tcW w:w="4560" w:type="dxa"/>
          </w:tcPr>
          <w:p w:rsidR="007B4CC7" w:rsidRDefault="007B4CC7" w:rsidP="00A64FD5">
            <w:pPr>
              <w:pStyle w:val="Intestazione"/>
              <w:jc w:val="right"/>
              <w:rPr>
                <w:rFonts w:ascii="Garamond" w:hAnsi="Garamond"/>
                <w:b/>
              </w:rPr>
            </w:pPr>
          </w:p>
        </w:tc>
      </w:tr>
    </w:tbl>
    <w:p w:rsidR="0087317C" w:rsidRPr="00044AA9" w:rsidRDefault="0087317C" w:rsidP="00044AA9"/>
    <w:sectPr w:rsidR="0087317C" w:rsidRPr="00044AA9" w:rsidSect="00873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1DF" w:rsidRDefault="003331DF" w:rsidP="00003020">
      <w:r>
        <w:separator/>
      </w:r>
    </w:p>
  </w:endnote>
  <w:endnote w:type="continuationSeparator" w:id="0">
    <w:p w:rsidR="003331DF" w:rsidRDefault="003331DF" w:rsidP="0000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1DF" w:rsidRDefault="003331DF" w:rsidP="00003020">
      <w:r>
        <w:separator/>
      </w:r>
    </w:p>
  </w:footnote>
  <w:footnote w:type="continuationSeparator" w:id="0">
    <w:p w:rsidR="003331DF" w:rsidRDefault="003331DF" w:rsidP="00003020">
      <w:r>
        <w:continuationSeparator/>
      </w:r>
    </w:p>
  </w:footnote>
  <w:footnote w:id="1">
    <w:p w:rsidR="007B4CC7" w:rsidRPr="000408F7" w:rsidRDefault="007B4CC7" w:rsidP="007B4CC7">
      <w:pPr>
        <w:pStyle w:val="Testonotaapidipagina"/>
        <w:jc w:val="both"/>
        <w:rPr>
          <w:sz w:val="18"/>
          <w:szCs w:val="18"/>
        </w:rPr>
      </w:pPr>
      <w:r w:rsidRPr="000408F7">
        <w:rPr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Per il concetto di controllo, ai fini della presente dichiarazione, si vedano le Istruzioni per la compilazione (allegato I, Sez. A)</w:t>
      </w:r>
    </w:p>
  </w:footnote>
  <w:footnote w:id="2">
    <w:p w:rsidR="007B4CC7" w:rsidRPr="000408F7" w:rsidRDefault="007B4CC7" w:rsidP="007B4CC7">
      <w:pPr>
        <w:pStyle w:val="Testonotaapidipagina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 proposito si vedano le Istruzioni per la compilazione (Allegato I</w:t>
      </w:r>
      <w:r>
        <w:rPr>
          <w:rFonts w:ascii="Garamond" w:hAnsi="Garamond"/>
          <w:sz w:val="18"/>
          <w:szCs w:val="18"/>
        </w:rPr>
        <w:t xml:space="preserve"> ter</w:t>
      </w:r>
      <w:r w:rsidRPr="000408F7">
        <w:rPr>
          <w:rFonts w:ascii="Garamond" w:hAnsi="Garamond"/>
          <w:sz w:val="18"/>
          <w:szCs w:val="18"/>
        </w:rPr>
        <w:t>, Sez. B)</w:t>
      </w:r>
    </w:p>
  </w:footnote>
  <w:footnote w:id="3">
    <w:p w:rsidR="007B4CC7" w:rsidRPr="000408F7" w:rsidRDefault="007B4CC7" w:rsidP="007B4CC7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 caso di acquisizioni di aziende o di rami di aziende o fusioni, in tabella va inserito anche il de </w:t>
      </w:r>
      <w:proofErr w:type="spellStart"/>
      <w:r w:rsidRPr="000408F7">
        <w:rPr>
          <w:rFonts w:ascii="Garamond" w:hAnsi="Garamond"/>
          <w:sz w:val="18"/>
          <w:szCs w:val="18"/>
        </w:rPr>
        <w:t>minimis</w:t>
      </w:r>
      <w:proofErr w:type="spellEnd"/>
      <w:r w:rsidRPr="000408F7">
        <w:rPr>
          <w:rFonts w:ascii="Garamond" w:hAnsi="Garamond"/>
          <w:sz w:val="18"/>
          <w:szCs w:val="18"/>
        </w:rPr>
        <w:t xml:space="preserve"> usufruito dall’impresa o ramo d’azienda oggetto di acquisizione o fusione. In caso di scissioni, indicare solo l’ammontare attribuito o assegnato all’impresa richiedente. In proposito si vedano le Istruzioni per la compilazione (Allegato I</w:t>
      </w:r>
      <w:r>
        <w:rPr>
          <w:rFonts w:ascii="Garamond" w:hAnsi="Garamond"/>
          <w:sz w:val="18"/>
          <w:szCs w:val="18"/>
        </w:rPr>
        <w:t xml:space="preserve"> ter</w:t>
      </w:r>
      <w:r w:rsidRPr="000408F7">
        <w:rPr>
          <w:rFonts w:ascii="Garamond" w:hAnsi="Garamond"/>
          <w:sz w:val="18"/>
          <w:szCs w:val="18"/>
        </w:rPr>
        <w:t>, Sez. B)</w:t>
      </w:r>
    </w:p>
  </w:footnote>
  <w:footnote w:id="4">
    <w:p w:rsidR="007B4CC7" w:rsidRPr="000408F7" w:rsidRDefault="007B4CC7" w:rsidP="007B4CC7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Indicare il regolamento in base al quale è stato concesso l’aiuto “de </w:t>
      </w:r>
      <w:proofErr w:type="spellStart"/>
      <w:r w:rsidRPr="000408F7">
        <w:rPr>
          <w:rFonts w:ascii="Garamond" w:hAnsi="Garamond"/>
          <w:sz w:val="18"/>
          <w:szCs w:val="18"/>
        </w:rPr>
        <w:t>minimis</w:t>
      </w:r>
      <w:proofErr w:type="spellEnd"/>
      <w:r w:rsidRPr="000408F7">
        <w:rPr>
          <w:rFonts w:ascii="Garamond" w:hAnsi="Garamond"/>
          <w:sz w:val="18"/>
          <w:szCs w:val="18"/>
        </w:rPr>
        <w:t>”: R</w:t>
      </w:r>
      <w:r w:rsidRPr="000408F7">
        <w:rPr>
          <w:rFonts w:ascii="Garamond" w:hAnsi="Garamond"/>
          <w:bCs/>
          <w:sz w:val="18"/>
          <w:szCs w:val="18"/>
        </w:rPr>
        <w:t xml:space="preserve">eg. n. 1998/2006 (generale per il periodo 2007-2013); </w:t>
      </w:r>
      <w:r w:rsidRPr="000408F7">
        <w:rPr>
          <w:rFonts w:ascii="Garamond" w:hAnsi="Garamond"/>
          <w:sz w:val="18"/>
          <w:szCs w:val="18"/>
        </w:rPr>
        <w:t>R</w:t>
      </w:r>
      <w:r w:rsidRPr="000408F7">
        <w:rPr>
          <w:rFonts w:ascii="Garamond" w:hAnsi="Garamond"/>
          <w:bCs/>
          <w:sz w:val="18"/>
          <w:szCs w:val="18"/>
        </w:rPr>
        <w:t xml:space="preserve">eg. n. 1407/2013 (generale per il periodo 2014-2020); </w:t>
      </w:r>
      <w:r w:rsidRPr="000408F7">
        <w:rPr>
          <w:rFonts w:ascii="Garamond" w:hAnsi="Garamond"/>
          <w:sz w:val="18"/>
          <w:szCs w:val="18"/>
        </w:rPr>
        <w:t>Reg. n: 1535/2007 (agricoltura 2007-2013); Reg. n: 1408/2013 (settore agricolo 2014-2020), Reg. n. 875/2007 (pesca 2007-2013</w:t>
      </w:r>
      <w:r>
        <w:rPr>
          <w:rFonts w:ascii="Garamond" w:hAnsi="Garamond"/>
          <w:sz w:val="18"/>
          <w:szCs w:val="18"/>
        </w:rPr>
        <w:t>); Reg. n. 717</w:t>
      </w:r>
      <w:r w:rsidRPr="000408F7">
        <w:rPr>
          <w:rFonts w:ascii="Garamond" w:hAnsi="Garamond"/>
          <w:sz w:val="18"/>
          <w:szCs w:val="18"/>
        </w:rPr>
        <w:t xml:space="preserve">/ </w:t>
      </w:r>
      <w:r>
        <w:rPr>
          <w:rFonts w:ascii="Garamond" w:hAnsi="Garamond"/>
          <w:sz w:val="18"/>
          <w:szCs w:val="18"/>
        </w:rPr>
        <w:t xml:space="preserve">2014 </w:t>
      </w:r>
      <w:r w:rsidRPr="000408F7">
        <w:rPr>
          <w:rFonts w:ascii="Garamond" w:hAnsi="Garamond"/>
          <w:sz w:val="18"/>
          <w:szCs w:val="18"/>
        </w:rPr>
        <w:t>(pesca 2014-2020); Reg. n. 360/2012 (SIEG).</w:t>
      </w:r>
    </w:p>
  </w:footnote>
  <w:footnote w:id="5">
    <w:p w:rsidR="007B4CC7" w:rsidRPr="000408F7" w:rsidRDefault="007B4CC7" w:rsidP="007B4CC7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I</w:t>
      </w:r>
      <w:r>
        <w:rPr>
          <w:rFonts w:ascii="Garamond" w:hAnsi="Garamond"/>
          <w:sz w:val="18"/>
          <w:szCs w:val="18"/>
        </w:rPr>
        <w:t xml:space="preserve"> ter</w:t>
      </w:r>
      <w:r w:rsidRPr="000408F7">
        <w:rPr>
          <w:rFonts w:ascii="Garamond" w:hAnsi="Garamond"/>
          <w:sz w:val="18"/>
          <w:szCs w:val="18"/>
        </w:rPr>
        <w:t xml:space="preserve">, </w:t>
      </w:r>
      <w:proofErr w:type="spellStart"/>
      <w:r w:rsidRPr="000408F7">
        <w:rPr>
          <w:rFonts w:ascii="Garamond" w:hAnsi="Garamond"/>
          <w:sz w:val="18"/>
          <w:szCs w:val="18"/>
        </w:rPr>
        <w:t>Sez.B</w:t>
      </w:r>
      <w:proofErr w:type="spellEnd"/>
      <w:r w:rsidRPr="000408F7">
        <w:rPr>
          <w:rFonts w:ascii="Garamond" w:hAnsi="Garamond"/>
          <w:sz w:val="18"/>
          <w:szCs w:val="18"/>
        </w:rPr>
        <w:t>).</w:t>
      </w:r>
    </w:p>
  </w:footnote>
  <w:footnote w:id="6">
    <w:p w:rsidR="007B4CC7" w:rsidRPr="000408F7" w:rsidRDefault="007B4CC7" w:rsidP="007B4CC7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Indicare gli estremi del Regolamento (ad esempio Regolamento di esenzione 800/08) oppure della Decisione della Commissione che ha approvato l’aiuto notificato.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20"/>
    <w:rsid w:val="00003020"/>
    <w:rsid w:val="00044AA9"/>
    <w:rsid w:val="0013344B"/>
    <w:rsid w:val="003331DF"/>
    <w:rsid w:val="004662DC"/>
    <w:rsid w:val="004D253A"/>
    <w:rsid w:val="007B4CC7"/>
    <w:rsid w:val="0087317C"/>
    <w:rsid w:val="009109B1"/>
    <w:rsid w:val="00A10E69"/>
    <w:rsid w:val="00D51F72"/>
    <w:rsid w:val="00D8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F50B5-26B4-41A2-A044-7F7C3756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0030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00302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0302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0302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00302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030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302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rsid w:val="00003020"/>
    <w:pPr>
      <w:suppressLineNumbers/>
      <w:suppressAutoHyphens/>
    </w:pPr>
    <w:rPr>
      <w:lang w:eastAsia="zh-CN"/>
    </w:rPr>
  </w:style>
  <w:style w:type="character" w:styleId="Enfasicorsivo">
    <w:name w:val="Emphasis"/>
    <w:uiPriority w:val="99"/>
    <w:qFormat/>
    <w:rsid w:val="00003020"/>
    <w:rPr>
      <w:rFonts w:cs="Times New Roman"/>
      <w:i/>
    </w:rPr>
  </w:style>
  <w:style w:type="paragraph" w:customStyle="1" w:styleId="Corpotesto1">
    <w:name w:val="Corpo testo1"/>
    <w:uiPriority w:val="99"/>
    <w:rsid w:val="0000302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customStyle="1" w:styleId="Paragrafoelenco2">
    <w:name w:val="Paragrafo elenco2"/>
    <w:basedOn w:val="Normale"/>
    <w:uiPriority w:val="99"/>
    <w:qFormat/>
    <w:rsid w:val="00003020"/>
    <w:pPr>
      <w:suppressAutoHyphens/>
      <w:ind w:left="708"/>
    </w:pPr>
    <w:rPr>
      <w:lang w:eastAsia="zh-CN"/>
    </w:rPr>
  </w:style>
  <w:style w:type="paragraph" w:customStyle="1" w:styleId="Default">
    <w:name w:val="Default"/>
    <w:uiPriority w:val="99"/>
    <w:rsid w:val="007B4CC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d01.leggiditalia.it/cgi-bin/FulShow?TIPO=5&amp;NOTXT=1&amp;KEY=01LX0000144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ART8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Ergo Italia S.p.A.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ssiracusa</dc:creator>
  <cp:keywords/>
  <dc:description/>
  <cp:lastModifiedBy>Windows User</cp:lastModifiedBy>
  <cp:revision>1</cp:revision>
  <dcterms:created xsi:type="dcterms:W3CDTF">2019-12-10T15:08:00Z</dcterms:created>
  <dcterms:modified xsi:type="dcterms:W3CDTF">2019-12-10T15:08:00Z</dcterms:modified>
</cp:coreProperties>
</file>