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D118" w14:textId="44B73C5A" w:rsidR="00CB71B1" w:rsidRPr="002D7DD5" w:rsidRDefault="00CB71B1" w:rsidP="008742E5">
      <w:pPr>
        <w:spacing w:line="276" w:lineRule="auto"/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</w:pP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Logo del Comune</w:t>
      </w:r>
    </w:p>
    <w:p w14:paraId="786762A4" w14:textId="4F0A2C97" w:rsidR="00616C09" w:rsidRPr="002D7DD5" w:rsidRDefault="00CB71B1" w:rsidP="008742E5">
      <w:pPr>
        <w:spacing w:line="276" w:lineRule="auto"/>
        <w:rPr>
          <w:rFonts w:asciiTheme="minorHAnsi" w:hAnsiTheme="minorHAnsi" w:cstheme="minorHAnsi"/>
          <w:color w:val="000000" w:themeColor="text1"/>
          <w:lang w:val="it-IT"/>
        </w:rPr>
      </w:pP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SUAP</w:t>
      </w:r>
      <w:r w:rsidR="00DF76E1"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- SUAA</w:t>
      </w: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DEL COMUNE</w:t>
      </w:r>
      <w:r w:rsidR="006121B6"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 xml:space="preserve"> </w:t>
      </w:r>
      <w:r w:rsidRPr="002D7DD5">
        <w:rPr>
          <w:rFonts w:asciiTheme="minorHAnsi" w:eastAsia="Centaur" w:hAnsiTheme="minorHAnsi" w:cstheme="minorHAnsi"/>
          <w:color w:val="000000" w:themeColor="text1"/>
          <w:spacing w:val="-20"/>
          <w:position w:val="2"/>
          <w:lang w:val="it-IT"/>
        </w:rPr>
        <w:t>DI…….</w:t>
      </w:r>
    </w:p>
    <w:p w14:paraId="727611DE" w14:textId="77777777" w:rsidR="00DF76E1" w:rsidRPr="002D7DD5" w:rsidRDefault="00DF76E1" w:rsidP="00ED423C">
      <w:pPr>
        <w:spacing w:line="276" w:lineRule="auto"/>
        <w:jc w:val="right"/>
        <w:rPr>
          <w:rFonts w:ascii="Calibri" w:eastAsia="Calibri" w:hAnsi="Calibri" w:cs="Calibri"/>
          <w:sz w:val="18"/>
          <w:szCs w:val="18"/>
          <w:lang w:val="it-IT"/>
        </w:rPr>
      </w:pPr>
    </w:p>
    <w:p w14:paraId="05DFFAA1" w14:textId="1E7E685A" w:rsidR="00ED423C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Direz</w:t>
      </w:r>
      <w:r w:rsidRPr="002D7DD5">
        <w:rPr>
          <w:rFonts w:asciiTheme="minorHAnsi" w:eastAsia="Calibri" w:hAnsiTheme="minorHAnsi" w:cstheme="minorHAnsi"/>
          <w:color w:val="231F20"/>
          <w:spacing w:val="-2"/>
          <w:sz w:val="22"/>
          <w:szCs w:val="22"/>
          <w:lang w:val="it-IT"/>
        </w:rPr>
        <w:t>i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one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Regio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n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ale Agricoltura</w:t>
      </w:r>
      <w:r w:rsidR="00ED423C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e della Sovranità Alimentare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</w:p>
    <w:p w14:paraId="05012B95" w14:textId="1B617C08" w:rsidR="00FA641E" w:rsidRPr="002D7DD5" w:rsidRDefault="002042B6" w:rsidP="00ED423C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Cac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>c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ia</w:t>
      </w:r>
      <w:r w:rsidRPr="002D7DD5">
        <w:rPr>
          <w:rFonts w:asciiTheme="minorHAnsi" w:eastAsia="Calibri" w:hAnsiTheme="minorHAnsi" w:cstheme="minorHAnsi"/>
          <w:color w:val="231F20"/>
          <w:spacing w:val="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e</w:t>
      </w:r>
      <w:r w:rsidRPr="002D7DD5">
        <w:rPr>
          <w:rFonts w:asciiTheme="minorHAnsi" w:eastAsia="Calibri" w:hAnsiTheme="minorHAnsi" w:cstheme="minorHAnsi"/>
          <w:color w:val="231F20"/>
          <w:spacing w:val="-1"/>
          <w:sz w:val="22"/>
          <w:szCs w:val="22"/>
          <w:lang w:val="it-IT"/>
        </w:rPr>
        <w:t xml:space="preserve"> 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Pesca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, Foreste</w:t>
      </w:r>
    </w:p>
    <w:p w14:paraId="18F1972C" w14:textId="2E24B0EA" w:rsidR="003029B0" w:rsidRPr="002D7DD5" w:rsidRDefault="00ED423C" w:rsidP="00ED423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Area Governo del Territorio e Multifunzionalità, Forestazione</w:t>
      </w:r>
    </w:p>
    <w:p w14:paraId="074134A0" w14:textId="0CE40565" w:rsidR="003029B0" w:rsidRPr="002D7DD5" w:rsidRDefault="006121B6" w:rsidP="00957A02">
      <w:pPr>
        <w:spacing w:line="276" w:lineRule="auto"/>
        <w:ind w:left="5648"/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Via di Campo Romano 6</w:t>
      </w:r>
      <w:r w:rsidR="00CB71B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5</w:t>
      </w: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Roma</w:t>
      </w:r>
    </w:p>
    <w:p w14:paraId="6B8C9618" w14:textId="0CC17EB6" w:rsidR="003029B0" w:rsidRPr="002D7DD5" w:rsidRDefault="002042B6" w:rsidP="00DF76E1">
      <w:pPr>
        <w:spacing w:line="276" w:lineRule="auto"/>
        <w:jc w:val="right"/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>PEC:</w:t>
      </w:r>
      <w:r w:rsidRPr="002D7DD5">
        <w:rPr>
          <w:rFonts w:asciiTheme="minorHAnsi" w:eastAsia="Calibri" w:hAnsiTheme="minorHAnsi" w:cstheme="minorHAnsi"/>
          <w:color w:val="231F20"/>
          <w:spacing w:val="2"/>
          <w:sz w:val="22"/>
          <w:szCs w:val="22"/>
          <w:lang w:val="it-IT"/>
        </w:rPr>
        <w:t xml:space="preserve"> </w:t>
      </w:r>
      <w:hyperlink r:id="rId8" w:history="1">
        <w:r w:rsidR="00DF76E1" w:rsidRPr="002D7DD5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val="it-IT"/>
          </w:rPr>
          <w:t>agrimultifunzionalita@pec.regione.lazio.it</w:t>
        </w:r>
      </w:hyperlink>
      <w:r w:rsidR="00DF76E1" w:rsidRPr="002D7DD5">
        <w:rPr>
          <w:rFonts w:asciiTheme="minorHAnsi" w:eastAsia="Calibri" w:hAnsiTheme="minorHAnsi" w:cstheme="minorHAnsi"/>
          <w:color w:val="231F20"/>
          <w:sz w:val="22"/>
          <w:szCs w:val="22"/>
          <w:lang w:val="it-IT"/>
        </w:rPr>
        <w:t xml:space="preserve"> </w:t>
      </w:r>
    </w:p>
    <w:p w14:paraId="4BD3EF4E" w14:textId="5F2C6201" w:rsidR="007252CD" w:rsidRPr="002D7DD5" w:rsidRDefault="002042B6" w:rsidP="0035200D">
      <w:pPr>
        <w:pStyle w:val="NormaleWeb"/>
        <w:shd w:val="clear" w:color="auto" w:fill="FFFFFF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z w:val="28"/>
          <w:szCs w:val="28"/>
        </w:rPr>
        <w:t>OGGETTO: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Trasmissione </w:t>
      </w:r>
      <w:r w:rsidR="00010A9A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dati </w:t>
      </w:r>
      <w:r w:rsidR="00D410C7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e richiesta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di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FA641E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i</w:t>
      </w:r>
      <w:r w:rsidR="006121B6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nserimento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variazione/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cancellazione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  <w:r w:rsidR="00ED423C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d</w:t>
      </w:r>
      <w:r w:rsidR="00DF76E1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a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gli elenchi indicati e modalità di raccordo 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tra gli stessi </w:t>
      </w:r>
      <w:r w:rsidR="007252CD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(art 8 comma 6 LR 14/2023)</w:t>
      </w:r>
      <w:r w:rsidR="00957A02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>:</w:t>
      </w:r>
      <w:r w:rsidR="00E060BF"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8"/>
          <w:szCs w:val="28"/>
        </w:rPr>
        <w:t xml:space="preserve"> </w:t>
      </w:r>
    </w:p>
    <w:p w14:paraId="683253F8" w14:textId="6E52C569" w:rsidR="00E35EB6" w:rsidRPr="002D7DD5" w:rsidRDefault="007252CD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lenco regionale dei soggetti abilitati all’esercizio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̀ multifunzionali,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comprensivo delle 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attività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̀ </w:t>
      </w:r>
      <w:r w:rsidR="00E474D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distinte per tipologia, 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di cui all’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art 2quater della legge 14/2006 nell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a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sezion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tipologica e specifica 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degli operatori </w:t>
      </w:r>
      <w:r w:rsidR="00484DAD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che svolgono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enoturis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e/o oleoturis</w:t>
      </w:r>
      <w:r w:rsidR="00D61EC6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mo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di cui all’art. 8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comma 2 </w:t>
      </w:r>
      <w:r w:rsidR="00010A9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della LR 14/</w:t>
      </w:r>
      <w:r w:rsidR="00E474D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2023</w:t>
      </w:r>
      <w:r w:rsidR="005F47AE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tipologica che comprende i soggetti di cui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articolo 3, comma 1, lettere a) e b)</w:t>
      </w:r>
      <w:r w:rsidR="006F31CA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comma 2, lettere a) e b)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e </w:t>
      </w:r>
      <w:r w:rsidR="006F31CA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dell’art. 8 comma 3 della LR 14/2023 - </w:t>
      </w:r>
      <w:r w:rsidR="0093346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ezione specifica che comprende i soggetti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 cui all’articolo 3, comma 1, lettere c) e d), e comma 2, lettere c) e d)</w:t>
      </w:r>
      <w:r w:rsidR="00957A0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.</w:t>
      </w:r>
    </w:p>
    <w:p w14:paraId="3262DB4B" w14:textId="59041FEC" w:rsidR="00E474D2" w:rsidRPr="002D7DD5" w:rsidRDefault="00E474D2" w:rsidP="00C15827">
      <w:pPr>
        <w:pStyle w:val="NormaleWeb"/>
        <w:numPr>
          <w:ilvl w:val="0"/>
          <w:numId w:val="3"/>
        </w:numPr>
        <w:shd w:val="clear" w:color="auto" w:fill="FFFFFF"/>
        <w:spacing w:after="120" w:afterAutospacing="0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Elenco dei soggetti agricoli e dei soggetti connessi per l’esercizio delle attività multimprenditoriali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nel quale sono registrati gli imprenditori e le attività coinvolte nel regime di connessione </w:t>
      </w:r>
      <w:r w:rsidR="007272C4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di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cui all’art 57 bis</w:t>
      </w:r>
      <w:r w:rsidR="00514312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comma 8 della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legge 38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/99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(che corrisponde all’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Elenco dei soggetti agricoli e dei soggetti connessi per l’esercizio delle attività rurali integrate e complementari di cui all’art.12 del R.R.1/2018</w:t>
      </w:r>
      <w:r w:rsidR="009A4058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)</w:t>
      </w:r>
      <w:r w:rsidR="007272C4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="003354D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per gli operatori 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 cui all’articolo 3 della </w:t>
      </w:r>
      <w:r w:rsidR="00E060BF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LR</w:t>
      </w:r>
      <w:r w:rsidR="009A4058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14/2006 </w:t>
      </w:r>
      <w:r w:rsidR="007252CD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di cui all’art 3 comma 1, lettera c), e comma 2, lettera c), della LR 14/2023</w:t>
      </w:r>
      <w:r w:rsidR="00957A02"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C3F1E4F" w14:textId="55551F32" w:rsidR="00824AF0" w:rsidRPr="002D7DD5" w:rsidRDefault="00824AF0" w:rsidP="00957A02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Trasmissione riferita 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</w:t>
      </w:r>
      <w:r w:rsidR="00957A02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a</w:t>
      </w:r>
      <w:r w:rsidR="00A57B21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>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1000"/>
      </w:tblGrid>
      <w:tr w:rsidR="00957A02" w:rsidRPr="002D7DD5" w14:paraId="12792CB4" w14:textId="77777777" w:rsidTr="00AE2258">
        <w:tc>
          <w:tcPr>
            <w:tcW w:w="8642" w:type="dxa"/>
            <w:vAlign w:val="center"/>
          </w:tcPr>
          <w:p w14:paraId="0CE7EDF8" w14:textId="5D6B4530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Attivazione attività enoturistica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38A0F8E5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37AC6E55" w14:textId="77777777" w:rsidTr="00AE2258">
        <w:tc>
          <w:tcPr>
            <w:tcW w:w="8642" w:type="dxa"/>
            <w:vAlign w:val="center"/>
          </w:tcPr>
          <w:p w14:paraId="4DB4C21E" w14:textId="74E316A8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Variazione attività enoturistica 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2A87D2BD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6D2165FF" w14:textId="77777777" w:rsidTr="00AE2258">
        <w:tc>
          <w:tcPr>
            <w:tcW w:w="8642" w:type="dxa"/>
            <w:vAlign w:val="center"/>
          </w:tcPr>
          <w:p w14:paraId="6D118C44" w14:textId="76EAD40C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enoturistica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553F014A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6D644AB3" w14:textId="77777777" w:rsidTr="00AE2258">
        <w:tc>
          <w:tcPr>
            <w:tcW w:w="8642" w:type="dxa"/>
            <w:vAlign w:val="center"/>
          </w:tcPr>
          <w:p w14:paraId="655B4254" w14:textId="06C982D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Attivazione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7 comma 7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790C715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49D94712" w14:textId="77777777" w:rsidTr="00AE2258">
        <w:tc>
          <w:tcPr>
            <w:tcW w:w="8642" w:type="dxa"/>
            <w:vAlign w:val="center"/>
          </w:tcPr>
          <w:p w14:paraId="3B92B53B" w14:textId="608A180D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Variazione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(art 7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063F6A2F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  <w:tr w:rsidR="00957A02" w:rsidRPr="002D7DD5" w14:paraId="70FFE7FE" w14:textId="77777777" w:rsidTr="00AE2258">
        <w:tc>
          <w:tcPr>
            <w:tcW w:w="8642" w:type="dxa"/>
            <w:vAlign w:val="center"/>
          </w:tcPr>
          <w:p w14:paraId="2F8847A5" w14:textId="4CBDF9A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Cessazione attività </w:t>
            </w:r>
            <w:proofErr w:type="spellStart"/>
            <w:r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oleoturistica</w:t>
            </w:r>
            <w:proofErr w:type="spellEnd"/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(art 13 comma 5 L</w:t>
            </w:r>
            <w:r w:rsidR="00E060BF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R </w:t>
            </w:r>
            <w:r w:rsidR="00D3588C" w:rsidRPr="002D7DD5"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  <w:t>14/2023)</w:t>
            </w:r>
          </w:p>
        </w:tc>
        <w:tc>
          <w:tcPr>
            <w:tcW w:w="1000" w:type="dxa"/>
            <w:vAlign w:val="center"/>
          </w:tcPr>
          <w:p w14:paraId="1A315112" w14:textId="77777777" w:rsidR="00A57B21" w:rsidRPr="002D7DD5" w:rsidRDefault="00A57B21" w:rsidP="002D7DD5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6DB84C5" w14:textId="6F2B3C0A" w:rsidR="007252CD" w:rsidRPr="002D7DD5" w:rsidRDefault="00B206FF" w:rsidP="002D7DD5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In caso di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trasmissione per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variazione 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o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cessazione indicare</w:t>
      </w:r>
      <w:r w:rsidR="0035200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l’</w:t>
      </w:r>
      <w:r w:rsidR="00A57B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eventuale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posizione già esistente </w:t>
      </w:r>
      <w:r w:rsidR="00484DA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negli elenchi</w:t>
      </w:r>
      <w:r w:rsidR="0093346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:</w:t>
      </w:r>
      <w:r w:rsidR="002A276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7576025B" w14:textId="5340F4FA" w:rsidR="007252CD" w:rsidRPr="002D7DD5" w:rsidRDefault="00DC60FB" w:rsidP="002D7DD5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 </w:t>
      </w:r>
      <w:r w:rsidR="005451B8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2 quarter </w:t>
      </w:r>
      <w:r w:rsidR="00A53236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della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A53236" w:rsidRPr="002D7DD5" w14:paraId="6969BAE6" w14:textId="77777777" w:rsidTr="00DC60FB">
        <w:tc>
          <w:tcPr>
            <w:tcW w:w="2410" w:type="dxa"/>
          </w:tcPr>
          <w:p w14:paraId="3C999D5C" w14:textId="78CF0FD0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</w:t>
            </w:r>
          </w:p>
        </w:tc>
        <w:tc>
          <w:tcPr>
            <w:tcW w:w="2410" w:type="dxa"/>
          </w:tcPr>
          <w:p w14:paraId="6C36AA16" w14:textId="1AA0E2B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0827FBC4" w14:textId="38959519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Sezione tipologica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art3, c.1, lett. 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b); art3 c.2, lett.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b)</w:t>
            </w:r>
            <w:r w:rsidR="002D5F5A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della LR 14/2023</w:t>
            </w:r>
          </w:p>
        </w:tc>
        <w:tc>
          <w:tcPr>
            <w:tcW w:w="992" w:type="dxa"/>
          </w:tcPr>
          <w:p w14:paraId="00F245BB" w14:textId="77E5C9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A53236" w:rsidRPr="002D7DD5" w14:paraId="4F3B499A" w14:textId="77777777" w:rsidTr="00DC60FB">
        <w:tc>
          <w:tcPr>
            <w:tcW w:w="2410" w:type="dxa"/>
          </w:tcPr>
          <w:p w14:paraId="1833EA97" w14:textId="73F6796B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1ABB6A6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22EE29E5" w14:textId="4C438F76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Sezione </w:t>
            </w:r>
            <w:r w:rsidR="00957A02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specifica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art3, c.1, lett. c)</w:t>
            </w:r>
            <w:r w:rsidR="00E060BF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d); art3 c.2, lett.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c)</w:t>
            </w:r>
            <w:r w:rsidR="000F5794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957A02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>d)</w:t>
            </w:r>
            <w:r w:rsidR="002D5F5A" w:rsidRPr="002D7DD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/>
              </w:rPr>
              <w:t xml:space="preserve"> della LR 14/2023</w:t>
            </w:r>
          </w:p>
        </w:tc>
        <w:tc>
          <w:tcPr>
            <w:tcW w:w="992" w:type="dxa"/>
          </w:tcPr>
          <w:p w14:paraId="25C9F150" w14:textId="457EA69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3D00FD24" w14:textId="77777777" w:rsidR="007252CD" w:rsidRPr="002D7DD5" w:rsidRDefault="007252CD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4F2E24B1" w14:textId="0E90671D" w:rsidR="00DC60FB" w:rsidRPr="002D7DD5" w:rsidRDefault="00DC60FB" w:rsidP="00957A02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eno-oleo turistici attività multimprenditoriali (art 57 bis comma 8 </w:t>
      </w:r>
      <w:r w:rsidR="00E060BF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10"/>
        <w:gridCol w:w="2410"/>
        <w:gridCol w:w="3822"/>
        <w:gridCol w:w="992"/>
      </w:tblGrid>
      <w:tr w:rsidR="00957A02" w:rsidRPr="002D7DD5" w14:paraId="7B1A5409" w14:textId="77777777" w:rsidTr="00DC60FB">
        <w:tc>
          <w:tcPr>
            <w:tcW w:w="2410" w:type="dxa"/>
          </w:tcPr>
          <w:p w14:paraId="3842890C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Numero Posizione:</w:t>
            </w:r>
          </w:p>
        </w:tc>
        <w:tc>
          <w:tcPr>
            <w:tcW w:w="2410" w:type="dxa"/>
          </w:tcPr>
          <w:p w14:paraId="6B9056AA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Data di iscrizione</w:t>
            </w:r>
          </w:p>
        </w:tc>
        <w:tc>
          <w:tcPr>
            <w:tcW w:w="3822" w:type="dxa"/>
          </w:tcPr>
          <w:p w14:paraId="1B59B8A3" w14:textId="5374A4E1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Soggetto agricolo </w:t>
            </w:r>
          </w:p>
        </w:tc>
        <w:tc>
          <w:tcPr>
            <w:tcW w:w="992" w:type="dxa"/>
          </w:tcPr>
          <w:p w14:paraId="48A19723" w14:textId="535741C6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NO</w:t>
            </w:r>
          </w:p>
        </w:tc>
      </w:tr>
      <w:tr w:rsidR="00957A02" w:rsidRPr="002D7DD5" w14:paraId="4FEA9318" w14:textId="77777777" w:rsidTr="00DC60FB">
        <w:tc>
          <w:tcPr>
            <w:tcW w:w="2410" w:type="dxa"/>
          </w:tcPr>
          <w:p w14:paraId="3C16D53B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2410" w:type="dxa"/>
          </w:tcPr>
          <w:p w14:paraId="52FF0AEE" w14:textId="7777777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3822" w:type="dxa"/>
          </w:tcPr>
          <w:p w14:paraId="1D5325C7" w14:textId="0C501F57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>Soggetto connesso</w:t>
            </w:r>
          </w:p>
        </w:tc>
        <w:tc>
          <w:tcPr>
            <w:tcW w:w="992" w:type="dxa"/>
          </w:tcPr>
          <w:p w14:paraId="1A54FAA5" w14:textId="46AF6F8D" w:rsidR="00DC60FB" w:rsidRPr="002D7DD5" w:rsidRDefault="00DC60FB" w:rsidP="00957A02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SI  </w:t>
            </w:r>
            <w:r w:rsidR="00933468"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2"/>
                <w:sz w:val="22"/>
                <w:szCs w:val="22"/>
                <w:lang w:val="it-IT"/>
              </w:rPr>
              <w:t xml:space="preserve">  NO</w:t>
            </w:r>
          </w:p>
        </w:tc>
      </w:tr>
    </w:tbl>
    <w:p w14:paraId="7C955833" w14:textId="77777777" w:rsidR="002D7DD5" w:rsidRDefault="002D7DD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F9DD693" w14:textId="655A2759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ISTRUZIONI PER LA COMPILAZIONE</w:t>
      </w:r>
    </w:p>
    <w:p w14:paraId="679DE431" w14:textId="2F4829E8" w:rsidR="00AE2258" w:rsidRPr="002D7DD5" w:rsidRDefault="009D4B2B" w:rsidP="00AE2258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variazione:</w:t>
      </w:r>
    </w:p>
    <w:p w14:paraId="174D4724" w14:textId="6E82091E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amministrative, compilare solo la scheda anagrafica e i riferimenti della nuova procedura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S.C.I.A. per inizio attività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;</w:t>
      </w:r>
    </w:p>
    <w:p w14:paraId="0AAEE308" w14:textId="3125216F" w:rsidR="009D4B2B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solo tecniche, introdurre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solo 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i dati nuovi (variati);</w:t>
      </w:r>
    </w:p>
    <w:p w14:paraId="02B6E366" w14:textId="77777777" w:rsidR="00272FF6" w:rsidRPr="002D7DD5" w:rsidRDefault="009D4B2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sia amministrative</w:t>
      </w:r>
      <w:r w:rsidR="00E060BF"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>, sia</w:t>
      </w: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</w:rPr>
        <w:t xml:space="preserve"> tecniche, compilare entrambi i moduli con i dati nuovi.</w:t>
      </w:r>
    </w:p>
    <w:p w14:paraId="679A77DC" w14:textId="77777777" w:rsidR="00272FF6" w:rsidRPr="002D7DD5" w:rsidRDefault="00272FF6" w:rsidP="00AE2258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74474BA4" w14:textId="60276AE6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alla legge 14/2023</w:t>
      </w:r>
    </w:p>
    <w:p w14:paraId="0E4A10FB" w14:textId="798C85EA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3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(Operatori e </w:t>
      </w:r>
      <w:proofErr w:type="spellStart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modalita</w:t>
      </w:r>
      <w:proofErr w:type="spellEnd"/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̀ di esercizio) (commi 1, 2 e 3)</w:t>
      </w:r>
    </w:p>
    <w:p w14:paraId="4A7A1EA3" w14:textId="74B2D093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di cui all’articolo 2, comma 1: </w:t>
      </w:r>
    </w:p>
    <w:p w14:paraId="037ECB85" w14:textId="5B15A0A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35200D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della vite o di trasformazione dei prodotti vitivinicoli e la successiva commercializzazione delle produzioni; </w:t>
      </w:r>
    </w:p>
    <w:p w14:paraId="797D3EFC" w14:textId="2DE094E3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cantine sociali cooperative che esercitano le attività di multifunzionalità produttiva vitivinicola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consorzi, alle quali le imprese agricole associate conferiscono le proprie produzioni; </w:t>
      </w:r>
    </w:p>
    <w:p w14:paraId="09F9E8DE" w14:textId="77777777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cantine che svolgono attività di trasformazione e/o di trasformazione e commercializzazione di prodotti vitivinicoli; </w:t>
      </w:r>
    </w:p>
    <w:p w14:paraId="4DF90E5C" w14:textId="48193458" w:rsidR="00272FF6" w:rsidRPr="002D7DD5" w:rsidRDefault="00272FF6">
      <w:pPr>
        <w:pStyle w:val="NormaleWeb"/>
        <w:numPr>
          <w:ilvl w:val="0"/>
          <w:numId w:val="5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dei vini a denominazione geografica e indicazione geografica. </w:t>
      </w:r>
    </w:p>
    <w:p w14:paraId="66A8B7FC" w14:textId="77777777" w:rsidR="00272FF6" w:rsidRPr="002D7DD5" w:rsidRDefault="00272FF6">
      <w:pPr>
        <w:pStyle w:val="NormaleWeb"/>
        <w:numPr>
          <w:ilvl w:val="0"/>
          <w:numId w:val="4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Possono esercitare le attività oleoturistiche di cui all’articolo 2, comma 2: </w:t>
      </w:r>
    </w:p>
    <w:p w14:paraId="73CF361F" w14:textId="5D7A350F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l’imprenditore agricolo, singolo o associato, di cui all’articolo 2135 del </w:t>
      </w:r>
      <w:r w:rsidR="002B0A45" w:rsidRPr="002D7DD5">
        <w:rPr>
          <w:rFonts w:asciiTheme="minorHAnsi" w:hAnsiTheme="minorHAnsi" w:cstheme="minorHAnsi"/>
          <w:sz w:val="22"/>
          <w:szCs w:val="22"/>
        </w:rPr>
        <w:t>Codice civile</w:t>
      </w:r>
      <w:r w:rsidRPr="002D7DD5">
        <w:rPr>
          <w:rFonts w:asciiTheme="minorHAnsi" w:hAnsiTheme="minorHAnsi" w:cstheme="minorHAnsi"/>
          <w:sz w:val="22"/>
          <w:szCs w:val="22"/>
        </w:rPr>
        <w:t xml:space="preserve"> che svolge attività agricole aziendali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di coltivazione olivicola o di produzione di olio extra-vergine di oliva; </w:t>
      </w:r>
    </w:p>
    <w:p w14:paraId="6F5C3A9F" w14:textId="1F1770D6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gli oleifici sociali cooperativi che esercitano l’attività di multifunzionalità produttiva dell’olio extra-vergine di oliva di cui all’articolo 2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i loro consorzi ai quali le imprese agricole associate conferiscono le proprie produzioni; </w:t>
      </w:r>
    </w:p>
    <w:p w14:paraId="4041CD3D" w14:textId="615078D0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le imprese condotte dai soggetti non rientranti nelle lettere a) e b), titolari di frantoi che svolgono attività di trasformazione e/o di trasformazione e commercializzazione di prodotti olivicoli; </w:t>
      </w:r>
    </w:p>
    <w:p w14:paraId="376B7128" w14:textId="6737B0CE" w:rsidR="00272FF6" w:rsidRPr="002D7DD5" w:rsidRDefault="00272FF6">
      <w:pPr>
        <w:pStyle w:val="NormaleWeb"/>
        <w:numPr>
          <w:ilvl w:val="0"/>
          <w:numId w:val="6"/>
        </w:numPr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consorzi di tutela delle denominazioni di origine (DO) e indicazione geografica protetta (IGP) dell’olio extra-vergine di oliva. </w:t>
      </w:r>
    </w:p>
    <w:p w14:paraId="77F5C64D" w14:textId="1606F349" w:rsidR="00272FF6" w:rsidRPr="002D7DD5" w:rsidRDefault="00272FF6" w:rsidP="0035200D">
      <w:pPr>
        <w:pStyle w:val="Normale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 esercitate, rispettivamente, dai soggetti di cui al comma 1, lettera c), e comma 2, lettera c), possono essere esercitate anche da un soggetto connesso di cui agli articoli 54 e 57 bis della legge regionale 22 dicembre 1998, n. 38 (Norme sul governo del territorio) e successive modifiche </w:t>
      </w:r>
      <w:r w:rsidR="0035200D" w:rsidRPr="002D7DD5">
        <w:rPr>
          <w:rFonts w:asciiTheme="minorHAnsi" w:hAnsiTheme="minorHAnsi" w:cstheme="minorHAnsi"/>
          <w:sz w:val="22"/>
          <w:szCs w:val="22"/>
        </w:rPr>
        <w:t>con le 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della </w:t>
      </w:r>
      <w:r w:rsidR="0035200D" w:rsidRPr="002D7DD5">
        <w:rPr>
          <w:rFonts w:asciiTheme="minorHAnsi" w:hAnsiTheme="minorHAnsi" w:cstheme="minorHAnsi"/>
          <w:sz w:val="22"/>
          <w:szCs w:val="22"/>
        </w:rPr>
        <w:t>multimprenditorialità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cui all’articolo 3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 e successive modifiche. </w:t>
      </w:r>
    </w:p>
    <w:p w14:paraId="7363F651" w14:textId="77777777" w:rsidR="00272FF6" w:rsidRPr="002D7DD5" w:rsidRDefault="00272FF6" w:rsidP="0035200D">
      <w:pPr>
        <w:spacing w:before="120" w:after="120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30E232C6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74A20F7B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08D717DF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39671FA0" w14:textId="77777777" w:rsidR="0035200D" w:rsidRPr="002D7DD5" w:rsidRDefault="0035200D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</w:p>
    <w:p w14:paraId="57F508E4" w14:textId="3EBB7AE9" w:rsidR="00173F89" w:rsidRPr="002D7DD5" w:rsidRDefault="00AE2258" w:rsidP="00AE2258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670F4BE8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427DB0CE" w14:textId="7E7C77A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alla legge 14/2023</w:t>
      </w:r>
    </w:p>
    <w:p w14:paraId="71455F45" w14:textId="3A58ACE9" w:rsidR="00272FF6" w:rsidRPr="002D7DD5" w:rsidRDefault="00272FF6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t xml:space="preserve">Art 8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(Elenco regionale degli operatori che svolgono attività enoturistiche e oleoturistiche) </w:t>
      </w:r>
    </w:p>
    <w:p w14:paraId="0D64D939" w14:textId="3EF359E0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1. A fini conoscitivi e promozionali,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per l’esercizio delle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vigilanza e controllo ai sensi dell’articolo 12, la direzione regionale competente iscrive nell’elenco regionale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14/2006, di seguito denominato Elenco, gli operatori di cui all’articolo 3 che svolgono </w:t>
      </w:r>
      <w:r w:rsidR="007356C2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enoturistiche e oleoturistiche. </w:t>
      </w:r>
    </w:p>
    <w:p w14:paraId="70EE1C9F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2. L’iscrizione è effettuata, per i soggetti di cui all’articolo 3, comma 1, lettere a) e b) e comma 2, lettere a) e b), nella apposita sezione tipologica dell’Elenco. </w:t>
      </w:r>
    </w:p>
    <w:p w14:paraId="79CCF373" w14:textId="2F788D33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3. L’iscrizione è effettuata, per i soggetti di cui all’articolo 3, comma 1, lettere c) e d), e comma 2, lettere c) e d), in una specifica sezione dell’Elenco ad essi dedicata, fermo restando quanto previsto al comma 6 per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di raccordo con l’elenco dei soggetti connessi. </w:t>
      </w:r>
    </w:p>
    <w:p w14:paraId="086170C0" w14:textId="77777777" w:rsidR="00272FF6" w:rsidRPr="002D7DD5" w:rsidRDefault="00272FF6" w:rsidP="00AE2258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4. L’Elenco contiene: </w:t>
      </w:r>
    </w:p>
    <w:p w14:paraId="2AD2839D" w14:textId="71A7F2B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l’anagrafica dell’operatore, comprendente l’eventuale denominazione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sedi legali e operative; </w:t>
      </w:r>
    </w:p>
    <w:p w14:paraId="4DFE610A" w14:textId="47786348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le principali caratteristiche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>̀ svolta;</w:t>
      </w:r>
    </w:p>
    <w:p w14:paraId="5D693C56" w14:textId="4FDD22B7" w:rsidR="00272FF6" w:rsidRPr="002D7DD5" w:rsidRDefault="00272FF6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 riferimenti dei procedimenti amministrativi d’inizio 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̀. </w:t>
      </w:r>
    </w:p>
    <w:p w14:paraId="293C9DD7" w14:textId="47AFFD4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5. La direzione regionale competente provvede all’aggiornamento dell’Elenco tenuto conto dei provvedimenti di sospensione e cessazione, ivi compresa la cessazione volontaria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da parte degli operatori, e alla conseguente cancellazione. </w:t>
      </w:r>
    </w:p>
    <w:p w14:paraId="157FF87B" w14:textId="52D82D35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>6. Ai fini dell’iscrizione nell’Elenco, il regolamento di cui all’articolo 15 individua i dati, anche in forma di elaborati, oggetto di comunicazione da parte dei comuni ovvero dei SUAP, da effettuarsi entro trenta giorni dall’avvenuto inizio dell’</w:t>
      </w:r>
      <w:r w:rsidR="0035200D" w:rsidRPr="002D7DD5">
        <w:rPr>
          <w:rFonts w:asciiTheme="minorHAnsi" w:hAnsiTheme="minorHAnsi" w:cstheme="minorHAnsi"/>
          <w:sz w:val="22"/>
          <w:szCs w:val="22"/>
        </w:rPr>
        <w:t>attività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̀, </w:t>
      </w:r>
      <w:r w:rsidR="0035200D" w:rsidRPr="002D7DD5">
        <w:rPr>
          <w:rFonts w:asciiTheme="minorHAnsi" w:hAnsiTheme="minorHAnsi" w:cstheme="minorHAnsi"/>
          <w:sz w:val="22"/>
          <w:szCs w:val="22"/>
        </w:rPr>
        <w:t>nonché</w:t>
      </w:r>
      <w:r w:rsidRPr="002D7DD5">
        <w:rPr>
          <w:rFonts w:asciiTheme="minorHAnsi" w:hAnsiTheme="minorHAnsi" w:cstheme="minorHAnsi"/>
          <w:sz w:val="22"/>
          <w:szCs w:val="22"/>
        </w:rPr>
        <w:t xml:space="preserve">́ le </w:t>
      </w:r>
      <w:r w:rsidR="0035200D" w:rsidRPr="002D7DD5">
        <w:rPr>
          <w:rFonts w:asciiTheme="minorHAnsi" w:hAnsiTheme="minorHAnsi" w:cstheme="minorHAnsi"/>
          <w:sz w:val="22"/>
          <w:szCs w:val="22"/>
        </w:rPr>
        <w:t>modalità</w:t>
      </w:r>
      <w:r w:rsidRPr="002D7DD5">
        <w:rPr>
          <w:rFonts w:asciiTheme="minorHAnsi" w:hAnsiTheme="minorHAnsi" w:cstheme="minorHAnsi"/>
          <w:sz w:val="22"/>
          <w:szCs w:val="22"/>
        </w:rPr>
        <w:t xml:space="preserve">̀ per il raccordo dei dati tra l’Elenco di cui al presente articolo e l’elenco di cui all’articolo 57 bis, comma 8,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38/1999. </w:t>
      </w:r>
    </w:p>
    <w:p w14:paraId="696C4313" w14:textId="77777777" w:rsidR="00272FF6" w:rsidRPr="002D7DD5" w:rsidRDefault="00272FF6" w:rsidP="00AE2258">
      <w:pPr>
        <w:pStyle w:val="NormaleWeb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7. L’Elenco è pubblicato sul sito istituzionale della Regione a cura della direzione regionale competente. </w:t>
      </w:r>
    </w:p>
    <w:p w14:paraId="12736D3A" w14:textId="77777777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</w:p>
    <w:p w14:paraId="2676CE6C" w14:textId="0211CC2C" w:rsidR="00173F89" w:rsidRPr="002D7DD5" w:rsidRDefault="00173F89" w:rsidP="00AE2258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Riferimenti al Regolamento regionale 1/2018</w:t>
      </w:r>
    </w:p>
    <w:p w14:paraId="36D9BBDC" w14:textId="77777777" w:rsidR="00173F89" w:rsidRPr="002D7DD5" w:rsidRDefault="00173F89" w:rsidP="00AE2258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I dati riferiti all’elenco delle attività multimprenditoriali previsti al </w:t>
      </w: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comma 3 dell’art 12 del RR 1/2018</w:t>
      </w:r>
      <w:r w:rsidRPr="002D7DD5">
        <w:rPr>
          <w:rFonts w:asciiTheme="minorHAnsi" w:hAnsiTheme="minorHAnsi" w:cstheme="minorHAnsi"/>
          <w:sz w:val="22"/>
          <w:szCs w:val="22"/>
          <w:lang w:val="it-IT"/>
        </w:rPr>
        <w:t xml:space="preserve"> sono:</w:t>
      </w:r>
    </w:p>
    <w:p w14:paraId="5A08AA5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dati anagrafici dei soggetti coinvolti nel rapporto di connessione e indicazione delle sedi legali e operative;</w:t>
      </w:r>
    </w:p>
    <w:p w14:paraId="197C512F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estremi della scia di inizio attività, ovvero delle procedure di inizio attività; </w:t>
      </w:r>
    </w:p>
    <w:p w14:paraId="51432FAC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agricole esercitate; </w:t>
      </w:r>
    </w:p>
    <w:p w14:paraId="1988AAC9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descrizione delle attività integrate e complementari (multimprenditoriali) esercitate; </w:t>
      </w:r>
    </w:p>
    <w:p w14:paraId="2B0C979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esatta individuazione della superfice aziendale complessiva e di quella destinata allo svolgimento delle attività integrate e complementari (multimprenditoriali); </w:t>
      </w:r>
    </w:p>
    <w:p w14:paraId="1D1F7882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individuazione dei fabbricati presenti nell’azienda agricola con l’esatta indicazione di quelli destinati alle attività integrate e compatibili (multimprenditoriali); </w:t>
      </w:r>
    </w:p>
    <w:p w14:paraId="5B5EDD1B" w14:textId="77777777" w:rsidR="00173F89" w:rsidRPr="002D7DD5" w:rsidRDefault="00173F89">
      <w:pPr>
        <w:pStyle w:val="NormaleWeb"/>
        <w:numPr>
          <w:ilvl w:val="0"/>
          <w:numId w:val="7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 scadenza del regime di connessione approvato.</w:t>
      </w:r>
    </w:p>
    <w:p w14:paraId="530C5F34" w14:textId="713201AA" w:rsidR="00BB020F" w:rsidRPr="002D7DD5" w:rsidRDefault="00BB020F" w:rsidP="00272FF6">
      <w:pPr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1E2EE61E" w14:textId="77777777" w:rsidR="0069590D" w:rsidRPr="002D7DD5" w:rsidRDefault="00E977CF" w:rsidP="00E977CF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>Riferimenti al Regolamento regionale 5/2024</w:t>
      </w:r>
      <w:r w:rsidR="0069590D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</w:p>
    <w:p w14:paraId="57FC71EB" w14:textId="52760A30" w:rsidR="0069590D" w:rsidRPr="002D7DD5" w:rsidRDefault="0069590D" w:rsidP="006959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sz w:val="22"/>
          <w:szCs w:val="22"/>
          <w:lang w:val="it-IT"/>
        </w:rPr>
        <w:t>Art. 4 (Elenco regionale degli operatori che svolgono attività enoturistiche e oleoturistiche)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commi 1 e 2</w:t>
      </w:r>
    </w:p>
    <w:p w14:paraId="0AAB2BA0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gli operatori che svolgono attività enoturistiche e oleoturistiche, </w:t>
      </w:r>
      <w:bookmarkStart w:id="0" w:name="_Hlk163208324"/>
      <w:r w:rsidRPr="002D7DD5">
        <w:rPr>
          <w:rFonts w:asciiTheme="minorHAnsi" w:hAnsiTheme="minorHAnsi" w:cstheme="minorHAnsi"/>
          <w:sz w:val="22"/>
          <w:szCs w:val="22"/>
        </w:rPr>
        <w:t>a fini conoscitivi e promozionali, nonché per l’esercizio delle attività di vigilanza</w:t>
      </w:r>
      <w:bookmarkEnd w:id="0"/>
      <w:r w:rsidRPr="002D7DD5">
        <w:rPr>
          <w:rFonts w:asciiTheme="minorHAnsi" w:hAnsiTheme="minorHAnsi" w:cstheme="minorHAnsi"/>
          <w:sz w:val="22"/>
          <w:szCs w:val="22"/>
        </w:rPr>
        <w:t xml:space="preserve">, come previsto dall’articolo 8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 xml:space="preserve">. n.14/2023, nell’Elenco di cui all’articolo 2 quater della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n.14/2006.</w:t>
      </w:r>
    </w:p>
    <w:p w14:paraId="63B55823" w14:textId="77777777" w:rsidR="0069590D" w:rsidRPr="002D7DD5" w:rsidRDefault="0069590D" w:rsidP="0069590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7DD5">
        <w:rPr>
          <w:rFonts w:asciiTheme="minorHAnsi" w:hAnsiTheme="minorHAnsi" w:cstheme="minorHAnsi"/>
          <w:sz w:val="22"/>
          <w:szCs w:val="22"/>
        </w:rPr>
        <w:t xml:space="preserve">La Direzione regionale competente in materia di agricoltura iscrive </w:t>
      </w:r>
      <w:bookmarkStart w:id="1" w:name="_Hlk163209663"/>
      <w:r w:rsidRPr="002D7DD5">
        <w:rPr>
          <w:rFonts w:asciiTheme="minorHAnsi" w:hAnsiTheme="minorHAnsi" w:cstheme="minorHAnsi"/>
          <w:sz w:val="22"/>
          <w:szCs w:val="22"/>
        </w:rPr>
        <w:t>nell’Elenco dei soggetti agricoli e dei soggetti connessi per l’esercizio delle attività rurali multimprenditoriali</w:t>
      </w:r>
      <w:bookmarkEnd w:id="1"/>
      <w:r w:rsidRPr="002D7DD5">
        <w:rPr>
          <w:rFonts w:asciiTheme="minorHAnsi" w:hAnsiTheme="minorHAnsi" w:cstheme="minorHAnsi"/>
          <w:sz w:val="22"/>
          <w:szCs w:val="22"/>
        </w:rPr>
        <w:t xml:space="preserve">, istituito dall’articolo 57 bis, comma 8, </w:t>
      </w:r>
      <w:proofErr w:type="spellStart"/>
      <w:r w:rsidRPr="002D7DD5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sz w:val="22"/>
          <w:szCs w:val="22"/>
        </w:rPr>
        <w:t>. n. 38/1999 e previsto dall’articolo 12, comma 3 del regolamento regionale 5 gennaio 2018, n. 1 (Disposizioni attuative per le attività integrate e complementari all’attività agricola ai sensi dell’articolo 57bis della legge regionale 22 dicembre 1999, n. 38 e successive modifiche. Abrogazione del regolamento regionale 2 settembre 2015, n. 11 “Attuazione della ruralità multifunzionale ai sensi dell’articolo 57 della legge regionale 22 dicembre 1999, n. 38”) e successive modifiche, gli imprenditori e le attività coinvolte nel regime di connessione, a fini conoscitivi e promozionali, nonché per l’esercizio delle attività di vigilanza.</w:t>
      </w:r>
    </w:p>
    <w:p w14:paraId="6E01F675" w14:textId="77777777" w:rsidR="0069590D" w:rsidRPr="002D7DD5" w:rsidRDefault="0069590D" w:rsidP="00E977CF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07994A9F" w14:textId="77777777" w:rsidR="0069590D" w:rsidRPr="002D7DD5" w:rsidRDefault="0069590D" w:rsidP="0069590D">
      <w:pPr>
        <w:spacing w:before="120" w:after="120"/>
        <w:jc w:val="both"/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i/>
          <w:iCs/>
          <w:color w:val="231F20"/>
          <w:spacing w:val="2"/>
          <w:sz w:val="22"/>
          <w:szCs w:val="22"/>
          <w:lang w:val="it-IT"/>
        </w:rPr>
        <w:t>(Omissis)</w:t>
      </w:r>
    </w:p>
    <w:p w14:paraId="143EEB0E" w14:textId="77777777" w:rsidR="00592F76" w:rsidRPr="002D7DD5" w:rsidRDefault="00592F76">
      <w:pPr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highlight w:val="yellow"/>
          <w:lang w:val="it-IT"/>
        </w:rPr>
        <w:br w:type="page"/>
      </w:r>
    </w:p>
    <w:p w14:paraId="6403FE6A" w14:textId="23F3EEC7" w:rsidR="00274405" w:rsidRPr="002D7DD5" w:rsidRDefault="00274405" w:rsidP="00592F76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lastRenderedPageBreak/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ENOTURISTICHE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3A30D45D" w14:textId="77777777" w:rsidR="00AF2748" w:rsidRPr="002D7DD5" w:rsidRDefault="00AF2748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D7DD5" w14:paraId="35C650D5" w14:textId="39E4482E" w:rsidTr="00C15827">
        <w:trPr>
          <w:trHeight w:val="400"/>
        </w:trPr>
        <w:tc>
          <w:tcPr>
            <w:tcW w:w="421" w:type="dxa"/>
          </w:tcPr>
          <w:p w14:paraId="50E67FEC" w14:textId="1ED357DD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05B1D2C6" w14:textId="1227DF40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Imprese agricole singole o associate (art.3 c.1 lett. a LR14/2023</w:t>
            </w:r>
            <w:r w:rsidR="00A53236" w:rsidRPr="002D7DD5">
              <w:rPr>
                <w:rFonts w:asciiTheme="minorHAnsi" w:hAnsiTheme="minorHAnsi" w:cstheme="minorHAnsi"/>
                <w:color w:val="000000"/>
                <w:lang w:val="it-IT"/>
              </w:rPr>
              <w:t>)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</w:p>
        </w:tc>
        <w:tc>
          <w:tcPr>
            <w:tcW w:w="709" w:type="dxa"/>
          </w:tcPr>
          <w:p w14:paraId="11EFA30A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725B6B81" w14:textId="2A492ED3" w:rsidTr="00C15827">
        <w:trPr>
          <w:trHeight w:val="400"/>
        </w:trPr>
        <w:tc>
          <w:tcPr>
            <w:tcW w:w="421" w:type="dxa"/>
          </w:tcPr>
          <w:p w14:paraId="1417DBE4" w14:textId="3B21E823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54962965" w14:textId="1EAC486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Cantine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comma 1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) </w:t>
            </w:r>
          </w:p>
        </w:tc>
        <w:tc>
          <w:tcPr>
            <w:tcW w:w="709" w:type="dxa"/>
          </w:tcPr>
          <w:p w14:paraId="1FBEF23E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5BE807BD" w14:textId="2B034646" w:rsidTr="00C15827">
        <w:trPr>
          <w:trHeight w:val="400"/>
        </w:trPr>
        <w:tc>
          <w:tcPr>
            <w:tcW w:w="421" w:type="dxa"/>
          </w:tcPr>
          <w:p w14:paraId="38381E1D" w14:textId="74D8C59C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7ABC079" w14:textId="2C77C3D3" w:rsidR="00C15827" w:rsidRPr="002D7DD5" w:rsidRDefault="00C15827" w:rsidP="00C15827">
            <w:pPr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lettere a) e b), titolari di cantine che svolgono attività di trasformazione e/o di trasformazione e commercializzazione di prodotti vitivinicoli;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(art.3 c.1 lett. c LR14/2023) </w:t>
            </w:r>
          </w:p>
        </w:tc>
        <w:tc>
          <w:tcPr>
            <w:tcW w:w="709" w:type="dxa"/>
          </w:tcPr>
          <w:p w14:paraId="5303C2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479EBC85" w14:textId="0C9587E0" w:rsidTr="00C15827">
        <w:trPr>
          <w:trHeight w:val="400"/>
        </w:trPr>
        <w:tc>
          <w:tcPr>
            <w:tcW w:w="421" w:type="dxa"/>
          </w:tcPr>
          <w:p w14:paraId="6F7DC941" w14:textId="7949C431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F8A5219" w14:textId="6A2D2CC9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="00A53236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art 3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c.1 lett. b RR n.1/2018)</w:t>
            </w:r>
          </w:p>
        </w:tc>
        <w:tc>
          <w:tcPr>
            <w:tcW w:w="709" w:type="dxa"/>
          </w:tcPr>
          <w:p w14:paraId="587C6BFC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0726F108" w14:textId="2DE280F1" w:rsidTr="00C15827">
        <w:trPr>
          <w:trHeight w:val="400"/>
        </w:trPr>
        <w:tc>
          <w:tcPr>
            <w:tcW w:w="421" w:type="dxa"/>
          </w:tcPr>
          <w:p w14:paraId="2FB3288A" w14:textId="0347CEE4" w:rsidR="00C15827" w:rsidRPr="002D7DD5" w:rsidRDefault="000F05A6" w:rsidP="00C15827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57972BE" w14:textId="01E6792C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dei vini a denominazione geografica e indicazione geografica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c1 lett. d LR14/2023)</w:t>
            </w:r>
          </w:p>
        </w:tc>
        <w:tc>
          <w:tcPr>
            <w:tcW w:w="709" w:type="dxa"/>
          </w:tcPr>
          <w:p w14:paraId="7F33D104" w14:textId="77777777" w:rsidR="00C15827" w:rsidRPr="002D7DD5" w:rsidRDefault="00C15827" w:rsidP="00C15827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54A289C3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623FBB7C" w14:textId="77777777" w:rsidR="00173F89" w:rsidRPr="002D7DD5" w:rsidRDefault="00173F89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17F6CF66" w14:textId="58D8F3FA" w:rsidR="00274405" w:rsidRPr="002D7DD5" w:rsidRDefault="00274405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Tipologia di OPERATORE – </w:t>
      </w:r>
      <w:r w:rsidR="00720E0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Attività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 xml:space="preserve"> </w:t>
      </w:r>
      <w:r w:rsidR="00AF2748"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OLEO</w:t>
      </w: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  <w:t>TURISTICHE</w:t>
      </w:r>
      <w:r w:rsidR="004D267F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 (barrare le caselle che interessano)</w:t>
      </w:r>
    </w:p>
    <w:p w14:paraId="69D20CDC" w14:textId="77777777" w:rsidR="000F05A6" w:rsidRPr="002D7DD5" w:rsidRDefault="000F05A6" w:rsidP="00274405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709"/>
      </w:tblGrid>
      <w:tr w:rsidR="00C15827" w:rsidRPr="002D7DD5" w14:paraId="1E6BA2F7" w14:textId="77777777" w:rsidTr="000F05A6">
        <w:trPr>
          <w:trHeight w:val="400"/>
        </w:trPr>
        <w:tc>
          <w:tcPr>
            <w:tcW w:w="421" w:type="dxa"/>
          </w:tcPr>
          <w:p w14:paraId="250D7C9D" w14:textId="3A445639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</w:t>
            </w:r>
          </w:p>
        </w:tc>
        <w:tc>
          <w:tcPr>
            <w:tcW w:w="8363" w:type="dxa"/>
          </w:tcPr>
          <w:p w14:paraId="11726323" w14:textId="20A980B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agricole singole o associate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a LR 14/2023)</w:t>
            </w:r>
          </w:p>
        </w:tc>
        <w:tc>
          <w:tcPr>
            <w:tcW w:w="709" w:type="dxa"/>
          </w:tcPr>
          <w:p w14:paraId="6C51EFDB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6B98663E" w14:textId="77777777" w:rsidTr="000F05A6">
        <w:trPr>
          <w:trHeight w:val="400"/>
        </w:trPr>
        <w:tc>
          <w:tcPr>
            <w:tcW w:w="421" w:type="dxa"/>
          </w:tcPr>
          <w:p w14:paraId="2257A1B1" w14:textId="6AAC9DAC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b</w:t>
            </w:r>
          </w:p>
        </w:tc>
        <w:tc>
          <w:tcPr>
            <w:tcW w:w="8363" w:type="dxa"/>
          </w:tcPr>
          <w:p w14:paraId="16E2D37A" w14:textId="21BBACFF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Oleifici sociali (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 3 c.2 lett. b LR14/2023</w:t>
            </w:r>
            <w:r w:rsidRPr="002D7DD5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709" w:type="dxa"/>
          </w:tcPr>
          <w:p w14:paraId="16D7B07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382D76BA" w14:textId="77777777" w:rsidTr="000F05A6">
        <w:trPr>
          <w:trHeight w:val="400"/>
        </w:trPr>
        <w:tc>
          <w:tcPr>
            <w:tcW w:w="421" w:type="dxa"/>
          </w:tcPr>
          <w:p w14:paraId="50974325" w14:textId="7D8D6B27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55F7CE9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Imprese condotte dai soggetti non rientranti nelle categorie di cui alle lettere a) e b) dell’art 3 comma 2, titolari di frantoi che svolgono attività̀ di trasformazione e/o di trasformazione e commercializzazione di prodotti olivicoli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c LR14/2023)</w:t>
            </w:r>
          </w:p>
        </w:tc>
        <w:tc>
          <w:tcPr>
            <w:tcW w:w="709" w:type="dxa"/>
          </w:tcPr>
          <w:p w14:paraId="1EBC484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5B2E10F7" w14:textId="77777777" w:rsidTr="000F05A6">
        <w:trPr>
          <w:trHeight w:val="400"/>
        </w:trPr>
        <w:tc>
          <w:tcPr>
            <w:tcW w:w="421" w:type="dxa"/>
          </w:tcPr>
          <w:p w14:paraId="43309A7B" w14:textId="02224F53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</w:t>
            </w:r>
          </w:p>
        </w:tc>
        <w:tc>
          <w:tcPr>
            <w:tcW w:w="8363" w:type="dxa"/>
          </w:tcPr>
          <w:p w14:paraId="3AA34384" w14:textId="37E8752D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Barrare la casella nel caso si tratti di soggetto connesso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lang w:val="it-IT"/>
              </w:rPr>
              <w:t>(all’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art.3</w:t>
            </w:r>
            <w:r w:rsidR="00497BFF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</w:t>
            </w:r>
            <w:r w:rsidR="00497BFF"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>comma 3 LR 14/2023</w:t>
            </w:r>
            <w:r w:rsidRPr="002D7DD5">
              <w:rPr>
                <w:rFonts w:asciiTheme="minorHAnsi" w:hAnsiTheme="minorHAnsi" w:cstheme="minorHAnsi"/>
                <w:color w:val="000000" w:themeColor="text1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c.2 lett. b RR n.1/2018)</w:t>
            </w:r>
          </w:p>
        </w:tc>
        <w:tc>
          <w:tcPr>
            <w:tcW w:w="709" w:type="dxa"/>
          </w:tcPr>
          <w:p w14:paraId="2461E8D6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15827" w:rsidRPr="002D7DD5" w14:paraId="66A8B1DD" w14:textId="77777777" w:rsidTr="000F05A6">
        <w:trPr>
          <w:trHeight w:val="400"/>
        </w:trPr>
        <w:tc>
          <w:tcPr>
            <w:tcW w:w="421" w:type="dxa"/>
          </w:tcPr>
          <w:p w14:paraId="114DA88D" w14:textId="1D37DDE1" w:rsidR="00C15827" w:rsidRPr="002D7DD5" w:rsidRDefault="000F05A6" w:rsidP="001D01C9">
            <w:pPr>
              <w:jc w:val="center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d</w:t>
            </w:r>
          </w:p>
        </w:tc>
        <w:tc>
          <w:tcPr>
            <w:tcW w:w="8363" w:type="dxa"/>
          </w:tcPr>
          <w:p w14:paraId="6B47F460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Consorzi di tutela delle denominazioni di origine (DO) e indicazione geografica protetta (IGP) dell’olio extra-vergine di oliva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(art.3 c.2 lett. d LR14/2023)</w:t>
            </w:r>
          </w:p>
        </w:tc>
        <w:tc>
          <w:tcPr>
            <w:tcW w:w="709" w:type="dxa"/>
          </w:tcPr>
          <w:p w14:paraId="4276E7D5" w14:textId="77777777" w:rsidR="00C15827" w:rsidRPr="002D7DD5" w:rsidRDefault="00C15827" w:rsidP="001D01C9">
            <w:pPr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EB5F1E3" w14:textId="77777777" w:rsidR="00C15827" w:rsidRPr="002D7DD5" w:rsidRDefault="00C15827" w:rsidP="00274405">
      <w:pPr>
        <w:rPr>
          <w:rFonts w:asciiTheme="minorHAnsi" w:eastAsia="Calibri" w:hAnsiTheme="minorHAnsi" w:cstheme="minorHAnsi"/>
          <w:b/>
          <w:bCs/>
          <w:color w:val="231F20"/>
          <w:spacing w:val="2"/>
          <w:lang w:val="it-IT"/>
        </w:rPr>
      </w:pPr>
    </w:p>
    <w:p w14:paraId="7DECE857" w14:textId="77777777" w:rsidR="009757E2" w:rsidRPr="002D7DD5" w:rsidRDefault="009757E2" w:rsidP="00173F89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77C26F6" w14:textId="084404E6" w:rsidR="00FA641E" w:rsidRPr="002D7DD5" w:rsidRDefault="00FA641E">
      <w:pPr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231F20"/>
          <w:spacing w:val="2"/>
          <w:sz w:val="22"/>
          <w:szCs w:val="22"/>
          <w:lang w:val="it-IT"/>
        </w:rPr>
        <w:br w:type="page"/>
      </w:r>
    </w:p>
    <w:p w14:paraId="5683F236" w14:textId="1AE20C48" w:rsidR="00D410C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/>
          <w:bCs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>MODULO DI RICHIESTA DI ISCRIZIONE ALL’ELENCO REGIONALE</w:t>
      </w:r>
    </w:p>
    <w:p w14:paraId="14699C84" w14:textId="371D9380" w:rsidR="00D410C7" w:rsidRPr="002D7DD5" w:rsidRDefault="00357D25" w:rsidP="00D410C7">
      <w:pPr>
        <w:spacing w:before="120" w:after="120"/>
        <w:jc w:val="center"/>
        <w:rPr>
          <w:rFonts w:asciiTheme="minorHAnsi" w:hAnsiTheme="minorHAnsi" w:cstheme="minorHAnsi"/>
          <w:b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dei soggetti abilitati all’esercizio dell’attività di eno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turistiche e/o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oleoturis</w:t>
      </w:r>
      <w:r w:rsidR="00D410C7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tiche</w:t>
      </w:r>
    </w:p>
    <w:p w14:paraId="59E80109" w14:textId="60EB45A4" w:rsidR="002C1A50" w:rsidRPr="002D7DD5" w:rsidRDefault="00522B44" w:rsidP="00D410C7">
      <w:pPr>
        <w:spacing w:before="120" w:after="120"/>
        <w:jc w:val="center"/>
        <w:rPr>
          <w:rFonts w:asciiTheme="minorHAnsi" w:hAnsiTheme="minorHAnsi" w:cstheme="minorHAnsi"/>
          <w:bCs/>
          <w:iCs/>
          <w:color w:val="000000"/>
          <w:lang w:val="it-IT"/>
        </w:rPr>
      </w:pP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ai sensi dell’art 8 della L</w:t>
      </w:r>
      <w:r w:rsidR="0043414D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R</w:t>
      </w:r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 xml:space="preserve"> e dell’</w:t>
      </w:r>
      <w:hyperlink r:id="rId9" w:anchor="art2quater" w:tgtFrame="_blank" w:history="1"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 xml:space="preserve">articolo 2 quater della </w:t>
        </w:r>
        <w:proofErr w:type="spellStart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l.r</w:t>
        </w:r>
        <w:proofErr w:type="spellEnd"/>
        <w:r w:rsidR="00DF76E1" w:rsidRPr="002D7DD5">
          <w:rPr>
            <w:rFonts w:asciiTheme="minorHAnsi" w:hAnsiTheme="minorHAnsi" w:cstheme="minorHAnsi"/>
            <w:b/>
            <w:bCs/>
            <w:iCs/>
            <w:color w:val="000000"/>
            <w:lang w:val="it-IT"/>
          </w:rPr>
          <w:t>. 14/2006</w:t>
        </w:r>
      </w:hyperlink>
      <w:r w:rsidRPr="002D7DD5">
        <w:rPr>
          <w:rFonts w:asciiTheme="minorHAnsi" w:hAnsiTheme="minorHAnsi" w:cstheme="minorHAnsi"/>
          <w:b/>
          <w:bCs/>
          <w:iCs/>
          <w:color w:val="000000"/>
          <w:lang w:val="it-IT"/>
        </w:rPr>
        <w:t>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C1A50" w:rsidRPr="002D7DD5" w14:paraId="331C000B" w14:textId="77777777" w:rsidTr="002C1A50">
        <w:tc>
          <w:tcPr>
            <w:tcW w:w="1838" w:type="dxa"/>
          </w:tcPr>
          <w:p w14:paraId="6C9655FD" w14:textId="6615D25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8080" w:type="dxa"/>
          </w:tcPr>
          <w:p w14:paraId="328CF832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  <w:p w14:paraId="5E6DBDE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2C1A50" w:rsidRPr="002D7DD5" w14:paraId="0E6DA77A" w14:textId="77777777" w:rsidTr="002C1A50">
        <w:tc>
          <w:tcPr>
            <w:tcW w:w="1838" w:type="dxa"/>
          </w:tcPr>
          <w:p w14:paraId="153322B1" w14:textId="27FBF2A8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8080" w:type="dxa"/>
          </w:tcPr>
          <w:p w14:paraId="65C695CC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852942" w14:textId="4DB1D753" w:rsidR="00E433D7" w:rsidRPr="002D7DD5" w:rsidRDefault="00E433D7" w:rsidP="00D410C7">
      <w:pPr>
        <w:spacing w:before="120" w:after="120"/>
        <w:jc w:val="center"/>
        <w:rPr>
          <w:rFonts w:asciiTheme="minorHAnsi" w:hAnsiTheme="minorHAnsi" w:cstheme="minorHAnsi"/>
          <w:bCs/>
          <w:i/>
          <w:color w:val="000000"/>
          <w:lang w:val="it-IT"/>
        </w:rPr>
      </w:pPr>
      <w:r w:rsidRPr="002D7DD5">
        <w:rPr>
          <w:rFonts w:asciiTheme="minorHAnsi" w:hAnsiTheme="minorHAnsi" w:cstheme="minorHAnsi"/>
          <w:bCs/>
          <w:i/>
          <w:color w:val="000000"/>
          <w:lang w:val="it-IT"/>
        </w:rPr>
        <w:t>VISTO (compilare la tabella interessata)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D7DD5" w14:paraId="4B14924F" w14:textId="77777777" w:rsidTr="001D01C9">
        <w:tc>
          <w:tcPr>
            <w:tcW w:w="9918" w:type="dxa"/>
            <w:vAlign w:val="center"/>
          </w:tcPr>
          <w:p w14:paraId="7453BA07" w14:textId="1155675C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S.C.I.A</w:t>
            </w:r>
            <w:r w:rsidR="00A53236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. </w:t>
            </w:r>
            <w:r w:rsidR="0030005E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in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serire</w:t>
            </w:r>
            <w:r w:rsidRPr="002D7DD5">
              <w:rPr>
                <w:rFonts w:asciiTheme="minorHAnsi" w:hAnsiTheme="minorHAnsi" w:cstheme="minorHAnsi"/>
                <w:color w:val="FF0000"/>
                <w:lang w:val="it-IT"/>
              </w:rPr>
              <w:t xml:space="preserve"> 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i riferimenti dell’atto</w:t>
            </w:r>
          </w:p>
        </w:tc>
      </w:tr>
      <w:tr w:rsidR="00E433D7" w:rsidRPr="002D7DD5" w14:paraId="2C1369DC" w14:textId="77777777" w:rsidTr="001D01C9">
        <w:tc>
          <w:tcPr>
            <w:tcW w:w="9918" w:type="dxa"/>
            <w:vAlign w:val="center"/>
          </w:tcPr>
          <w:p w14:paraId="6F3DAC99" w14:textId="4BC50DA4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presentata in data     /      /                     prot. n.                                          del.      /      /        </w:t>
            </w:r>
          </w:p>
        </w:tc>
      </w:tr>
      <w:tr w:rsidR="00E433D7" w:rsidRPr="002D7DD5" w14:paraId="01A7204D" w14:textId="77777777" w:rsidTr="001D01C9">
        <w:tc>
          <w:tcPr>
            <w:tcW w:w="9918" w:type="dxa"/>
            <w:vAlign w:val="center"/>
          </w:tcPr>
          <w:p w14:paraId="750055A5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DBFC9A2" w14:textId="66E67D40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</w:tbl>
    <w:p w14:paraId="2F3C9F2D" w14:textId="77777777" w:rsidR="00E433D7" w:rsidRPr="002D7DD5" w:rsidRDefault="00E433D7" w:rsidP="00357D25">
      <w:pPr>
        <w:jc w:val="both"/>
        <w:rPr>
          <w:rFonts w:asciiTheme="minorHAnsi" w:hAnsiTheme="minorHAnsi" w:cstheme="minorHAnsi"/>
          <w:b/>
          <w:i/>
          <w:color w:val="000000"/>
          <w:lang w:val="it-IT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433D7" w:rsidRPr="002D7DD5" w14:paraId="43452F72" w14:textId="77777777" w:rsidTr="001D01C9">
        <w:tc>
          <w:tcPr>
            <w:tcW w:w="9918" w:type="dxa"/>
            <w:vAlign w:val="center"/>
          </w:tcPr>
          <w:p w14:paraId="69E2F7B1" w14:textId="0B088119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 xml:space="preserve">PROCEDIMENTO UNICO ai sensi degli artt. </w:t>
            </w:r>
            <w:r w:rsidR="002C1A50"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7 e 8 del D.P.R. 160/2010</w:t>
            </w:r>
            <w:r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- Inserire i riferimenti dell’atto</w:t>
            </w:r>
          </w:p>
        </w:tc>
      </w:tr>
      <w:tr w:rsidR="00E433D7" w:rsidRPr="002D7DD5" w14:paraId="5C868882" w14:textId="77777777" w:rsidTr="001D01C9">
        <w:tc>
          <w:tcPr>
            <w:tcW w:w="9918" w:type="dxa"/>
            <w:vAlign w:val="center"/>
          </w:tcPr>
          <w:p w14:paraId="503A02B4" w14:textId="3188ECC8" w:rsidR="00E433D7" w:rsidRPr="002D7DD5" w:rsidRDefault="00E433D7" w:rsidP="001D01C9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presentato in data     /      /                     prot. n.                                          del      /      /        </w:t>
            </w:r>
          </w:p>
        </w:tc>
      </w:tr>
      <w:tr w:rsidR="00E433D7" w:rsidRPr="002D7DD5" w14:paraId="346EF016" w14:textId="77777777" w:rsidTr="001D01C9">
        <w:tc>
          <w:tcPr>
            <w:tcW w:w="9918" w:type="dxa"/>
            <w:vAlign w:val="center"/>
          </w:tcPr>
          <w:p w14:paraId="65F4F9B7" w14:textId="77777777" w:rsidR="00E433D7" w:rsidRPr="002D7DD5" w:rsidRDefault="00E433D7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 xml:space="preserve">Da: </w:t>
            </w:r>
          </w:p>
          <w:p w14:paraId="302FCA41" w14:textId="77777777" w:rsidR="002C1A50" w:rsidRPr="002D7DD5" w:rsidRDefault="002C1A50" w:rsidP="001D01C9">
            <w:pPr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</w:p>
        </w:tc>
      </w:tr>
      <w:tr w:rsidR="00E433D7" w:rsidRPr="002D7DD5" w14:paraId="00F0DBDB" w14:textId="77777777" w:rsidTr="001D01C9">
        <w:tc>
          <w:tcPr>
            <w:tcW w:w="9918" w:type="dxa"/>
            <w:vAlign w:val="center"/>
          </w:tcPr>
          <w:p w14:paraId="387BD03F" w14:textId="5859CAA7" w:rsidR="00E433D7" w:rsidRPr="002D7DD5" w:rsidRDefault="002C1A50" w:rsidP="001D01C9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2D7DD5">
              <w:rPr>
                <w:rFonts w:asciiTheme="minorHAnsi" w:hAnsiTheme="minorHAnsi" w:cstheme="minorHAnsi"/>
                <w:lang w:val="it-IT"/>
              </w:rPr>
              <w:t>Concluso con determina</w:t>
            </w:r>
            <w:r w:rsidR="00DF76E1" w:rsidRPr="002D7DD5">
              <w:rPr>
                <w:rFonts w:asciiTheme="minorHAnsi" w:hAnsiTheme="minorHAnsi" w:cstheme="minorHAnsi"/>
                <w:lang w:val="it-IT"/>
              </w:rPr>
              <w:t>zione</w:t>
            </w:r>
            <w:r w:rsidRPr="002D7DD5">
              <w:rPr>
                <w:rFonts w:asciiTheme="minorHAnsi" w:hAnsiTheme="minorHAnsi" w:cstheme="minorHAnsi"/>
                <w:lang w:val="it-IT"/>
              </w:rPr>
              <w:t xml:space="preserve"> dirigenziale n.                                         del       /      /        </w:t>
            </w:r>
          </w:p>
        </w:tc>
      </w:tr>
    </w:tbl>
    <w:p w14:paraId="30626F35" w14:textId="78E6CD7E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2D7DD5">
        <w:rPr>
          <w:rFonts w:asciiTheme="minorHAnsi" w:hAnsiTheme="minorHAnsi" w:cstheme="minorHAnsi"/>
          <w:lang w:val="it-IT"/>
        </w:rPr>
        <w:t>VERIFICATA la dichiarazione di sussistenza dei requisiti per l’iscrizione all’elenco regionale dei soggetti abilitati a svolgere attività di eno</w:t>
      </w:r>
      <w:r w:rsidR="002C1A50" w:rsidRPr="002D7DD5">
        <w:rPr>
          <w:rFonts w:asciiTheme="minorHAnsi" w:hAnsiTheme="minorHAnsi" w:cstheme="minorHAnsi"/>
          <w:lang w:val="it-IT"/>
        </w:rPr>
        <w:t>-</w:t>
      </w:r>
      <w:r w:rsidRPr="002D7DD5">
        <w:rPr>
          <w:rFonts w:asciiTheme="minorHAnsi" w:hAnsiTheme="minorHAnsi" w:cstheme="minorHAnsi"/>
          <w:lang w:val="it-IT"/>
        </w:rPr>
        <w:t>oleoturismo;</w:t>
      </w:r>
    </w:p>
    <w:p w14:paraId="7D7024C4" w14:textId="49665439" w:rsidR="00357D25" w:rsidRPr="002D7DD5" w:rsidRDefault="00357D25" w:rsidP="002C1A50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della conformità della documentazione allegata, attestante il possesso dei requisiti di cui al regolamento regionale</w:t>
      </w:r>
      <w:r w:rsidRPr="002D7DD5">
        <w:rPr>
          <w:rFonts w:asciiTheme="minorHAnsi" w:hAnsiTheme="minorHAnsi" w:cstheme="minorHAnsi"/>
          <w:bCs/>
          <w:color w:val="000000"/>
          <w:lang w:val="it-IT"/>
        </w:rPr>
        <w:t xml:space="preserve"> n. </w:t>
      </w:r>
      <w:r w:rsidR="002C1A50" w:rsidRPr="002D7DD5">
        <w:rPr>
          <w:rFonts w:asciiTheme="minorHAnsi" w:hAnsiTheme="minorHAnsi" w:cstheme="minorHAnsi"/>
          <w:bCs/>
          <w:color w:val="000000"/>
          <w:lang w:val="it-IT"/>
        </w:rPr>
        <w:t>5/2024</w:t>
      </w:r>
      <w:r w:rsidRPr="002D7DD5">
        <w:rPr>
          <w:rFonts w:asciiTheme="minorHAnsi" w:hAnsiTheme="minorHAnsi" w:cstheme="minorHAnsi"/>
          <w:color w:val="000000"/>
          <w:lang w:val="it-IT"/>
        </w:rPr>
        <w:t>;</w:t>
      </w:r>
    </w:p>
    <w:p w14:paraId="3221F6FB" w14:textId="75B9EA31" w:rsidR="00E433D7" w:rsidRPr="002D7DD5" w:rsidRDefault="00357D25" w:rsidP="002C1A50">
      <w:pPr>
        <w:widowControl w:val="0"/>
        <w:spacing w:before="120" w:after="120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PRESO ATTO delle caratteristiche aziendali specificate nel presente modulo</w:t>
      </w:r>
      <w:r w:rsidR="00E433D7" w:rsidRPr="002D7DD5">
        <w:rPr>
          <w:rFonts w:asciiTheme="minorHAnsi" w:hAnsiTheme="minorHAnsi" w:cstheme="minorHAnsi"/>
          <w:color w:val="000000"/>
          <w:lang w:val="it-IT"/>
        </w:rPr>
        <w:t>,</w:t>
      </w:r>
    </w:p>
    <w:p w14:paraId="384D143E" w14:textId="785A51AF" w:rsidR="00E433D7" w:rsidRPr="002D7DD5" w:rsidRDefault="00E433D7" w:rsidP="002C1A50">
      <w:pPr>
        <w:widowControl w:val="0"/>
        <w:spacing w:before="120" w:after="120"/>
        <w:jc w:val="center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SI RICHIEDE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9700A3" w:rsidRPr="002D7DD5" w14:paraId="0C947D14" w14:textId="77777777" w:rsidTr="009700A3">
        <w:tc>
          <w:tcPr>
            <w:tcW w:w="8784" w:type="dxa"/>
          </w:tcPr>
          <w:p w14:paraId="1F475D1A" w14:textId="6E373BEE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’iscrizione 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in caso di avvio dell’attività </w:t>
            </w:r>
            <w:r w:rsidR="009700A3" w:rsidRPr="002D7DD5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(barrare la casella che interessa)</w:t>
            </w:r>
          </w:p>
        </w:tc>
        <w:tc>
          <w:tcPr>
            <w:tcW w:w="858" w:type="dxa"/>
          </w:tcPr>
          <w:p w14:paraId="0FCB7D59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D7DD5" w14:paraId="27391D6D" w14:textId="77777777" w:rsidTr="009700A3">
        <w:tc>
          <w:tcPr>
            <w:tcW w:w="8784" w:type="dxa"/>
          </w:tcPr>
          <w:p w14:paraId="378F0F27" w14:textId="7D09A051" w:rsidR="009700A3" w:rsidRPr="002D7DD5" w:rsidRDefault="00C643D2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</w:t>
            </w:r>
            <w:r w:rsidR="009700A3" w:rsidRPr="002D7DD5">
              <w:rPr>
                <w:rFonts w:asciiTheme="minorHAnsi" w:hAnsiTheme="minorHAnsi" w:cstheme="minorHAnsi"/>
                <w:color w:val="000000"/>
                <w:lang w:val="it-IT"/>
              </w:rPr>
              <w:t>a cancellazione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cessazione</w:t>
            </w:r>
          </w:p>
        </w:tc>
        <w:tc>
          <w:tcPr>
            <w:tcW w:w="858" w:type="dxa"/>
          </w:tcPr>
          <w:p w14:paraId="06452F6D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9700A3" w:rsidRPr="002D7DD5" w14:paraId="1DB22C83" w14:textId="77777777" w:rsidTr="009700A3">
        <w:tc>
          <w:tcPr>
            <w:tcW w:w="8784" w:type="dxa"/>
          </w:tcPr>
          <w:p w14:paraId="7B4F6B58" w14:textId="426F7271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>La modifica</w:t>
            </w:r>
            <w:r w:rsidR="00C643D2"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in caso di variazioni</w:t>
            </w:r>
          </w:p>
        </w:tc>
        <w:tc>
          <w:tcPr>
            <w:tcW w:w="858" w:type="dxa"/>
          </w:tcPr>
          <w:p w14:paraId="30D60608" w14:textId="77777777" w:rsidR="009700A3" w:rsidRPr="002D7DD5" w:rsidRDefault="009700A3" w:rsidP="00E433D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73C1AE0B" w14:textId="182598BA" w:rsidR="00CF2FDA" w:rsidRPr="002D7DD5" w:rsidRDefault="00E433D7" w:rsidP="00E433D7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all’elenco regionale dei soggetti abilitati all’esercizio dell’attività’ multifunzionale enoturistica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proofErr w:type="spellStart"/>
      <w:r w:rsidRPr="002D7DD5">
        <w:rPr>
          <w:rFonts w:asciiTheme="minorHAnsi" w:hAnsiTheme="minorHAnsi" w:cstheme="minorHAnsi"/>
          <w:color w:val="000000"/>
          <w:lang w:val="it-IT"/>
        </w:rPr>
        <w:t>oleoturistica</w:t>
      </w:r>
      <w:proofErr w:type="spellEnd"/>
      <w:r w:rsidRPr="002D7DD5">
        <w:rPr>
          <w:rFonts w:asciiTheme="minorHAnsi" w:hAnsiTheme="minorHAnsi" w:cstheme="minorHAnsi"/>
          <w:color w:val="000000"/>
          <w:lang w:val="it-IT"/>
        </w:rPr>
        <w:t xml:space="preserve">, 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>dell’art 8 della L</w:t>
      </w:r>
      <w:r w:rsidR="0043414D" w:rsidRPr="002D7DD5">
        <w:rPr>
          <w:rFonts w:asciiTheme="minorHAnsi" w:hAnsiTheme="minorHAnsi" w:cstheme="minorHAnsi"/>
          <w:iCs/>
          <w:color w:val="000000"/>
          <w:lang w:val="it-IT"/>
        </w:rPr>
        <w:t>R</w:t>
      </w:r>
      <w:r w:rsidR="00DF76E1" w:rsidRPr="002D7DD5">
        <w:rPr>
          <w:rFonts w:asciiTheme="minorHAnsi" w:hAnsiTheme="minorHAnsi" w:cstheme="minorHAnsi"/>
          <w:iCs/>
          <w:color w:val="000000"/>
          <w:lang w:val="it-IT"/>
        </w:rPr>
        <w:t xml:space="preserve"> 14/2023</w:t>
      </w:r>
      <w:r w:rsidR="00DF76E1" w:rsidRPr="002D7DD5">
        <w:rPr>
          <w:rFonts w:asciiTheme="minorHAnsi" w:hAnsiTheme="minorHAnsi" w:cstheme="minorHAnsi"/>
          <w:color w:val="000000"/>
          <w:lang w:val="it-IT"/>
        </w:rPr>
        <w:t xml:space="preserve"> e l’art 4 comma 1 del RR 5/2024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</w:p>
    <w:p w14:paraId="1790E93B" w14:textId="2DE5C2E9" w:rsidR="00D410C7" w:rsidRPr="002D7DD5" w:rsidRDefault="00CF2FDA" w:rsidP="00E433D7">
      <w:pPr>
        <w:spacing w:line="276" w:lineRule="auto"/>
        <w:jc w:val="both"/>
        <w:rPr>
          <w:rFonts w:asciiTheme="minorHAnsi" w:hAnsiTheme="minorHAnsi" w:cstheme="minorHAnsi"/>
          <w:strike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Si richiede iscrizione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nella </w:t>
      </w:r>
      <w:r w:rsidR="00900E19" w:rsidRPr="002D7DD5">
        <w:rPr>
          <w:rFonts w:asciiTheme="minorHAnsi" w:hAnsiTheme="minorHAnsi" w:cstheme="minorHAnsi"/>
          <w:color w:val="000000"/>
          <w:u w:val="single"/>
          <w:lang w:val="it-IT"/>
        </w:rPr>
        <w:t>apposita sezione tipologica dell’Elenco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ai sensi dell’art 8 comma 2 della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14/2023</w:t>
      </w:r>
      <w:r w:rsidR="00522B44" w:rsidRPr="002D7DD5">
        <w:rPr>
          <w:rFonts w:asciiTheme="minorHAnsi" w:hAnsiTheme="minorHAnsi" w:cstheme="minorHAnsi"/>
          <w:color w:val="000000"/>
          <w:lang w:val="it-IT"/>
        </w:rPr>
        <w:t xml:space="preserve">. </w:t>
      </w:r>
      <w:r w:rsidRPr="002D7DD5">
        <w:rPr>
          <w:rFonts w:asciiTheme="minorHAnsi" w:hAnsiTheme="minorHAnsi" w:cstheme="minorHAnsi"/>
          <w:i/>
          <w:iCs/>
          <w:color w:val="000000"/>
          <w:lang w:val="it-IT"/>
        </w:rPr>
        <w:t>(Barrare la/e casella/e che interessa/no)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84"/>
        <w:gridCol w:w="858"/>
      </w:tblGrid>
      <w:tr w:rsidR="00CF2FDA" w:rsidRPr="002D7DD5" w14:paraId="7ECF930C" w14:textId="77777777" w:rsidTr="00CF2FDA">
        <w:tc>
          <w:tcPr>
            <w:tcW w:w="8784" w:type="dxa"/>
          </w:tcPr>
          <w:p w14:paraId="1D9304C5" w14:textId="6B477C2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a) e b) </w:t>
            </w:r>
          </w:p>
        </w:tc>
        <w:tc>
          <w:tcPr>
            <w:tcW w:w="858" w:type="dxa"/>
          </w:tcPr>
          <w:p w14:paraId="2C2ABE34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CF2FDA" w:rsidRPr="002D7DD5" w14:paraId="778BA940" w14:textId="77777777" w:rsidTr="00CF2FDA">
        <w:tc>
          <w:tcPr>
            <w:tcW w:w="8784" w:type="dxa"/>
          </w:tcPr>
          <w:p w14:paraId="7C494278" w14:textId="165D6D9A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a) e b).</w:t>
            </w:r>
          </w:p>
        </w:tc>
        <w:tc>
          <w:tcPr>
            <w:tcW w:w="858" w:type="dxa"/>
          </w:tcPr>
          <w:p w14:paraId="2187F340" w14:textId="77777777" w:rsidR="00CF2FDA" w:rsidRPr="002D7DD5" w:rsidRDefault="00CF2FDA" w:rsidP="00CF2FD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D7DD5" w14:paraId="0287AC9E" w14:textId="77777777" w:rsidTr="0073595D">
        <w:tc>
          <w:tcPr>
            <w:tcW w:w="8784" w:type="dxa"/>
          </w:tcPr>
          <w:p w14:paraId="441D45F9" w14:textId="488919D3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enoturismo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all’art3, comma 1, lettere c) e d) </w:t>
            </w:r>
          </w:p>
        </w:tc>
        <w:tc>
          <w:tcPr>
            <w:tcW w:w="858" w:type="dxa"/>
          </w:tcPr>
          <w:p w14:paraId="32124902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  <w:tr w:rsidR="0073595D" w:rsidRPr="002D7DD5" w14:paraId="438C5746" w14:textId="77777777" w:rsidTr="0073595D">
        <w:tc>
          <w:tcPr>
            <w:tcW w:w="8784" w:type="dxa"/>
          </w:tcPr>
          <w:p w14:paraId="29F5E98A" w14:textId="57B0875B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Sezione tipologica </w:t>
            </w:r>
            <w:r w:rsidRPr="002D7DD5">
              <w:rPr>
                <w:rFonts w:asciiTheme="minorHAnsi" w:hAnsiTheme="minorHAnsi" w:cstheme="minorHAnsi"/>
                <w:b/>
                <w:bCs/>
                <w:color w:val="000000"/>
                <w:lang w:val="it-IT"/>
              </w:rPr>
              <w:t>oleoturismo</w:t>
            </w:r>
            <w:r w:rsidRPr="002D7DD5">
              <w:rPr>
                <w:rFonts w:asciiTheme="minorHAnsi" w:hAnsiTheme="minorHAnsi" w:cstheme="minorHAnsi"/>
                <w:color w:val="000000"/>
                <w:lang w:val="it-IT"/>
              </w:rPr>
              <w:t xml:space="preserve"> per i soggetti di cui all’art3 comma 2, lettere c) e d).</w:t>
            </w:r>
          </w:p>
        </w:tc>
        <w:tc>
          <w:tcPr>
            <w:tcW w:w="858" w:type="dxa"/>
          </w:tcPr>
          <w:p w14:paraId="5A0D1931" w14:textId="77777777" w:rsidR="0073595D" w:rsidRPr="002D7DD5" w:rsidRDefault="0073595D" w:rsidP="001D01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val="it-IT"/>
              </w:rPr>
            </w:pPr>
          </w:p>
        </w:tc>
      </w:tr>
    </w:tbl>
    <w:p w14:paraId="657662C6" w14:textId="3A48AB38" w:rsidR="00A04915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 xml:space="preserve">L’invio della comunicazione all’Amministrazione perfeziona l’iscrizione all’elenco regionale di cui al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 xml:space="preserve">comma 1 dell’art </w:t>
      </w:r>
      <w:r w:rsidR="00F37CD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4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del R</w:t>
      </w:r>
      <w:r w:rsidR="0073595D" w:rsidRPr="002D7DD5">
        <w:rPr>
          <w:rFonts w:asciiTheme="minorHAnsi" w:hAnsiTheme="minorHAnsi" w:cstheme="minorHAnsi"/>
          <w:color w:val="000000" w:themeColor="text1"/>
          <w:lang w:val="it-IT"/>
        </w:rPr>
        <w:t xml:space="preserve">R </w:t>
      </w:r>
      <w:r w:rsidRPr="002D7DD5">
        <w:rPr>
          <w:rFonts w:asciiTheme="minorHAnsi" w:hAnsiTheme="minorHAnsi" w:cstheme="minorHAnsi"/>
          <w:color w:val="000000" w:themeColor="text1"/>
          <w:lang w:val="it-IT"/>
        </w:rPr>
        <w:t>5/2024.</w:t>
      </w:r>
    </w:p>
    <w:p w14:paraId="72F19034" w14:textId="766196E2" w:rsidR="009700A3" w:rsidRPr="002D7DD5" w:rsidRDefault="00A04915" w:rsidP="00A04915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L’invio della comunicazione all’Amministrazione perfeziona anche l’iscrizione all’elenco dei soggetti agricoli e dei soggetti connessi per l’esercizio di attività rurali multimprenditoriali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istituito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l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a L</w:t>
      </w:r>
      <w:r w:rsidR="0043414D" w:rsidRPr="002D7DD5">
        <w:rPr>
          <w:rFonts w:asciiTheme="minorHAnsi" w:hAnsiTheme="minorHAnsi" w:cstheme="minorHAnsi"/>
          <w:color w:val="000000"/>
          <w:lang w:val="it-IT"/>
        </w:rPr>
        <w:t xml:space="preserve">R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38/1999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art 57 bis comma 8,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 previsto d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l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Reg.r.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 xml:space="preserve">1/2018 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art 12 comma 3 e di cui al R</w:t>
      </w:r>
      <w:r w:rsidR="000F05A6" w:rsidRPr="002D7DD5">
        <w:rPr>
          <w:rFonts w:asciiTheme="minorHAnsi" w:hAnsiTheme="minorHAnsi" w:cstheme="minorHAnsi"/>
          <w:color w:val="000000"/>
          <w:lang w:val="it-IT"/>
        </w:rPr>
        <w:t>R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>. 5/2024 art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 xml:space="preserve"> 4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comma 2</w:t>
      </w:r>
      <w:r w:rsidR="0073595D" w:rsidRPr="002D7DD5">
        <w:rPr>
          <w:rFonts w:asciiTheme="minorHAnsi" w:hAnsiTheme="minorHAnsi" w:cstheme="minorHAnsi"/>
          <w:color w:val="000000"/>
          <w:lang w:val="it-IT"/>
        </w:rPr>
        <w:t>.</w:t>
      </w:r>
      <w:r w:rsidR="00CF2FDA" w:rsidRPr="002D7DD5">
        <w:rPr>
          <w:rFonts w:asciiTheme="minorHAnsi" w:hAnsiTheme="minorHAnsi" w:cstheme="minorHAnsi"/>
          <w:color w:val="000000"/>
          <w:lang w:val="it-IT"/>
        </w:rPr>
        <w:t xml:space="preserve"> </w:t>
      </w:r>
    </w:p>
    <w:p w14:paraId="0E479F42" w14:textId="3157005C" w:rsidR="00357D25" w:rsidRPr="002D7DD5" w:rsidRDefault="00CF2FDA" w:rsidP="0073595D">
      <w:pPr>
        <w:spacing w:line="276" w:lineRule="auto"/>
        <w:jc w:val="both"/>
        <w:rPr>
          <w:rFonts w:asciiTheme="minorHAnsi" w:hAnsiTheme="minorHAnsi" w:cstheme="minorHAnsi"/>
          <w:color w:val="000000"/>
          <w:lang w:val="it-IT"/>
        </w:rPr>
      </w:pPr>
      <w:r w:rsidRPr="002D7DD5">
        <w:rPr>
          <w:rFonts w:asciiTheme="minorHAnsi" w:hAnsiTheme="minorHAnsi" w:cstheme="minorHAnsi"/>
          <w:color w:val="000000"/>
          <w:lang w:val="it-IT"/>
        </w:rPr>
        <w:t>Le finalità di entra</w:t>
      </w:r>
      <w:r w:rsidR="009700A3" w:rsidRPr="002D7DD5">
        <w:rPr>
          <w:rFonts w:asciiTheme="minorHAnsi" w:hAnsiTheme="minorHAnsi" w:cstheme="minorHAnsi"/>
          <w:color w:val="000000"/>
          <w:lang w:val="it-IT"/>
        </w:rPr>
        <w:t>m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bi gli elenchi sono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conoscitiv</w:t>
      </w:r>
      <w:r w:rsidRPr="002D7DD5">
        <w:rPr>
          <w:rFonts w:asciiTheme="minorHAnsi" w:hAnsiTheme="minorHAnsi" w:cstheme="minorHAnsi"/>
          <w:color w:val="000000"/>
          <w:lang w:val="it-IT"/>
        </w:rPr>
        <w:t xml:space="preserve">e </w:t>
      </w:r>
      <w:r w:rsidR="00900E19" w:rsidRPr="002D7DD5">
        <w:rPr>
          <w:rFonts w:asciiTheme="minorHAnsi" w:hAnsiTheme="minorHAnsi" w:cstheme="minorHAnsi"/>
          <w:color w:val="000000"/>
          <w:lang w:val="it-IT"/>
        </w:rPr>
        <w:t>e promozionali nonché per le attività di vigilanza.</w:t>
      </w:r>
      <w:r w:rsidR="00357D25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5B429523" w14:textId="431B6D94" w:rsidR="00AF2748" w:rsidRPr="002D7DD5" w:rsidRDefault="006121B6" w:rsidP="00BB020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ANAGRAFICA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>ENOTURISMO</w:t>
      </w:r>
    </w:p>
    <w:p w14:paraId="6DAE2CC1" w14:textId="55148B9A" w:rsidR="006121B6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6121B6" w:rsidRPr="002D7DD5" w14:paraId="32F9BAFE" w14:textId="77777777" w:rsidTr="00AF2748">
        <w:tc>
          <w:tcPr>
            <w:tcW w:w="3539" w:type="dxa"/>
          </w:tcPr>
          <w:p w14:paraId="4DF7D97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</w:t>
            </w:r>
            <w:r w:rsidR="00AD35D3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o ragione sociale dell’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Impresa Agricola</w:t>
            </w:r>
          </w:p>
        </w:tc>
        <w:tc>
          <w:tcPr>
            <w:tcW w:w="6379" w:type="dxa"/>
          </w:tcPr>
          <w:p w14:paraId="385F16C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D7DD5" w14:paraId="134F215F" w14:textId="77777777" w:rsidTr="00AF2748">
        <w:tc>
          <w:tcPr>
            <w:tcW w:w="3539" w:type="dxa"/>
            <w:vAlign w:val="center"/>
          </w:tcPr>
          <w:p w14:paraId="509F2A73" w14:textId="45582FD8" w:rsidR="007D2021" w:rsidRPr="002D7DD5" w:rsidRDefault="007D2021" w:rsidP="00521DDA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</w:t>
            </w:r>
            <w:r w:rsidR="00A3779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 diversa dalla ragione sociale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052C65EE" w14:textId="77777777" w:rsidR="007D2021" w:rsidRPr="002D7DD5" w:rsidRDefault="007D2021" w:rsidP="00521DD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D2021" w:rsidRPr="002D7DD5" w14:paraId="5E18A240" w14:textId="77777777" w:rsidTr="00AF2748">
        <w:tc>
          <w:tcPr>
            <w:tcW w:w="3539" w:type="dxa"/>
            <w:vAlign w:val="center"/>
          </w:tcPr>
          <w:p w14:paraId="75E9542C" w14:textId="77777777" w:rsidR="007D2021" w:rsidRPr="002D7DD5" w:rsidRDefault="007D2021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134F23AF" w14:textId="77777777" w:rsidR="007D2021" w:rsidRPr="002D7DD5" w:rsidRDefault="007D2021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9572852" w14:textId="77777777" w:rsidTr="00AF2748">
        <w:tc>
          <w:tcPr>
            <w:tcW w:w="3539" w:type="dxa"/>
            <w:vAlign w:val="center"/>
          </w:tcPr>
          <w:p w14:paraId="0A392C7C" w14:textId="77777777" w:rsidR="00BB34AE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4E6C3C6E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BB34AE" w:rsidRPr="002D7DD5" w14:paraId="4E2F4E3F" w14:textId="77777777" w:rsidTr="00AF2748">
        <w:tc>
          <w:tcPr>
            <w:tcW w:w="3539" w:type="dxa"/>
            <w:vAlign w:val="center"/>
          </w:tcPr>
          <w:p w14:paraId="0FB29BE5" w14:textId="77777777" w:rsidR="00BB34AE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2136C51" w14:textId="77777777" w:rsidR="00BB34AE" w:rsidRPr="002D7DD5" w:rsidRDefault="00BB34AE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5A32B4" w14:textId="77777777" w:rsidTr="00AF2748">
        <w:tc>
          <w:tcPr>
            <w:tcW w:w="3539" w:type="dxa"/>
            <w:vAlign w:val="center"/>
          </w:tcPr>
          <w:p w14:paraId="07D9932B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0EF88A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3BFD0B22" w14:textId="77777777" w:rsidTr="00AF2748">
        <w:tc>
          <w:tcPr>
            <w:tcW w:w="3539" w:type="dxa"/>
            <w:vAlign w:val="center"/>
          </w:tcPr>
          <w:p w14:paraId="5F57FA88" w14:textId="77777777" w:rsidR="006121B6" w:rsidRPr="002D7DD5" w:rsidRDefault="00BB34AE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</w:t>
            </w:r>
            <w:r w:rsidR="006121B6"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Iscrizione alla sezione speciale per l'Agricoltura</w:t>
            </w: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379" w:type="dxa"/>
          </w:tcPr>
          <w:p w14:paraId="4D3316C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A815012" w14:textId="77777777" w:rsidTr="00AF2748">
        <w:tc>
          <w:tcPr>
            <w:tcW w:w="3539" w:type="dxa"/>
            <w:vAlign w:val="center"/>
          </w:tcPr>
          <w:p w14:paraId="75A0FE73" w14:textId="2FD0A5E1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="007D2021"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3C4E7F9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6C9CE02" w14:textId="77777777" w:rsidTr="00AF2748">
        <w:tc>
          <w:tcPr>
            <w:tcW w:w="3539" w:type="dxa"/>
            <w:vAlign w:val="center"/>
          </w:tcPr>
          <w:p w14:paraId="3DE98D51" w14:textId="4A2D8BDF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43DF40E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01C6E9C" w14:textId="77777777" w:rsidTr="00AF2748">
        <w:tc>
          <w:tcPr>
            <w:tcW w:w="3539" w:type="dxa"/>
            <w:vAlign w:val="center"/>
          </w:tcPr>
          <w:p w14:paraId="66F118BD" w14:textId="77777777" w:rsidR="006121B6" w:rsidRPr="002D7DD5" w:rsidRDefault="006121B6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4A4EE7B9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5B08823" w14:textId="77777777" w:rsidTr="00AF2748">
        <w:tc>
          <w:tcPr>
            <w:tcW w:w="3539" w:type="dxa"/>
            <w:vAlign w:val="center"/>
          </w:tcPr>
          <w:p w14:paraId="6DCC3EAB" w14:textId="0BD6613D" w:rsidR="006121B6" w:rsidRPr="002D7DD5" w:rsidRDefault="00CB71B1" w:rsidP="00FA641E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4F8D2AD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D8E497" w14:textId="77777777" w:rsidR="007D2021" w:rsidRPr="002D7DD5" w:rsidRDefault="007D2021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10639C5B" w14:textId="7E708322" w:rsidR="00FA641E" w:rsidRPr="002D7DD5" w:rsidRDefault="0052775B" w:rsidP="007D2021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="00FA641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</w:t>
      </w:r>
      <w:r w:rsidR="007D2021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</w:t>
      </w:r>
      <w:r w:rsidR="005356CC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enoturismo</w:t>
      </w:r>
    </w:p>
    <w:p w14:paraId="4DE5B098" w14:textId="53636B6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609B3D28" w14:textId="1FD8A37B" w:rsidR="00C261D7" w:rsidRPr="002D7DD5" w:rsidRDefault="00C261D7" w:rsidP="007D202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(art3, c.1, lett. 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 della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2775B" w:rsidRPr="002D7DD5" w14:paraId="54BA22EE" w14:textId="6C782E06" w:rsidTr="00AF2748">
        <w:trPr>
          <w:trHeight w:val="198"/>
        </w:trPr>
        <w:tc>
          <w:tcPr>
            <w:tcW w:w="5382" w:type="dxa"/>
          </w:tcPr>
          <w:p w14:paraId="5872096D" w14:textId="57C7DC3C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9E0878C" w14:textId="715687D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25BCBD62" w14:textId="775AE53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8A9590" w14:textId="75186909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2775B" w:rsidRPr="002D7DD5" w14:paraId="7934CEA4" w14:textId="3498990B" w:rsidTr="00AF2748">
        <w:trPr>
          <w:trHeight w:val="198"/>
        </w:trPr>
        <w:tc>
          <w:tcPr>
            <w:tcW w:w="5382" w:type="dxa"/>
          </w:tcPr>
          <w:p w14:paraId="03DAE57F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FA2F53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9A6A5D6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340BC4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5D82BC94" w14:textId="30B45710" w:rsidTr="00AF2748">
        <w:trPr>
          <w:trHeight w:val="198"/>
        </w:trPr>
        <w:tc>
          <w:tcPr>
            <w:tcW w:w="5382" w:type="dxa"/>
          </w:tcPr>
          <w:p w14:paraId="79E869DA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431CF32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5E6ACDE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17CDA21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2775B" w:rsidRPr="002D7DD5" w14:paraId="121B82A5" w14:textId="7DC8EB3E" w:rsidTr="00AF2748">
        <w:trPr>
          <w:trHeight w:val="198"/>
        </w:trPr>
        <w:tc>
          <w:tcPr>
            <w:tcW w:w="5382" w:type="dxa"/>
          </w:tcPr>
          <w:p w14:paraId="7B89643C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0D75645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015744D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FF59FC3" w14:textId="77777777" w:rsidR="0052775B" w:rsidRPr="002D7DD5" w:rsidRDefault="0052775B" w:rsidP="0052775B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46FB128" w14:textId="22305374" w:rsidR="006121B6" w:rsidRPr="002D7DD5" w:rsidRDefault="005A13B8" w:rsidP="00FA641E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Legale rappresentante</w:t>
      </w:r>
      <w:r w:rsidR="007D2021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6121B6" w:rsidRPr="002D7DD5" w14:paraId="1518D30D" w14:textId="77777777" w:rsidTr="00AF2748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4B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AFC4A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E6EB9B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682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5A40A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342D01D6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E68" w14:textId="280A9243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F</w:t>
            </w:r>
            <w:r w:rsidR="00CB71B1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B66AD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1FD143E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38C6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0AC91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9256DA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3BA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BE007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E37A88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E3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0C9601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677F8A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8E7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F0C31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609FD3C1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A1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6B2CBB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284BB0EC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7A70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E5070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711187F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0A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258FF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593F6AD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6A2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2107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69FB510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B038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BC51EC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0E9C3715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D0A0" w14:textId="2D248D87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D4B3D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7155AC94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E4E4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</w:t>
            </w:r>
            <w:r w:rsidR="005A13B8"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-</w:t>
            </w: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EC483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6121B6" w:rsidRPr="002D7DD5" w14:paraId="403DB11E" w14:textId="77777777" w:rsidTr="00AF2748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58B" w14:textId="3A5D0B6C" w:rsidR="006121B6" w:rsidRPr="002D7DD5" w:rsidRDefault="00CB71B1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3DC865" w14:textId="77777777" w:rsidR="006121B6" w:rsidRPr="002D7DD5" w:rsidRDefault="006121B6" w:rsidP="00FA641E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A078C63" w14:textId="0A961853" w:rsidR="00AF2748" w:rsidRPr="002D7DD5" w:rsidRDefault="00AF274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7D57237E" w14:textId="633300EC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0854F0F9" w14:textId="77777777" w:rsidTr="007C6769">
        <w:tc>
          <w:tcPr>
            <w:tcW w:w="9918" w:type="dxa"/>
            <w:vAlign w:val="center"/>
          </w:tcPr>
          <w:p w14:paraId="5A68FA3E" w14:textId="4F3F24AE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D7DD5" w14:paraId="3701DCC4" w14:textId="77777777" w:rsidTr="007C6769">
        <w:tc>
          <w:tcPr>
            <w:tcW w:w="9918" w:type="dxa"/>
            <w:vAlign w:val="center"/>
          </w:tcPr>
          <w:p w14:paraId="3DAD28C5" w14:textId="1207158A" w:rsidR="005356CC" w:rsidRPr="002D7DD5" w:rsidRDefault="005356CC" w:rsidP="005356C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55E89481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3B2FD556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76921C77" w14:textId="103C873D" w:rsidR="00AF2748" w:rsidRPr="002D7DD5" w:rsidRDefault="00AF2748" w:rsidP="00AF274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Cantina sociale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46890132" w14:textId="77777777" w:rsidTr="00FE5A44">
        <w:tc>
          <w:tcPr>
            <w:tcW w:w="3539" w:type="dxa"/>
          </w:tcPr>
          <w:p w14:paraId="4D4C5CE9" w14:textId="71B7828F" w:rsidR="00AF2748" w:rsidRPr="002D7DD5" w:rsidRDefault="004D267F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Ragione sociale</w:t>
            </w:r>
          </w:p>
        </w:tc>
        <w:tc>
          <w:tcPr>
            <w:tcW w:w="6379" w:type="dxa"/>
          </w:tcPr>
          <w:p w14:paraId="05952A6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A3EA30C" w14:textId="77777777" w:rsidTr="00FE5A44">
        <w:tc>
          <w:tcPr>
            <w:tcW w:w="3539" w:type="dxa"/>
            <w:vAlign w:val="center"/>
          </w:tcPr>
          <w:p w14:paraId="10FFA91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3B06AD9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32DB4CF" w14:textId="77777777" w:rsidTr="00FE5A44">
        <w:tc>
          <w:tcPr>
            <w:tcW w:w="3539" w:type="dxa"/>
            <w:vAlign w:val="center"/>
          </w:tcPr>
          <w:p w14:paraId="2001BC62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DA4B7D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8812217" w14:textId="77777777" w:rsidTr="00FE5A44">
        <w:tc>
          <w:tcPr>
            <w:tcW w:w="3539" w:type="dxa"/>
            <w:vAlign w:val="center"/>
          </w:tcPr>
          <w:p w14:paraId="7B7E2CDB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28BCE9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F0A00F5" w14:textId="77777777" w:rsidTr="00FE5A44">
        <w:tc>
          <w:tcPr>
            <w:tcW w:w="3539" w:type="dxa"/>
            <w:vAlign w:val="center"/>
          </w:tcPr>
          <w:p w14:paraId="4D059EC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BA90A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A13A98E" w14:textId="77777777" w:rsidTr="00FE5A44">
        <w:tc>
          <w:tcPr>
            <w:tcW w:w="3539" w:type="dxa"/>
            <w:vAlign w:val="center"/>
          </w:tcPr>
          <w:p w14:paraId="4DD3868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6DBD1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479BE3" w14:textId="77777777" w:rsidTr="00FE5A44">
        <w:tc>
          <w:tcPr>
            <w:tcW w:w="3539" w:type="dxa"/>
            <w:vAlign w:val="center"/>
          </w:tcPr>
          <w:p w14:paraId="5F5C93D6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DA05E1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3533C2B" w14:textId="77777777" w:rsidTr="00FE5A44">
        <w:tc>
          <w:tcPr>
            <w:tcW w:w="3539" w:type="dxa"/>
            <w:vAlign w:val="center"/>
          </w:tcPr>
          <w:p w14:paraId="3234180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38A7FB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080F4DC" w14:textId="77777777" w:rsidTr="00FE5A44">
        <w:tc>
          <w:tcPr>
            <w:tcW w:w="3539" w:type="dxa"/>
            <w:vAlign w:val="center"/>
          </w:tcPr>
          <w:p w14:paraId="6B38148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178C09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35707419" w14:textId="77777777" w:rsidTr="00FE5A44">
        <w:tc>
          <w:tcPr>
            <w:tcW w:w="3539" w:type="dxa"/>
            <w:vAlign w:val="center"/>
          </w:tcPr>
          <w:p w14:paraId="1E3E88DF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60158A8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710D3AC" w14:textId="77777777" w:rsidTr="00FE5A44">
        <w:tc>
          <w:tcPr>
            <w:tcW w:w="3539" w:type="dxa"/>
            <w:vAlign w:val="center"/>
          </w:tcPr>
          <w:p w14:paraId="3622C41D" w14:textId="1E8BF2CC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ECA6EF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B955FC1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63018E6" w14:textId="590DA5D1" w:rsidR="005356CC" w:rsidRPr="002D7DD5" w:rsidRDefault="005356CC" w:rsidP="005356CC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eno-oleo turismo</w:t>
      </w:r>
    </w:p>
    <w:p w14:paraId="4C486E52" w14:textId="281B216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CA0C12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CA0C12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833FE01" w14:textId="1EA47ECC" w:rsidR="00C261D7" w:rsidRPr="002D7DD5" w:rsidRDefault="00C261D7" w:rsidP="005356CC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b</w:t>
      </w:r>
      <w:r w:rsidR="00CA0C12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51DDB39C" w14:textId="77777777" w:rsidTr="00FE5A44">
        <w:trPr>
          <w:trHeight w:val="198"/>
        </w:trPr>
        <w:tc>
          <w:tcPr>
            <w:tcW w:w="5382" w:type="dxa"/>
          </w:tcPr>
          <w:p w14:paraId="7E37E4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4146F8F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CAFBF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312ED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1AB8E918" w14:textId="77777777" w:rsidTr="00FE5A44">
        <w:trPr>
          <w:trHeight w:val="198"/>
        </w:trPr>
        <w:tc>
          <w:tcPr>
            <w:tcW w:w="5382" w:type="dxa"/>
          </w:tcPr>
          <w:p w14:paraId="41403D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885B71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CCEC7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3C9406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62C3C471" w14:textId="77777777" w:rsidTr="00FE5A44">
        <w:trPr>
          <w:trHeight w:val="198"/>
        </w:trPr>
        <w:tc>
          <w:tcPr>
            <w:tcW w:w="5382" w:type="dxa"/>
          </w:tcPr>
          <w:p w14:paraId="42D2F53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21715D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AE2D3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709EC8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0356EBC4" w14:textId="77777777" w:rsidTr="00FE5A44">
        <w:trPr>
          <w:trHeight w:val="198"/>
        </w:trPr>
        <w:tc>
          <w:tcPr>
            <w:tcW w:w="5382" w:type="dxa"/>
          </w:tcPr>
          <w:p w14:paraId="0B5415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3BFBE7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DFADE5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C311DF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9F74AD" w14:textId="77777777" w:rsidR="005356CC" w:rsidRPr="002D7DD5" w:rsidRDefault="005356CC" w:rsidP="005356CC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5356CC" w:rsidRPr="002D7DD5" w14:paraId="6070EC1C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ECB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C4D01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266886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C68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B26F5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CCA19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379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3DFAC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FF5024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FD72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60043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E3FFBE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1678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78D2E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2704B1B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CC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1EE35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662B0C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626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839D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764F15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1CA7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9E28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1A9C94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62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7B98AA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B6234B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F84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50448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8438BC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DA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558FB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48EBCE7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945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D9DC79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52423E0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A7F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B5901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72C8B6F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586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F067C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5356CC" w:rsidRPr="002D7DD5" w14:paraId="3D7FAA9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522" w14:textId="79EE374D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0440D" w14:textId="77777777" w:rsidR="005356CC" w:rsidRPr="002D7DD5" w:rsidRDefault="005356CC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C07D6E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2498DA9A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029E2A45" w14:textId="77777777" w:rsidTr="007C6769">
        <w:tc>
          <w:tcPr>
            <w:tcW w:w="9918" w:type="dxa"/>
            <w:vAlign w:val="center"/>
          </w:tcPr>
          <w:p w14:paraId="1707002B" w14:textId="446F06E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5356CC" w:rsidRPr="002D7DD5" w14:paraId="0904ACF7" w14:textId="77777777" w:rsidTr="007C6769">
        <w:tc>
          <w:tcPr>
            <w:tcW w:w="9918" w:type="dxa"/>
            <w:vAlign w:val="center"/>
          </w:tcPr>
          <w:p w14:paraId="08C858D6" w14:textId="332D232F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36C3213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656B64F8" w14:textId="77777777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60D7A5CD" w14:textId="7D1CDF09" w:rsidR="00AF2748" w:rsidRPr="002D7DD5" w:rsidRDefault="00AF2748" w:rsidP="005B244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lastRenderedPageBreak/>
        <w:t xml:space="preserve">Imprese non agricole 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 xml:space="preserve">titolari di cantine che svolgono </w:t>
      </w:r>
      <w:r w:rsidR="000F5794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="005B2449" w:rsidRPr="002D7DD5">
        <w:rPr>
          <w:rFonts w:asciiTheme="minorHAnsi" w:hAnsiTheme="minorHAnsi" w:cstheme="minorHAnsi"/>
          <w:b/>
          <w:bCs/>
          <w:lang w:val="it-IT"/>
        </w:rPr>
        <w:t>̀ di trasformazione e/o di trasformazione e commercializzazione di prodotti vitivinicoli</w:t>
      </w:r>
      <w:r w:rsidR="005B244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801343" w:rsidRPr="002D7DD5" w14:paraId="73C24724" w14:textId="77777777" w:rsidTr="005356CC">
        <w:tc>
          <w:tcPr>
            <w:tcW w:w="3964" w:type="dxa"/>
          </w:tcPr>
          <w:p w14:paraId="13C0A3E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605D3B8C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61BCF80" w14:textId="77777777" w:rsidTr="005356CC">
        <w:tc>
          <w:tcPr>
            <w:tcW w:w="3964" w:type="dxa"/>
            <w:vAlign w:val="center"/>
          </w:tcPr>
          <w:p w14:paraId="7F3035B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778AE26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01955ED" w14:textId="77777777" w:rsidTr="005356CC">
        <w:tc>
          <w:tcPr>
            <w:tcW w:w="3964" w:type="dxa"/>
            <w:vAlign w:val="center"/>
          </w:tcPr>
          <w:p w14:paraId="13F42BC2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193F652E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B166C02" w14:textId="77777777" w:rsidTr="005356CC">
        <w:tc>
          <w:tcPr>
            <w:tcW w:w="3964" w:type="dxa"/>
            <w:vAlign w:val="center"/>
          </w:tcPr>
          <w:p w14:paraId="5702321F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0A49C4FA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6B79C830" w14:textId="77777777" w:rsidTr="005356CC">
        <w:tc>
          <w:tcPr>
            <w:tcW w:w="3964" w:type="dxa"/>
            <w:vAlign w:val="center"/>
          </w:tcPr>
          <w:p w14:paraId="363A639E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90C648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53AA3B2" w14:textId="77777777" w:rsidTr="005356CC">
        <w:tc>
          <w:tcPr>
            <w:tcW w:w="3964" w:type="dxa"/>
            <w:vAlign w:val="center"/>
          </w:tcPr>
          <w:p w14:paraId="3A01D35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7315C52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371C510" w14:textId="77777777" w:rsidTr="005356CC">
        <w:tc>
          <w:tcPr>
            <w:tcW w:w="3964" w:type="dxa"/>
            <w:vAlign w:val="center"/>
          </w:tcPr>
          <w:p w14:paraId="55A6B4A9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776D9ECB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39B5B45D" w14:textId="77777777" w:rsidTr="005356CC">
        <w:tc>
          <w:tcPr>
            <w:tcW w:w="3964" w:type="dxa"/>
            <w:vAlign w:val="center"/>
          </w:tcPr>
          <w:p w14:paraId="7EA1BF44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1E33865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0A3A2152" w14:textId="77777777" w:rsidTr="005356CC">
        <w:tc>
          <w:tcPr>
            <w:tcW w:w="3964" w:type="dxa"/>
            <w:vAlign w:val="center"/>
          </w:tcPr>
          <w:p w14:paraId="0AD517D3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BFFAA6F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48BAA45B" w14:textId="77777777" w:rsidTr="005356CC">
        <w:tc>
          <w:tcPr>
            <w:tcW w:w="3964" w:type="dxa"/>
            <w:vAlign w:val="center"/>
          </w:tcPr>
          <w:p w14:paraId="731CF4B8" w14:textId="77777777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38E51DF2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801343" w:rsidRPr="002D7DD5" w14:paraId="27A23EE2" w14:textId="77777777" w:rsidTr="005356CC">
        <w:tc>
          <w:tcPr>
            <w:tcW w:w="3964" w:type="dxa"/>
            <w:vAlign w:val="center"/>
          </w:tcPr>
          <w:p w14:paraId="3B400FED" w14:textId="42CC71D8" w:rsidR="00801343" w:rsidRPr="002D7DD5" w:rsidRDefault="00801343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23AFBAE9" w14:textId="77777777" w:rsidR="00801343" w:rsidRPr="002D7DD5" w:rsidRDefault="00801343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63F06C" w14:textId="5D80D7D9" w:rsidR="005356CC" w:rsidRPr="002D7DD5" w:rsidRDefault="005356CC" w:rsidP="005B244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 l’attività di eno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-oleo turismo </w:t>
      </w:r>
    </w:p>
    <w:p w14:paraId="38C9CFE2" w14:textId="38BC8025" w:rsidR="005356CC" w:rsidRPr="002D7DD5" w:rsidRDefault="00C261D7" w:rsidP="005356C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Elenco operatori eno turistici attività multifunzionali 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</w:t>
      </w:r>
      <w:r w:rsidR="00E80090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 della LR 14/2006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) </w:t>
      </w:r>
      <w:r w:rsidR="005356CC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c</w:t>
      </w:r>
      <w:r w:rsidR="00E4435F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="00E80090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della LR 14/2023</w:t>
      </w:r>
      <w:r w:rsidR="005356CC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)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2CC538E1" w14:textId="77777777" w:rsidTr="00FE5A44">
        <w:trPr>
          <w:trHeight w:val="198"/>
        </w:trPr>
        <w:tc>
          <w:tcPr>
            <w:tcW w:w="5382" w:type="dxa"/>
          </w:tcPr>
          <w:p w14:paraId="3138E0E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E18C28D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46EC83B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A871F3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2E8DBCAC" w14:textId="77777777" w:rsidTr="00FE5A44">
        <w:trPr>
          <w:trHeight w:val="198"/>
        </w:trPr>
        <w:tc>
          <w:tcPr>
            <w:tcW w:w="5382" w:type="dxa"/>
          </w:tcPr>
          <w:p w14:paraId="2523D68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EA854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20825D9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DA0D81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36B32158" w14:textId="77777777" w:rsidTr="00FE5A44">
        <w:trPr>
          <w:trHeight w:val="198"/>
        </w:trPr>
        <w:tc>
          <w:tcPr>
            <w:tcW w:w="5382" w:type="dxa"/>
          </w:tcPr>
          <w:p w14:paraId="0E8BEAA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8B6C0A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60A4773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363CCC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28AF6EBF" w14:textId="77777777" w:rsidTr="00FE5A44">
        <w:trPr>
          <w:trHeight w:val="198"/>
        </w:trPr>
        <w:tc>
          <w:tcPr>
            <w:tcW w:w="5382" w:type="dxa"/>
          </w:tcPr>
          <w:p w14:paraId="1112F1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ED708F5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A7F50E8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414FAD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ED34659" w14:textId="328CDE50" w:rsidR="005356CC" w:rsidRPr="002D7DD5" w:rsidRDefault="005356CC" w:rsidP="005B2449">
      <w:pPr>
        <w:spacing w:before="120"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con soggetto agricolo</w:t>
      </w:r>
      <w:r w:rsidR="00E80090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 3 comma 3 della LR 14/2023)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</w:t>
      </w:r>
    </w:p>
    <w:p w14:paraId="6AFBD712" w14:textId="0DACD327" w:rsidR="005356CC" w:rsidRPr="002D7DD5" w:rsidRDefault="00C261D7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multimprenditoriali (art 57 bis c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8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="005356CC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796433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5356CC" w:rsidRPr="002D7DD5" w14:paraId="095CB052" w14:textId="77777777" w:rsidTr="00FE5A44">
        <w:trPr>
          <w:trHeight w:val="198"/>
        </w:trPr>
        <w:tc>
          <w:tcPr>
            <w:tcW w:w="5382" w:type="dxa"/>
          </w:tcPr>
          <w:p w14:paraId="2BA4CCF7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6C57FB5E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653249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EB037E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5356CC" w:rsidRPr="002D7DD5" w14:paraId="06697465" w14:textId="77777777" w:rsidTr="00FE5A44">
        <w:trPr>
          <w:trHeight w:val="198"/>
        </w:trPr>
        <w:tc>
          <w:tcPr>
            <w:tcW w:w="5382" w:type="dxa"/>
          </w:tcPr>
          <w:p w14:paraId="43E4FDC0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2E77EEC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5FD0B3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7A3EA8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5B964778" w14:textId="77777777" w:rsidTr="00FE5A44">
        <w:trPr>
          <w:trHeight w:val="198"/>
        </w:trPr>
        <w:tc>
          <w:tcPr>
            <w:tcW w:w="5382" w:type="dxa"/>
          </w:tcPr>
          <w:p w14:paraId="16A30C61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081E95D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18683B12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1AED7B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5356CC" w:rsidRPr="002D7DD5" w14:paraId="7CF81B31" w14:textId="77777777" w:rsidTr="00FE5A44">
        <w:trPr>
          <w:trHeight w:val="198"/>
        </w:trPr>
        <w:tc>
          <w:tcPr>
            <w:tcW w:w="5382" w:type="dxa"/>
          </w:tcPr>
          <w:p w14:paraId="2F40A514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E09CBFA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38E31C3F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BBF8256" w14:textId="77777777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D385BBE" w14:textId="7AC53871" w:rsidR="005356CC" w:rsidRPr="002D7DD5" w:rsidRDefault="005356CC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6D167376" w14:textId="77777777" w:rsidTr="00FE4C7B">
        <w:tc>
          <w:tcPr>
            <w:tcW w:w="3964" w:type="dxa"/>
            <w:vAlign w:val="center"/>
          </w:tcPr>
          <w:p w14:paraId="74AAD917" w14:textId="7895C0F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954" w:type="dxa"/>
          </w:tcPr>
          <w:p w14:paraId="4BED63B2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0B7BF3" w14:textId="77777777" w:rsidTr="00FE4C7B">
        <w:tc>
          <w:tcPr>
            <w:tcW w:w="3964" w:type="dxa"/>
            <w:vAlign w:val="center"/>
          </w:tcPr>
          <w:p w14:paraId="01F146B0" w14:textId="2417F8BB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954" w:type="dxa"/>
          </w:tcPr>
          <w:p w14:paraId="0688E6D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C268526" w14:textId="77777777" w:rsidTr="00FE4C7B">
        <w:tc>
          <w:tcPr>
            <w:tcW w:w="3964" w:type="dxa"/>
            <w:vAlign w:val="center"/>
          </w:tcPr>
          <w:p w14:paraId="27F65D66" w14:textId="46ADD84D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954" w:type="dxa"/>
          </w:tcPr>
          <w:p w14:paraId="087FDBF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5DC2CF6" w14:textId="77777777" w:rsidTr="00FE4C7B">
        <w:tc>
          <w:tcPr>
            <w:tcW w:w="3964" w:type="dxa"/>
            <w:vAlign w:val="center"/>
          </w:tcPr>
          <w:p w14:paraId="42ABF9FE" w14:textId="164FEEEC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954" w:type="dxa"/>
          </w:tcPr>
          <w:p w14:paraId="034D41A6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9ACED77" w14:textId="77777777" w:rsidTr="00FE4C7B">
        <w:tc>
          <w:tcPr>
            <w:tcW w:w="3964" w:type="dxa"/>
            <w:vAlign w:val="center"/>
          </w:tcPr>
          <w:p w14:paraId="1FE8C713" w14:textId="138D8B4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954" w:type="dxa"/>
          </w:tcPr>
          <w:p w14:paraId="14EB807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B9E4A2F" w14:textId="77777777" w:rsidTr="00FE4C7B">
        <w:tc>
          <w:tcPr>
            <w:tcW w:w="3964" w:type="dxa"/>
            <w:vAlign w:val="center"/>
          </w:tcPr>
          <w:p w14:paraId="22F0169E" w14:textId="38242D4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954" w:type="dxa"/>
          </w:tcPr>
          <w:p w14:paraId="361CD82F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1D33897B" w14:textId="77777777" w:rsidTr="00FE4C7B">
        <w:tc>
          <w:tcPr>
            <w:tcW w:w="3964" w:type="dxa"/>
            <w:vAlign w:val="center"/>
          </w:tcPr>
          <w:p w14:paraId="76590990" w14:textId="5EEAEA5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1396D9F0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516947D" w14:textId="77777777" w:rsidTr="00FE4C7B">
        <w:tc>
          <w:tcPr>
            <w:tcW w:w="3964" w:type="dxa"/>
            <w:vAlign w:val="center"/>
          </w:tcPr>
          <w:p w14:paraId="73DCD53C" w14:textId="752DFA9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954" w:type="dxa"/>
          </w:tcPr>
          <w:p w14:paraId="48627B07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AA50CE5" w14:textId="77777777" w:rsidTr="00FE4C7B">
        <w:tc>
          <w:tcPr>
            <w:tcW w:w="3964" w:type="dxa"/>
            <w:vAlign w:val="center"/>
          </w:tcPr>
          <w:p w14:paraId="236DA8A6" w14:textId="7FF3D9B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954" w:type="dxa"/>
          </w:tcPr>
          <w:p w14:paraId="57B089D8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FE8D7AF" w14:textId="77777777" w:rsidTr="00FE4C7B">
        <w:tc>
          <w:tcPr>
            <w:tcW w:w="3964" w:type="dxa"/>
            <w:vAlign w:val="center"/>
          </w:tcPr>
          <w:p w14:paraId="29C41954" w14:textId="48F3E705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954" w:type="dxa"/>
          </w:tcPr>
          <w:p w14:paraId="6F00E1F1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0617E85" w14:textId="77777777" w:rsidTr="00FE4C7B">
        <w:tc>
          <w:tcPr>
            <w:tcW w:w="3964" w:type="dxa"/>
            <w:vAlign w:val="center"/>
          </w:tcPr>
          <w:p w14:paraId="72538681" w14:textId="4FF284CE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954" w:type="dxa"/>
          </w:tcPr>
          <w:p w14:paraId="0E500F24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D28F5D1" w14:textId="77777777" w:rsidTr="00FE4C7B">
        <w:tc>
          <w:tcPr>
            <w:tcW w:w="3964" w:type="dxa"/>
            <w:vAlign w:val="center"/>
          </w:tcPr>
          <w:p w14:paraId="27D20D3D" w14:textId="25DDB272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954" w:type="dxa"/>
          </w:tcPr>
          <w:p w14:paraId="668AFD6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DED15EA" w14:textId="77777777" w:rsidTr="00FE4C7B">
        <w:tc>
          <w:tcPr>
            <w:tcW w:w="3964" w:type="dxa"/>
            <w:vAlign w:val="center"/>
          </w:tcPr>
          <w:p w14:paraId="3C9D16B4" w14:textId="45139090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2771A5A9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888DFD0" w14:textId="77777777" w:rsidTr="00FE4C7B">
        <w:tc>
          <w:tcPr>
            <w:tcW w:w="3964" w:type="dxa"/>
            <w:vAlign w:val="center"/>
          </w:tcPr>
          <w:p w14:paraId="5BE0FCB3" w14:textId="1A9DB34A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954" w:type="dxa"/>
          </w:tcPr>
          <w:p w14:paraId="4BD6BFCC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A08CDEB" w14:textId="77777777" w:rsidTr="00FE4C7B">
        <w:tc>
          <w:tcPr>
            <w:tcW w:w="3964" w:type="dxa"/>
            <w:vAlign w:val="center"/>
          </w:tcPr>
          <w:p w14:paraId="20834F49" w14:textId="38384276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1686521D" w14:textId="77777777" w:rsidR="007C6769" w:rsidRPr="002D7DD5" w:rsidRDefault="007C6769" w:rsidP="005B2449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40F8175B" w14:textId="77777777" w:rsidR="005356CC" w:rsidRPr="002D7DD5" w:rsidRDefault="005356CC" w:rsidP="005356CC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</w:p>
    <w:p w14:paraId="08A4E457" w14:textId="77777777" w:rsidR="005356CC" w:rsidRPr="002D7DD5" w:rsidRDefault="005356CC" w:rsidP="005356CC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356CC" w:rsidRPr="002D7DD5" w14:paraId="66E9884F" w14:textId="77777777" w:rsidTr="007C6769">
        <w:tc>
          <w:tcPr>
            <w:tcW w:w="9918" w:type="dxa"/>
            <w:vAlign w:val="center"/>
          </w:tcPr>
          <w:p w14:paraId="38D88EC2" w14:textId="21587405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0F05A6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-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</w:p>
        </w:tc>
      </w:tr>
      <w:tr w:rsidR="005356CC" w:rsidRPr="002D7DD5" w14:paraId="4DD1C2B9" w14:textId="77777777" w:rsidTr="007C6769">
        <w:tc>
          <w:tcPr>
            <w:tcW w:w="9918" w:type="dxa"/>
            <w:vAlign w:val="center"/>
          </w:tcPr>
          <w:p w14:paraId="281F24C1" w14:textId="1482EB64" w:rsidR="005356CC" w:rsidRPr="002D7DD5" w:rsidRDefault="005356CC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401C708D" w14:textId="731BE64F" w:rsidR="00AF2748" w:rsidRPr="002D7DD5" w:rsidRDefault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EE1F1E2" w14:textId="59679B56" w:rsidR="00AF2748" w:rsidRPr="002D7DD5" w:rsidRDefault="00AF2748" w:rsidP="004D267F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dei vini a denominazione geografica e indicazione geografica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AF2748" w:rsidRPr="002D7DD5" w14:paraId="2E0F1CAF" w14:textId="77777777" w:rsidTr="00FE5A44">
        <w:tc>
          <w:tcPr>
            <w:tcW w:w="3539" w:type="dxa"/>
          </w:tcPr>
          <w:p w14:paraId="34F137A3" w14:textId="1C454DA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24F0343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41923ADD" w14:textId="77777777" w:rsidTr="00FE5A44">
        <w:tc>
          <w:tcPr>
            <w:tcW w:w="3539" w:type="dxa"/>
            <w:vAlign w:val="center"/>
          </w:tcPr>
          <w:p w14:paraId="14CC3A19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79DD805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B3F3C9" w14:textId="77777777" w:rsidTr="00FE5A44">
        <w:tc>
          <w:tcPr>
            <w:tcW w:w="3539" w:type="dxa"/>
            <w:vAlign w:val="center"/>
          </w:tcPr>
          <w:p w14:paraId="21E90A47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043BFF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8165A84" w14:textId="77777777" w:rsidTr="00FE5A44">
        <w:tc>
          <w:tcPr>
            <w:tcW w:w="3539" w:type="dxa"/>
            <w:vAlign w:val="center"/>
          </w:tcPr>
          <w:p w14:paraId="6E9C0E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73EA218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994881B" w14:textId="77777777" w:rsidTr="00FE5A44">
        <w:tc>
          <w:tcPr>
            <w:tcW w:w="3539" w:type="dxa"/>
            <w:vAlign w:val="center"/>
          </w:tcPr>
          <w:p w14:paraId="0C9B65A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409685B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F5EA70A" w14:textId="77777777" w:rsidTr="00FE5A44">
        <w:tc>
          <w:tcPr>
            <w:tcW w:w="3539" w:type="dxa"/>
            <w:vAlign w:val="center"/>
          </w:tcPr>
          <w:p w14:paraId="023670B8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7D8EE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0E1EC34" w14:textId="77777777" w:rsidTr="00FE5A44">
        <w:tc>
          <w:tcPr>
            <w:tcW w:w="3539" w:type="dxa"/>
            <w:vAlign w:val="center"/>
          </w:tcPr>
          <w:p w14:paraId="1D3B25BE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0123AE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13AA311" w14:textId="77777777" w:rsidTr="00FE5A44">
        <w:tc>
          <w:tcPr>
            <w:tcW w:w="3539" w:type="dxa"/>
            <w:vAlign w:val="center"/>
          </w:tcPr>
          <w:p w14:paraId="062F5DE3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623187F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34E9F23" w14:textId="77777777" w:rsidTr="00FE5A44">
        <w:tc>
          <w:tcPr>
            <w:tcW w:w="3539" w:type="dxa"/>
            <w:vAlign w:val="center"/>
          </w:tcPr>
          <w:p w14:paraId="618E98D1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36897B5E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00B9EF2" w14:textId="77777777" w:rsidTr="00FE5A44">
        <w:tc>
          <w:tcPr>
            <w:tcW w:w="3539" w:type="dxa"/>
            <w:vAlign w:val="center"/>
          </w:tcPr>
          <w:p w14:paraId="0A3BE154" w14:textId="77777777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63FFE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B489F43" w14:textId="77777777" w:rsidTr="00FE5A44">
        <w:tc>
          <w:tcPr>
            <w:tcW w:w="3539" w:type="dxa"/>
            <w:vAlign w:val="center"/>
          </w:tcPr>
          <w:p w14:paraId="68DD94FC" w14:textId="615A7E49" w:rsidR="00AF2748" w:rsidRPr="002D7DD5" w:rsidRDefault="00AF274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17A9770B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C12A502" w14:textId="77777777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42510522" w14:textId="4F9351D2" w:rsidR="00AF2748" w:rsidRPr="002D7DD5" w:rsidRDefault="00AF2748" w:rsidP="00AF274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26B6BA10" w14:textId="73F9AA3B" w:rsidR="00FE4C7B" w:rsidRPr="002D7DD5" w:rsidRDefault="00FE4C7B" w:rsidP="00FE4C7B">
      <w:pPr>
        <w:jc w:val="both"/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FB504D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 14/2006)</w:t>
      </w:r>
      <w:r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</w:p>
    <w:p w14:paraId="2284BBDA" w14:textId="4C0487CD" w:rsidR="00FE4C7B" w:rsidRPr="002D7DD5" w:rsidRDefault="00FE4C7B" w:rsidP="00FE4C7B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(art3, c.1, lett. d</w:t>
      </w:r>
      <w:r w:rsidR="00FB504D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AF2748" w:rsidRPr="002D7DD5" w14:paraId="1306F743" w14:textId="77777777" w:rsidTr="00FE5A44">
        <w:trPr>
          <w:trHeight w:val="198"/>
        </w:trPr>
        <w:tc>
          <w:tcPr>
            <w:tcW w:w="5382" w:type="dxa"/>
          </w:tcPr>
          <w:p w14:paraId="393EC72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386B599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959E78E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914EE4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AF2748" w:rsidRPr="002D7DD5" w14:paraId="030510CD" w14:textId="77777777" w:rsidTr="00FE5A44">
        <w:trPr>
          <w:trHeight w:val="198"/>
        </w:trPr>
        <w:tc>
          <w:tcPr>
            <w:tcW w:w="5382" w:type="dxa"/>
          </w:tcPr>
          <w:p w14:paraId="0D487F6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14CB03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6111C59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9797187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1AFA90F2" w14:textId="77777777" w:rsidTr="00FE5A44">
        <w:trPr>
          <w:trHeight w:val="198"/>
        </w:trPr>
        <w:tc>
          <w:tcPr>
            <w:tcW w:w="5382" w:type="dxa"/>
          </w:tcPr>
          <w:p w14:paraId="74624A42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79C7B23F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D0E1DC8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1998E7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AF2748" w:rsidRPr="002D7DD5" w14:paraId="02A3D3AA" w14:textId="77777777" w:rsidTr="00FE5A44">
        <w:trPr>
          <w:trHeight w:val="198"/>
        </w:trPr>
        <w:tc>
          <w:tcPr>
            <w:tcW w:w="5382" w:type="dxa"/>
          </w:tcPr>
          <w:p w14:paraId="19974C1D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C4FB0DA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8407D80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D1B7D53" w14:textId="77777777" w:rsidR="00AF2748" w:rsidRPr="002D7DD5" w:rsidRDefault="00AF274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1FBD38F" w14:textId="77777777" w:rsidR="00AF2748" w:rsidRPr="002D7DD5" w:rsidRDefault="00AF2748" w:rsidP="00AF274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AF2748" w:rsidRPr="002D7DD5" w14:paraId="211EE73F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4A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88D9F8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C2F070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1C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0F54A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74BEC5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24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F8396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6EFB4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D55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3C66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D23031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B84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DAACC5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C4419E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1F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90B387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6D031B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22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5B8A2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696FDD4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209D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1CF1AA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05D15D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A4F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89A6D0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5228406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365F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49BEC4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7A5B28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85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219D8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472F34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831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DB8466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275C5C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E4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4D1D9C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2F22CB3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662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02E73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AF2748" w:rsidRPr="002D7DD5" w14:paraId="1BAB14AD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EB7" w14:textId="67AB930E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FC0079" w14:textId="77777777" w:rsidR="00AF2748" w:rsidRPr="002D7DD5" w:rsidRDefault="00AF274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D44E7D9" w14:textId="77777777" w:rsidR="00AF2748" w:rsidRPr="002D7DD5" w:rsidRDefault="00AF2748" w:rsidP="00AF274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546F8D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010612D7" w14:textId="77777777" w:rsidTr="007C6769">
        <w:tc>
          <w:tcPr>
            <w:tcW w:w="9918" w:type="dxa"/>
            <w:vAlign w:val="center"/>
          </w:tcPr>
          <w:p w14:paraId="7EC5B036" w14:textId="76BF22E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597388AF" w14:textId="77777777" w:rsidTr="007C6769">
        <w:tc>
          <w:tcPr>
            <w:tcW w:w="9918" w:type="dxa"/>
            <w:vAlign w:val="center"/>
          </w:tcPr>
          <w:p w14:paraId="610D61F3" w14:textId="386B4BE0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9C0B15B" w14:textId="0F714454" w:rsidR="00720E08" w:rsidRPr="002D7DD5" w:rsidRDefault="00720E0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719175F" w14:textId="2EBC6AC4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>ANAGRAFICA OLEOTURISMO</w:t>
      </w:r>
    </w:p>
    <w:p w14:paraId="58A26A02" w14:textId="1DAC0BDC" w:rsidR="007C6769" w:rsidRPr="002D7DD5" w:rsidRDefault="007C6769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Imprese agricole singole o associate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7C6769" w:rsidRPr="002D7DD5" w14:paraId="5BDF0E7C" w14:textId="77777777" w:rsidTr="00FE5A44">
        <w:tc>
          <w:tcPr>
            <w:tcW w:w="3539" w:type="dxa"/>
          </w:tcPr>
          <w:p w14:paraId="69C9A80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6379" w:type="dxa"/>
          </w:tcPr>
          <w:p w14:paraId="7840754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D99AAE6" w14:textId="77777777" w:rsidTr="00FE5A44">
        <w:tc>
          <w:tcPr>
            <w:tcW w:w="3539" w:type="dxa"/>
            <w:vAlign w:val="center"/>
          </w:tcPr>
          <w:p w14:paraId="173B9D0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6503607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AF6D709" w14:textId="77777777" w:rsidTr="00FE5A44">
        <w:tc>
          <w:tcPr>
            <w:tcW w:w="3539" w:type="dxa"/>
            <w:vAlign w:val="center"/>
          </w:tcPr>
          <w:p w14:paraId="1B3E0D5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369205D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75CEA17" w14:textId="77777777" w:rsidTr="00FE5A44">
        <w:tc>
          <w:tcPr>
            <w:tcW w:w="3539" w:type="dxa"/>
            <w:vAlign w:val="center"/>
          </w:tcPr>
          <w:p w14:paraId="0AA42427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560BA24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42A7952" w14:textId="77777777" w:rsidTr="00FE5A44">
        <w:tc>
          <w:tcPr>
            <w:tcW w:w="3539" w:type="dxa"/>
            <w:vAlign w:val="center"/>
          </w:tcPr>
          <w:p w14:paraId="628D309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5D8E38E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01CCD541" w14:textId="77777777" w:rsidTr="00FE5A44">
        <w:tc>
          <w:tcPr>
            <w:tcW w:w="3539" w:type="dxa"/>
            <w:vAlign w:val="center"/>
          </w:tcPr>
          <w:p w14:paraId="5C7D127C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53AF4C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8EEA6BB" w14:textId="77777777" w:rsidTr="00FE5A44">
        <w:tc>
          <w:tcPr>
            <w:tcW w:w="3539" w:type="dxa"/>
            <w:vAlign w:val="center"/>
          </w:tcPr>
          <w:p w14:paraId="2A1DCE1F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547934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B3AAC81" w14:textId="77777777" w:rsidTr="00FE5A44">
        <w:tc>
          <w:tcPr>
            <w:tcW w:w="3539" w:type="dxa"/>
            <w:vAlign w:val="center"/>
          </w:tcPr>
          <w:p w14:paraId="067F2B9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57B87A5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5B52905" w14:textId="77777777" w:rsidTr="00FE5A44">
        <w:tc>
          <w:tcPr>
            <w:tcW w:w="3539" w:type="dxa"/>
            <w:vAlign w:val="center"/>
          </w:tcPr>
          <w:p w14:paraId="74F8BA96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051AF1A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3F595CF" w14:textId="77777777" w:rsidTr="00FE5A44">
        <w:tc>
          <w:tcPr>
            <w:tcW w:w="3539" w:type="dxa"/>
            <w:vAlign w:val="center"/>
          </w:tcPr>
          <w:p w14:paraId="41F39C1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39B871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FFB2CA4" w14:textId="77777777" w:rsidTr="00FE5A44">
        <w:tc>
          <w:tcPr>
            <w:tcW w:w="3539" w:type="dxa"/>
            <w:vAlign w:val="center"/>
          </w:tcPr>
          <w:p w14:paraId="2F811492" w14:textId="3C356670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05FEEDF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1EC4D40" w14:textId="77777777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615C302B" w14:textId="6DAC87B4" w:rsidR="007C6769" w:rsidRPr="002D7DD5" w:rsidRDefault="007C6769" w:rsidP="007C676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omune di competenza in cui si svolge oleoturismo</w:t>
      </w:r>
    </w:p>
    <w:p w14:paraId="67ED9A82" w14:textId="3507F2C0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eno-oleo turistici attività multifunzionali (</w:t>
      </w:r>
      <w:r w:rsidR="003D7A2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3D7A2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307C75E4" w14:textId="52631020" w:rsidR="00C261D7" w:rsidRPr="002D7DD5" w:rsidRDefault="00C261D7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0F5794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a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  <w:r w:rsidR="003D7A21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83137DF" w14:textId="77777777" w:rsidTr="00FE5A44">
        <w:trPr>
          <w:trHeight w:val="198"/>
        </w:trPr>
        <w:tc>
          <w:tcPr>
            <w:tcW w:w="5382" w:type="dxa"/>
          </w:tcPr>
          <w:p w14:paraId="28B0CA0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1422D7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2D6919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7C9CD8A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BF65CAB" w14:textId="77777777" w:rsidTr="00FE5A44">
        <w:trPr>
          <w:trHeight w:val="198"/>
        </w:trPr>
        <w:tc>
          <w:tcPr>
            <w:tcW w:w="5382" w:type="dxa"/>
          </w:tcPr>
          <w:p w14:paraId="03393A4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7EA9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737052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CB2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733465C" w14:textId="77777777" w:rsidTr="00FE5A44">
        <w:trPr>
          <w:trHeight w:val="198"/>
        </w:trPr>
        <w:tc>
          <w:tcPr>
            <w:tcW w:w="5382" w:type="dxa"/>
          </w:tcPr>
          <w:p w14:paraId="754DCF2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12075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FB0FA4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37DABC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F074729" w14:textId="77777777" w:rsidTr="00FE5A44">
        <w:trPr>
          <w:trHeight w:val="198"/>
        </w:trPr>
        <w:tc>
          <w:tcPr>
            <w:tcW w:w="5382" w:type="dxa"/>
          </w:tcPr>
          <w:p w14:paraId="751F0E3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02E5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1AD9C0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C47F177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4541BD12" w14:textId="77777777" w:rsidR="007C6769" w:rsidRPr="002D7DD5" w:rsidRDefault="007C6769" w:rsidP="007C6769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7C6769" w:rsidRPr="002D7DD5" w14:paraId="7EA41A00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38D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33D5F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121A19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7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AF9CD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BC955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5B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EFF9B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9548A1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924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3383C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573BA0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C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7A574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092856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A0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A566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13D1FA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09F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2C86D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82AE99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ED3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3D27C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94005A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7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3F237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85C14F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8A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2FA1B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13993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57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114F1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B6FE39C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C2D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E4DFF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60C801E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C75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9A3AA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2838D0E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36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70C00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1B0690DF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3B10" w14:textId="67A7B52C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319AA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5F08830" w14:textId="77777777" w:rsidR="007C6769" w:rsidRPr="002D7DD5" w:rsidRDefault="007C6769" w:rsidP="007C6769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57A576B9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02778198" w14:textId="77777777" w:rsidTr="007C6769">
        <w:tc>
          <w:tcPr>
            <w:tcW w:w="9918" w:type="dxa"/>
            <w:vAlign w:val="center"/>
          </w:tcPr>
          <w:p w14:paraId="01C87685" w14:textId="6C4FB316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250FC6A3" w14:textId="77777777" w:rsidTr="007C6769">
        <w:tc>
          <w:tcPr>
            <w:tcW w:w="9918" w:type="dxa"/>
            <w:vAlign w:val="center"/>
          </w:tcPr>
          <w:p w14:paraId="3DB35D51" w14:textId="074A9FCE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694421B8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</w:p>
    <w:p w14:paraId="1B973A03" w14:textId="20652F6C" w:rsidR="007C6769" w:rsidRPr="002D7DD5" w:rsidRDefault="007C6769">
      <w:pPr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br w:type="page"/>
      </w:r>
    </w:p>
    <w:p w14:paraId="4C6E72CC" w14:textId="0CF86D6B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Oleifici sociali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2E2C1F58" w14:textId="77777777" w:rsidTr="00FE5A44">
        <w:tc>
          <w:tcPr>
            <w:tcW w:w="3539" w:type="dxa"/>
          </w:tcPr>
          <w:p w14:paraId="4436DFC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08332C0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3BCB7B6" w14:textId="77777777" w:rsidTr="00FE5A44">
        <w:tc>
          <w:tcPr>
            <w:tcW w:w="3539" w:type="dxa"/>
            <w:vAlign w:val="center"/>
          </w:tcPr>
          <w:p w14:paraId="6DBB4BE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455BF46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F10F1C3" w14:textId="77777777" w:rsidTr="00FE5A44">
        <w:tc>
          <w:tcPr>
            <w:tcW w:w="3539" w:type="dxa"/>
            <w:vAlign w:val="center"/>
          </w:tcPr>
          <w:p w14:paraId="29E0B13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2BFB344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A40F509" w14:textId="77777777" w:rsidTr="00FE5A44">
        <w:tc>
          <w:tcPr>
            <w:tcW w:w="3539" w:type="dxa"/>
            <w:vAlign w:val="center"/>
          </w:tcPr>
          <w:p w14:paraId="2817B69C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0C5404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4FE8A77" w14:textId="77777777" w:rsidTr="00FE5A44">
        <w:tc>
          <w:tcPr>
            <w:tcW w:w="3539" w:type="dxa"/>
            <w:vAlign w:val="center"/>
          </w:tcPr>
          <w:p w14:paraId="490528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65DE1CA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829AEFD" w14:textId="77777777" w:rsidTr="00FE5A44">
        <w:tc>
          <w:tcPr>
            <w:tcW w:w="3539" w:type="dxa"/>
            <w:vAlign w:val="center"/>
          </w:tcPr>
          <w:p w14:paraId="0412AF81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5BE3AB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D97A495" w14:textId="77777777" w:rsidTr="00FE5A44">
        <w:tc>
          <w:tcPr>
            <w:tcW w:w="3539" w:type="dxa"/>
            <w:vAlign w:val="center"/>
          </w:tcPr>
          <w:p w14:paraId="022B061E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4796571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76847D3" w14:textId="77777777" w:rsidTr="00FE5A44">
        <w:tc>
          <w:tcPr>
            <w:tcW w:w="3539" w:type="dxa"/>
            <w:vAlign w:val="center"/>
          </w:tcPr>
          <w:p w14:paraId="6D91E4CF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1103BCA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B5A7F4C" w14:textId="77777777" w:rsidTr="00FE5A44">
        <w:tc>
          <w:tcPr>
            <w:tcW w:w="3539" w:type="dxa"/>
            <w:vAlign w:val="center"/>
          </w:tcPr>
          <w:p w14:paraId="5698539A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2CCC0EA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569298B" w14:textId="77777777" w:rsidTr="00FE5A44">
        <w:tc>
          <w:tcPr>
            <w:tcW w:w="3539" w:type="dxa"/>
            <w:vAlign w:val="center"/>
          </w:tcPr>
          <w:p w14:paraId="49D258A8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259FFAE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B928534" w14:textId="77777777" w:rsidTr="00FE5A44">
        <w:tc>
          <w:tcPr>
            <w:tcW w:w="3539" w:type="dxa"/>
            <w:vAlign w:val="center"/>
          </w:tcPr>
          <w:p w14:paraId="2E6B60C3" w14:textId="27DE34B3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686BD3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F0CD36A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A1753D5" w14:textId="6F79A512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0F5794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05FA4FC6" w14:textId="318A6828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BC3E47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A6B695F" w14:textId="59BA43D2" w:rsidR="00C261D7" w:rsidRPr="002D7DD5" w:rsidRDefault="00C261D7" w:rsidP="00957A0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tipologica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b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1858EADD" w14:textId="77777777" w:rsidTr="00FE5A44">
        <w:trPr>
          <w:trHeight w:val="198"/>
        </w:trPr>
        <w:tc>
          <w:tcPr>
            <w:tcW w:w="5382" w:type="dxa"/>
          </w:tcPr>
          <w:p w14:paraId="6BF819C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2801A37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61E8BA4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38405DB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70481FCA" w14:textId="77777777" w:rsidTr="00FE5A44">
        <w:trPr>
          <w:trHeight w:val="198"/>
        </w:trPr>
        <w:tc>
          <w:tcPr>
            <w:tcW w:w="5382" w:type="dxa"/>
          </w:tcPr>
          <w:p w14:paraId="2636D38A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05E11E7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3E18A4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E83C5C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52F96DAB" w14:textId="77777777" w:rsidTr="00FE5A44">
        <w:trPr>
          <w:trHeight w:val="198"/>
        </w:trPr>
        <w:tc>
          <w:tcPr>
            <w:tcW w:w="5382" w:type="dxa"/>
          </w:tcPr>
          <w:p w14:paraId="19F86BD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A4CE5E6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231C928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A2D32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712E4528" w14:textId="77777777" w:rsidTr="00FE5A44">
        <w:trPr>
          <w:trHeight w:val="198"/>
        </w:trPr>
        <w:tc>
          <w:tcPr>
            <w:tcW w:w="5382" w:type="dxa"/>
          </w:tcPr>
          <w:p w14:paraId="45F10B2B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B46467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20B096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C7435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171FFC7B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4E6FE629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B23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32659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9469E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55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76B1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8895D4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29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4979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362168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D85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956AF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B66A602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87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C973A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83BCD1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A7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96C62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1DE00D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A7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C746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B9D6CA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69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DFD9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CE665A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95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CD31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17F3504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FA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C349C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A14A56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77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A2479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9415E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765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C734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0BB1A7B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B5F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58E9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0D24C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B74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CBDDE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3E0CE1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780" w14:textId="12987718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753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124ED8B1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367C556B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3CFF155E" w14:textId="77777777" w:rsidTr="007C6769">
        <w:tc>
          <w:tcPr>
            <w:tcW w:w="9918" w:type="dxa"/>
            <w:vAlign w:val="center"/>
          </w:tcPr>
          <w:p w14:paraId="5AE5CD3A" w14:textId="6981971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55DF0457" w14:textId="77777777" w:rsidTr="007C6769">
        <w:tc>
          <w:tcPr>
            <w:tcW w:w="9918" w:type="dxa"/>
            <w:vAlign w:val="center"/>
          </w:tcPr>
          <w:p w14:paraId="20E39530" w14:textId="2694389C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06CA07DC" w14:textId="0BAF8965" w:rsidR="00957A02" w:rsidRPr="002D7DD5" w:rsidRDefault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4931671F" w14:textId="25CA888C" w:rsidR="007C6769" w:rsidRPr="002D7DD5" w:rsidRDefault="00C261D7" w:rsidP="007C6769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lang w:val="it-IT"/>
        </w:rPr>
      </w:pPr>
      <w:r w:rsidRPr="002D7DD5">
        <w:rPr>
          <w:rFonts w:asciiTheme="minorHAnsi" w:hAnsiTheme="minorHAnsi" w:cstheme="minorHAnsi"/>
          <w:b/>
          <w:bCs/>
          <w:lang w:val="it-IT"/>
        </w:rPr>
        <w:lastRenderedPageBreak/>
        <w:t xml:space="preserve">Imprese condotte dai soggetti non rientranti nelle categorie di cui alle lettere a) e b) dell’art 3 comma 2, titolari di frantoi che svolgono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attività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̀ di trasformazione e/o di trasformazione e commercializzazione di prodotti </w:t>
      </w:r>
      <w:r w:rsidR="0076199E" w:rsidRPr="002D7DD5">
        <w:rPr>
          <w:rFonts w:asciiTheme="minorHAnsi" w:hAnsiTheme="minorHAnsi" w:cstheme="minorHAnsi"/>
          <w:b/>
          <w:bCs/>
          <w:lang w:val="it-IT"/>
        </w:rPr>
        <w:t>olivicoli</w:t>
      </w:r>
      <w:r w:rsidRPr="002D7DD5">
        <w:rPr>
          <w:rFonts w:asciiTheme="minorHAnsi" w:hAnsiTheme="minorHAnsi" w:cstheme="minorHAnsi"/>
          <w:b/>
          <w:bCs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7C6769" w:rsidRPr="002D7DD5" w14:paraId="0E4E052D" w14:textId="77777777" w:rsidTr="00FE5A44">
        <w:tc>
          <w:tcPr>
            <w:tcW w:w="3964" w:type="dxa"/>
          </w:tcPr>
          <w:p w14:paraId="074DE09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Ragione sociale </w:t>
            </w:r>
          </w:p>
        </w:tc>
        <w:tc>
          <w:tcPr>
            <w:tcW w:w="5954" w:type="dxa"/>
          </w:tcPr>
          <w:p w14:paraId="51ADA9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255995F5" w14:textId="77777777" w:rsidTr="00FE5A44">
        <w:tc>
          <w:tcPr>
            <w:tcW w:w="3964" w:type="dxa"/>
            <w:vAlign w:val="center"/>
          </w:tcPr>
          <w:p w14:paraId="6229545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954" w:type="dxa"/>
          </w:tcPr>
          <w:p w14:paraId="66960C0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684EE87" w14:textId="77777777" w:rsidTr="00FE5A44">
        <w:tc>
          <w:tcPr>
            <w:tcW w:w="3964" w:type="dxa"/>
            <w:vAlign w:val="center"/>
          </w:tcPr>
          <w:p w14:paraId="78DAB12A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954" w:type="dxa"/>
          </w:tcPr>
          <w:p w14:paraId="78CB9E4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793799E8" w14:textId="77777777" w:rsidTr="00FE5A44">
        <w:tc>
          <w:tcPr>
            <w:tcW w:w="3964" w:type="dxa"/>
            <w:vAlign w:val="center"/>
          </w:tcPr>
          <w:p w14:paraId="24BF82F1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954" w:type="dxa"/>
          </w:tcPr>
          <w:p w14:paraId="620F1F7B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59F1CC26" w14:textId="77777777" w:rsidTr="00FE5A44">
        <w:tc>
          <w:tcPr>
            <w:tcW w:w="3964" w:type="dxa"/>
            <w:vAlign w:val="center"/>
          </w:tcPr>
          <w:p w14:paraId="65184C85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954" w:type="dxa"/>
          </w:tcPr>
          <w:p w14:paraId="703C721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CAA5FD" w14:textId="77777777" w:rsidTr="00FE5A44">
        <w:tc>
          <w:tcPr>
            <w:tcW w:w="3964" w:type="dxa"/>
            <w:vAlign w:val="center"/>
          </w:tcPr>
          <w:p w14:paraId="2C31A7F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954" w:type="dxa"/>
          </w:tcPr>
          <w:p w14:paraId="0804B61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7306076" w14:textId="77777777" w:rsidTr="00FE5A44">
        <w:tc>
          <w:tcPr>
            <w:tcW w:w="3964" w:type="dxa"/>
            <w:vAlign w:val="center"/>
          </w:tcPr>
          <w:p w14:paraId="744EAAA2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954" w:type="dxa"/>
          </w:tcPr>
          <w:p w14:paraId="08F4ECE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46D55296" w14:textId="77777777" w:rsidTr="00FE5A44">
        <w:tc>
          <w:tcPr>
            <w:tcW w:w="3964" w:type="dxa"/>
            <w:vAlign w:val="center"/>
          </w:tcPr>
          <w:p w14:paraId="55F157D9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Codice ATECO specifico dell’attività coinvolta (art.8 Reg. Reg. Lazio 1/2018)</w:t>
            </w:r>
          </w:p>
        </w:tc>
        <w:tc>
          <w:tcPr>
            <w:tcW w:w="5954" w:type="dxa"/>
          </w:tcPr>
          <w:p w14:paraId="26C3F68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4E402A0" w14:textId="77777777" w:rsidTr="00FE5A44">
        <w:tc>
          <w:tcPr>
            <w:tcW w:w="3964" w:type="dxa"/>
            <w:vAlign w:val="center"/>
          </w:tcPr>
          <w:p w14:paraId="00CE3184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954" w:type="dxa"/>
          </w:tcPr>
          <w:p w14:paraId="014E537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2F4363AB" w14:textId="77777777" w:rsidTr="00FE5A44">
        <w:tc>
          <w:tcPr>
            <w:tcW w:w="3964" w:type="dxa"/>
            <w:vAlign w:val="center"/>
          </w:tcPr>
          <w:p w14:paraId="2A457AAB" w14:textId="77777777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954" w:type="dxa"/>
          </w:tcPr>
          <w:p w14:paraId="467FC8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7C6769" w:rsidRPr="002D7DD5" w14:paraId="3A4868EE" w14:textId="77777777" w:rsidTr="00FE5A44">
        <w:tc>
          <w:tcPr>
            <w:tcW w:w="3964" w:type="dxa"/>
            <w:vAlign w:val="center"/>
          </w:tcPr>
          <w:p w14:paraId="475350D1" w14:textId="7E1D92CE" w:rsidR="007C6769" w:rsidRPr="002D7DD5" w:rsidRDefault="007C6769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954" w:type="dxa"/>
          </w:tcPr>
          <w:p w14:paraId="6250368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06EE396C" w14:textId="0086B46D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in cui si svolge eno-oleo turismo </w:t>
      </w:r>
    </w:p>
    <w:p w14:paraId="166611E3" w14:textId="33B8BA82" w:rsidR="007C6769" w:rsidRPr="002D7DD5" w:rsidRDefault="00C261D7" w:rsidP="007C6769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art. 2 quarter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  <w:r w:rsidR="007C6769"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C</w:t>
      </w:r>
      <w:r w:rsidR="00BC3E4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="007C6769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  <w:r w:rsidR="00BC3E47" w:rsidRPr="002D7DD5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13BAD179" w14:textId="77777777" w:rsidTr="00FE5A44">
        <w:trPr>
          <w:trHeight w:val="198"/>
        </w:trPr>
        <w:tc>
          <w:tcPr>
            <w:tcW w:w="5382" w:type="dxa"/>
          </w:tcPr>
          <w:p w14:paraId="64C8EE1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B627373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5AF3B1C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1F7350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78B77490" w14:textId="77777777" w:rsidTr="00FE5A44">
        <w:trPr>
          <w:trHeight w:val="198"/>
        </w:trPr>
        <w:tc>
          <w:tcPr>
            <w:tcW w:w="5382" w:type="dxa"/>
          </w:tcPr>
          <w:p w14:paraId="0102C6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628DC69F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09BCCB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49CA6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40458BAE" w14:textId="77777777" w:rsidTr="00FE5A44">
        <w:trPr>
          <w:trHeight w:val="198"/>
        </w:trPr>
        <w:tc>
          <w:tcPr>
            <w:tcW w:w="5382" w:type="dxa"/>
          </w:tcPr>
          <w:p w14:paraId="30FFA8B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5AF7ECE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448999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038DB6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F7287B9" w14:textId="77777777" w:rsidTr="00FE5A44">
        <w:trPr>
          <w:trHeight w:val="198"/>
        </w:trPr>
        <w:tc>
          <w:tcPr>
            <w:tcW w:w="5382" w:type="dxa"/>
          </w:tcPr>
          <w:p w14:paraId="470C71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3775670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3BD5A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6809F78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7D2F169" w14:textId="6F6263B4" w:rsidR="007C6769" w:rsidRPr="002D7DD5" w:rsidRDefault="007C6769" w:rsidP="00796433">
      <w:pPr>
        <w:spacing w:before="6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Sedi operative del soggetto connesso, in regime di multimprenditorialità</w:t>
      </w:r>
      <w:r w:rsidR="0043414D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, </w:t>
      </w: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>con soggetto agricolo</w:t>
      </w:r>
      <w:r w:rsidR="00D06C4B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(art.3 comma 3 della LR 14/2023)</w:t>
      </w:r>
      <w:r w:rsidR="00796433"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 -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Per inserimento in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multimprenditoriali (art 57 bis c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.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8 </w:t>
      </w:r>
      <w:r w:rsidR="00C261D7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LR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38/99</w:t>
      </w:r>
      <w:r w:rsidR="00D06C4B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e art. 12 RR 1/2018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7C6769" w:rsidRPr="002D7DD5" w14:paraId="27394DA9" w14:textId="77777777" w:rsidTr="00FE5A44">
        <w:trPr>
          <w:trHeight w:val="198"/>
        </w:trPr>
        <w:tc>
          <w:tcPr>
            <w:tcW w:w="5382" w:type="dxa"/>
          </w:tcPr>
          <w:p w14:paraId="3284108D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0F7BCF0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1BC24F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75B8A5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7C6769" w:rsidRPr="002D7DD5" w14:paraId="32068CD9" w14:textId="77777777" w:rsidTr="00FE5A44">
        <w:trPr>
          <w:trHeight w:val="198"/>
        </w:trPr>
        <w:tc>
          <w:tcPr>
            <w:tcW w:w="5382" w:type="dxa"/>
          </w:tcPr>
          <w:p w14:paraId="5C651D5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E228CD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E82A4FE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0092A4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2BA4ADAD" w14:textId="77777777" w:rsidTr="00FE5A44">
        <w:trPr>
          <w:trHeight w:val="198"/>
        </w:trPr>
        <w:tc>
          <w:tcPr>
            <w:tcW w:w="5382" w:type="dxa"/>
          </w:tcPr>
          <w:p w14:paraId="405630A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5947B7C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6C522C9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784C5CA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7C6769" w:rsidRPr="002D7DD5" w14:paraId="586612F4" w14:textId="77777777" w:rsidTr="00FE5A44">
        <w:trPr>
          <w:trHeight w:val="198"/>
        </w:trPr>
        <w:tc>
          <w:tcPr>
            <w:tcW w:w="5382" w:type="dxa"/>
          </w:tcPr>
          <w:p w14:paraId="67A790C6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2269EE59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54E98DD2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1EF281B1" w14:textId="77777777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5EF2088F" w14:textId="77777777" w:rsidR="007C6769" w:rsidRPr="002D7DD5" w:rsidRDefault="007C6769" w:rsidP="007C6769">
      <w:pPr>
        <w:spacing w:before="120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C6769" w:rsidRPr="002D7DD5" w14:paraId="712C1057" w14:textId="77777777" w:rsidTr="00FE4C7B">
        <w:tc>
          <w:tcPr>
            <w:tcW w:w="4106" w:type="dxa"/>
            <w:vAlign w:val="center"/>
          </w:tcPr>
          <w:p w14:paraId="063F41B3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812" w:type="dxa"/>
          </w:tcPr>
          <w:p w14:paraId="43C82B2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9BAE185" w14:textId="77777777" w:rsidTr="00FE4C7B">
        <w:tc>
          <w:tcPr>
            <w:tcW w:w="4106" w:type="dxa"/>
            <w:vAlign w:val="center"/>
          </w:tcPr>
          <w:p w14:paraId="427BDB02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812" w:type="dxa"/>
          </w:tcPr>
          <w:p w14:paraId="248DA9E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4AFA384" w14:textId="77777777" w:rsidTr="00FE4C7B">
        <w:tc>
          <w:tcPr>
            <w:tcW w:w="4106" w:type="dxa"/>
            <w:vAlign w:val="center"/>
          </w:tcPr>
          <w:p w14:paraId="416AA1C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812" w:type="dxa"/>
          </w:tcPr>
          <w:p w14:paraId="32CD2FC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88A714C" w14:textId="77777777" w:rsidTr="00FE4C7B">
        <w:tc>
          <w:tcPr>
            <w:tcW w:w="4106" w:type="dxa"/>
            <w:vAlign w:val="center"/>
          </w:tcPr>
          <w:p w14:paraId="6120C2D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812" w:type="dxa"/>
          </w:tcPr>
          <w:p w14:paraId="40DF7B5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FE92959" w14:textId="77777777" w:rsidTr="00FE4C7B">
        <w:tc>
          <w:tcPr>
            <w:tcW w:w="4106" w:type="dxa"/>
            <w:vAlign w:val="center"/>
          </w:tcPr>
          <w:p w14:paraId="5229442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812" w:type="dxa"/>
          </w:tcPr>
          <w:p w14:paraId="14287A5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BDE6154" w14:textId="77777777" w:rsidTr="00FE4C7B">
        <w:tc>
          <w:tcPr>
            <w:tcW w:w="4106" w:type="dxa"/>
            <w:vAlign w:val="center"/>
          </w:tcPr>
          <w:p w14:paraId="5EE436D0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812" w:type="dxa"/>
          </w:tcPr>
          <w:p w14:paraId="7417B09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15337BB" w14:textId="77777777" w:rsidTr="00FE4C7B">
        <w:tc>
          <w:tcPr>
            <w:tcW w:w="4106" w:type="dxa"/>
            <w:vAlign w:val="center"/>
          </w:tcPr>
          <w:p w14:paraId="2D48B081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A8084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8944051" w14:textId="77777777" w:rsidTr="00FE4C7B">
        <w:tc>
          <w:tcPr>
            <w:tcW w:w="4106" w:type="dxa"/>
            <w:vAlign w:val="center"/>
          </w:tcPr>
          <w:p w14:paraId="308DDEE5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812" w:type="dxa"/>
          </w:tcPr>
          <w:p w14:paraId="4DACC87D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03E8260A" w14:textId="77777777" w:rsidTr="00FE4C7B">
        <w:tc>
          <w:tcPr>
            <w:tcW w:w="4106" w:type="dxa"/>
            <w:vAlign w:val="center"/>
          </w:tcPr>
          <w:p w14:paraId="6A746C9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812" w:type="dxa"/>
          </w:tcPr>
          <w:p w14:paraId="0F77D9B8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7344A132" w14:textId="77777777" w:rsidTr="00FE4C7B">
        <w:tc>
          <w:tcPr>
            <w:tcW w:w="4106" w:type="dxa"/>
            <w:vAlign w:val="center"/>
          </w:tcPr>
          <w:p w14:paraId="7C07F7F7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812" w:type="dxa"/>
          </w:tcPr>
          <w:p w14:paraId="58C0B09F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6DE1A957" w14:textId="77777777" w:rsidTr="00FE4C7B">
        <w:tc>
          <w:tcPr>
            <w:tcW w:w="4106" w:type="dxa"/>
            <w:vAlign w:val="center"/>
          </w:tcPr>
          <w:p w14:paraId="2AE8E86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812" w:type="dxa"/>
          </w:tcPr>
          <w:p w14:paraId="4428D78A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5A7C7391" w14:textId="77777777" w:rsidTr="00FE4C7B">
        <w:tc>
          <w:tcPr>
            <w:tcW w:w="4106" w:type="dxa"/>
            <w:vAlign w:val="center"/>
          </w:tcPr>
          <w:p w14:paraId="052A512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812" w:type="dxa"/>
          </w:tcPr>
          <w:p w14:paraId="4377802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3727E710" w14:textId="77777777" w:rsidTr="00FE4C7B">
        <w:tc>
          <w:tcPr>
            <w:tcW w:w="4106" w:type="dxa"/>
            <w:vAlign w:val="center"/>
          </w:tcPr>
          <w:p w14:paraId="736A773C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812" w:type="dxa"/>
          </w:tcPr>
          <w:p w14:paraId="566D38C6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2D8C5198" w14:textId="77777777" w:rsidTr="00FE4C7B">
        <w:tc>
          <w:tcPr>
            <w:tcW w:w="4106" w:type="dxa"/>
            <w:vAlign w:val="center"/>
          </w:tcPr>
          <w:p w14:paraId="10D81034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12" w:type="dxa"/>
          </w:tcPr>
          <w:p w14:paraId="4BF267FE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  <w:tr w:rsidR="007C6769" w:rsidRPr="002D7DD5" w14:paraId="444DD3A3" w14:textId="77777777" w:rsidTr="00FE4C7B">
        <w:tc>
          <w:tcPr>
            <w:tcW w:w="4106" w:type="dxa"/>
            <w:vAlign w:val="center"/>
          </w:tcPr>
          <w:p w14:paraId="7B22F148" w14:textId="51FBC9E6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812" w:type="dxa"/>
          </w:tcPr>
          <w:p w14:paraId="068F58C9" w14:textId="77777777" w:rsidR="007C6769" w:rsidRPr="002D7DD5" w:rsidRDefault="007C6769" w:rsidP="00FE5A44">
            <w:pPr>
              <w:jc w:val="both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18"/>
                <w:lang w:val="it-IT"/>
              </w:rPr>
            </w:pPr>
          </w:p>
        </w:tc>
      </w:tr>
    </w:tbl>
    <w:p w14:paraId="2E1370F1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56B9420D" w14:textId="77777777" w:rsidTr="00FE4C7B">
        <w:tc>
          <w:tcPr>
            <w:tcW w:w="9918" w:type="dxa"/>
            <w:vAlign w:val="center"/>
          </w:tcPr>
          <w:p w14:paraId="3AE0A225" w14:textId="501AAB10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3FE4B25C" w14:textId="77777777" w:rsidTr="00FE4C7B">
        <w:tc>
          <w:tcPr>
            <w:tcW w:w="9918" w:type="dxa"/>
            <w:vAlign w:val="center"/>
          </w:tcPr>
          <w:p w14:paraId="1C27DA0C" w14:textId="1F4C7331" w:rsidR="007C6769" w:rsidRPr="002D7DD5" w:rsidRDefault="007C6769" w:rsidP="008F2A86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1BC7BFE" w14:textId="77777777" w:rsidR="007C6769" w:rsidRPr="002D7DD5" w:rsidRDefault="007C6769">
      <w:pPr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16"/>
          <w:szCs w:val="16"/>
          <w:lang w:val="it-IT"/>
        </w:rPr>
        <w:br w:type="page"/>
      </w:r>
    </w:p>
    <w:p w14:paraId="6DD8F213" w14:textId="5C7A2460" w:rsidR="00957A02" w:rsidRPr="002D7DD5" w:rsidRDefault="00957A02" w:rsidP="007C676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lastRenderedPageBreak/>
        <w:t xml:space="preserve">Consorzi di tutela delle denominazioni di origine (DO) e indicazione geografica protetta (IGP) dell’olio extra-vergine di oliva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957A02" w:rsidRPr="002D7DD5" w14:paraId="4C0EDE33" w14:textId="77777777" w:rsidTr="00FE5A44">
        <w:tc>
          <w:tcPr>
            <w:tcW w:w="3539" w:type="dxa"/>
          </w:tcPr>
          <w:p w14:paraId="36CBA79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Denominazione o ragione sociale </w:t>
            </w:r>
          </w:p>
        </w:tc>
        <w:tc>
          <w:tcPr>
            <w:tcW w:w="6379" w:type="dxa"/>
          </w:tcPr>
          <w:p w14:paraId="3DE9C3F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077E56" w14:textId="77777777" w:rsidTr="00FE5A44">
        <w:tc>
          <w:tcPr>
            <w:tcW w:w="3539" w:type="dxa"/>
            <w:vAlign w:val="center"/>
          </w:tcPr>
          <w:p w14:paraId="716F28B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6379" w:type="dxa"/>
          </w:tcPr>
          <w:p w14:paraId="5079B45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D04D09A" w14:textId="77777777" w:rsidTr="00FE5A44">
        <w:tc>
          <w:tcPr>
            <w:tcW w:w="3539" w:type="dxa"/>
            <w:vAlign w:val="center"/>
          </w:tcPr>
          <w:p w14:paraId="02868D33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6379" w:type="dxa"/>
          </w:tcPr>
          <w:p w14:paraId="7EE39CD7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787763A" w14:textId="77777777" w:rsidTr="00FE5A44">
        <w:tc>
          <w:tcPr>
            <w:tcW w:w="3539" w:type="dxa"/>
            <w:vAlign w:val="center"/>
          </w:tcPr>
          <w:p w14:paraId="3CC39550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6379" w:type="dxa"/>
          </w:tcPr>
          <w:p w14:paraId="3643F12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A63EC15" w14:textId="77777777" w:rsidTr="00FE5A44">
        <w:tc>
          <w:tcPr>
            <w:tcW w:w="3539" w:type="dxa"/>
            <w:vAlign w:val="center"/>
          </w:tcPr>
          <w:p w14:paraId="52CF8216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6379" w:type="dxa"/>
          </w:tcPr>
          <w:p w14:paraId="7DBE58D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4476B2B" w14:textId="77777777" w:rsidTr="00FE5A44">
        <w:tc>
          <w:tcPr>
            <w:tcW w:w="3539" w:type="dxa"/>
            <w:vAlign w:val="center"/>
          </w:tcPr>
          <w:p w14:paraId="3664945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6379" w:type="dxa"/>
          </w:tcPr>
          <w:p w14:paraId="4B9C3FC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55535F0" w14:textId="77777777" w:rsidTr="00FE5A44">
        <w:tc>
          <w:tcPr>
            <w:tcW w:w="3539" w:type="dxa"/>
            <w:vAlign w:val="center"/>
          </w:tcPr>
          <w:p w14:paraId="02E71B1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6379" w:type="dxa"/>
          </w:tcPr>
          <w:p w14:paraId="77077D0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90ACAD6" w14:textId="77777777" w:rsidTr="00FE5A44">
        <w:tc>
          <w:tcPr>
            <w:tcW w:w="3539" w:type="dxa"/>
            <w:vAlign w:val="center"/>
          </w:tcPr>
          <w:p w14:paraId="61031D4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6379" w:type="dxa"/>
          </w:tcPr>
          <w:p w14:paraId="4F8694E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C1B4B0" w14:textId="77777777" w:rsidTr="00FE5A44">
        <w:tc>
          <w:tcPr>
            <w:tcW w:w="3539" w:type="dxa"/>
            <w:vAlign w:val="center"/>
          </w:tcPr>
          <w:p w14:paraId="2E14760B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6379" w:type="dxa"/>
          </w:tcPr>
          <w:p w14:paraId="6201590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BD2CCB" w14:textId="77777777" w:rsidTr="00FE5A44">
        <w:tc>
          <w:tcPr>
            <w:tcW w:w="3539" w:type="dxa"/>
            <w:vAlign w:val="center"/>
          </w:tcPr>
          <w:p w14:paraId="6A3DBEE4" w14:textId="77777777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6379" w:type="dxa"/>
          </w:tcPr>
          <w:p w14:paraId="5DD133C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D16AEE2" w14:textId="77777777" w:rsidTr="00FE5A44">
        <w:tc>
          <w:tcPr>
            <w:tcW w:w="3539" w:type="dxa"/>
            <w:vAlign w:val="center"/>
          </w:tcPr>
          <w:p w14:paraId="1D6C421D" w14:textId="4F95E6CA" w:rsidR="00957A02" w:rsidRPr="002D7DD5" w:rsidRDefault="00957A02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379" w:type="dxa"/>
          </w:tcPr>
          <w:p w14:paraId="5D31084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A3FE4F3" w14:textId="77777777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703F17BD" w14:textId="698B066C" w:rsidR="00957A02" w:rsidRPr="002D7DD5" w:rsidRDefault="00957A02" w:rsidP="00957A02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p w14:paraId="643BEC1C" w14:textId="090FB5B9" w:rsidR="00C261D7" w:rsidRPr="002D7DD5" w:rsidRDefault="00C261D7" w:rsidP="00C261D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Elenco operatori oleo turistici attività multifunzionali (</w:t>
      </w:r>
      <w:r w:rsidR="006E0A71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art. 2 quarter</w:t>
      </w:r>
      <w:r w:rsidR="006E0A71" w:rsidRPr="002D7DD5"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LR 14/2006) </w:t>
      </w:r>
    </w:p>
    <w:p w14:paraId="1CEBBBE8" w14:textId="6A900579" w:rsidR="00C261D7" w:rsidRPr="002D7DD5" w:rsidRDefault="00C261D7" w:rsidP="00C261D7">
      <w:pPr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2"/>
          <w:szCs w:val="22"/>
          <w:lang w:val="it-IT"/>
        </w:rPr>
        <w:t xml:space="preserve">Sezione specifica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(art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3 c.2, lett.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d</w:t>
      </w:r>
      <w:r w:rsidR="00E174FE"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 xml:space="preserve"> LR 14/2023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it-IT"/>
        </w:rPr>
        <w:t>)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701"/>
        <w:gridCol w:w="1276"/>
        <w:gridCol w:w="1559"/>
      </w:tblGrid>
      <w:tr w:rsidR="00957A02" w:rsidRPr="002D7DD5" w14:paraId="392C5273" w14:textId="77777777" w:rsidTr="00FE5A44">
        <w:trPr>
          <w:trHeight w:val="198"/>
        </w:trPr>
        <w:tc>
          <w:tcPr>
            <w:tcW w:w="5382" w:type="dxa"/>
          </w:tcPr>
          <w:p w14:paraId="3F7EA938" w14:textId="6DFD6656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701" w:type="dxa"/>
          </w:tcPr>
          <w:p w14:paraId="792E91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276" w:type="dxa"/>
          </w:tcPr>
          <w:p w14:paraId="0A7F730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566D463C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957A02" w:rsidRPr="002D7DD5" w14:paraId="6294D1E8" w14:textId="77777777" w:rsidTr="00FE5A44">
        <w:trPr>
          <w:trHeight w:val="198"/>
        </w:trPr>
        <w:tc>
          <w:tcPr>
            <w:tcW w:w="5382" w:type="dxa"/>
          </w:tcPr>
          <w:p w14:paraId="7463D9C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35A64C29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47C48275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8CD99DE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666C800A" w14:textId="77777777" w:rsidTr="00FE5A44">
        <w:trPr>
          <w:trHeight w:val="198"/>
        </w:trPr>
        <w:tc>
          <w:tcPr>
            <w:tcW w:w="5382" w:type="dxa"/>
          </w:tcPr>
          <w:p w14:paraId="02459F94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4407B2A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765C975D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5927C990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957A02" w:rsidRPr="002D7DD5" w14:paraId="12D091E9" w14:textId="77777777" w:rsidTr="00FE5A44">
        <w:trPr>
          <w:trHeight w:val="198"/>
        </w:trPr>
        <w:tc>
          <w:tcPr>
            <w:tcW w:w="5382" w:type="dxa"/>
          </w:tcPr>
          <w:p w14:paraId="6B78DA98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</w:tcPr>
          <w:p w14:paraId="1666E6B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276" w:type="dxa"/>
          </w:tcPr>
          <w:p w14:paraId="04ACD651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75A695DF" w14:textId="77777777" w:rsidR="00957A02" w:rsidRPr="002D7DD5" w:rsidRDefault="00957A02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667A61E5" w14:textId="77777777" w:rsidR="00957A02" w:rsidRPr="002D7DD5" w:rsidRDefault="00957A02" w:rsidP="00957A02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957A02" w:rsidRPr="002D7DD5" w14:paraId="2A6D28DA" w14:textId="77777777" w:rsidTr="00FE5A44">
        <w:trPr>
          <w:trHeight w:val="19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8E9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0E29F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549C05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E9D2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4AE0B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901363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58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CA0A7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2ADB2A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313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0329FD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31BC5C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DA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0ECC31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E62B171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C4F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78914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7F0FA85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230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1B36B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2F4153A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9D26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CE6D3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06F8850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80E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9402B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D0BFC6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4F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DBCB1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02EE004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E89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77BF2C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82C7224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A9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A835F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6A7F2547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EAF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CCFDD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E79A369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0663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EFC588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957A02" w:rsidRPr="002D7DD5" w14:paraId="4C95B253" w14:textId="77777777" w:rsidTr="00FE5A44">
        <w:trPr>
          <w:trHeight w:val="19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50B" w14:textId="38DB8436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59FEEE" w14:textId="77777777" w:rsidR="00957A02" w:rsidRPr="002D7DD5" w:rsidRDefault="00957A02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25E6E708" w14:textId="77777777" w:rsidR="00957A02" w:rsidRPr="002D7DD5" w:rsidRDefault="00957A02" w:rsidP="00957A0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67B65665" w14:textId="77777777" w:rsidR="007C6769" w:rsidRPr="002D7DD5" w:rsidRDefault="007C6769" w:rsidP="007C6769">
      <w:pPr>
        <w:jc w:val="both"/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</w:pPr>
      <w:r w:rsidRPr="002D7DD5">
        <w:rPr>
          <w:rFonts w:asciiTheme="minorHAnsi" w:eastAsia="Calibri" w:hAnsiTheme="minorHAnsi" w:cstheme="minorHAnsi"/>
          <w:color w:val="000000" w:themeColor="text1"/>
          <w:spacing w:val="2"/>
          <w:sz w:val="22"/>
          <w:szCs w:val="22"/>
          <w:lang w:val="it-IT"/>
        </w:rPr>
        <w:t>In caso di trasmissione per variazione amministrative: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C6769" w:rsidRPr="002D7DD5" w14:paraId="52C294E9" w14:textId="77777777" w:rsidTr="007C6769">
        <w:tc>
          <w:tcPr>
            <w:tcW w:w="9918" w:type="dxa"/>
            <w:vAlign w:val="center"/>
          </w:tcPr>
          <w:p w14:paraId="591D43E5" w14:textId="629C5C2F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  <w:r w:rsidR="00E83D24"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- Inserire i riferimenti dell’atto</w:t>
            </w:r>
          </w:p>
        </w:tc>
      </w:tr>
      <w:tr w:rsidR="007C6769" w:rsidRPr="002D7DD5" w14:paraId="23D4C99B" w14:textId="77777777" w:rsidTr="007C6769">
        <w:tc>
          <w:tcPr>
            <w:tcW w:w="9918" w:type="dxa"/>
            <w:vAlign w:val="center"/>
          </w:tcPr>
          <w:p w14:paraId="0DD79DFE" w14:textId="33E88D64" w:rsidR="007C6769" w:rsidRPr="002D7DD5" w:rsidRDefault="007C6769" w:rsidP="00FE5A44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18F44D35" w14:textId="0D069208" w:rsidR="009757E2" w:rsidRPr="002D7DD5" w:rsidRDefault="00957A02" w:rsidP="00625512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07570736" w14:textId="77777777" w:rsidR="00720E08" w:rsidRPr="002D7DD5" w:rsidRDefault="00720E08" w:rsidP="00FA641E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sectPr w:rsidR="00720E08" w:rsidRPr="002D7DD5" w:rsidSect="00FA641E">
          <w:footerReference w:type="even" r:id="rId10"/>
          <w:footerReference w:type="default" r:id="rId11"/>
          <w:type w:val="continuous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</w:p>
    <w:p w14:paraId="70FF8E2F" w14:textId="39EF5B90" w:rsidR="007D2021" w:rsidRPr="002D7DD5" w:rsidRDefault="000B534E" w:rsidP="000F751E">
      <w:pPr>
        <w:pStyle w:val="NormaleWeb"/>
        <w:rPr>
          <w:rFonts w:ascii="Arial" w:eastAsia="Arial" w:hAnsi="Arial" w:cs="Arial"/>
          <w:b/>
          <w:color w:val="808080"/>
          <w:spacing w:val="1"/>
          <w:sz w:val="22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M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ODULO GUIDA 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per la descrizione delle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attività enoturistic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9D4B2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e/o </w:t>
      </w:r>
      <w:r w:rsidR="008B0AD3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</w:t>
      </w:r>
      <w:r w:rsidR="009757E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he di cui si riferisce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: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2D0DC2" w:rsidRPr="002D7DD5" w14:paraId="0AEAB969" w14:textId="77777777" w:rsidTr="00AA3619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CE33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30AD" w14:textId="1D27091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DD7" w14:textId="77777777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3D48" w14:textId="2226EE9B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9BB2" w14:textId="4A9C7086" w:rsidR="002D0DC2" w:rsidRPr="002D7DD5" w:rsidRDefault="002D0DC2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</w:t>
            </w:r>
            <w:r w:rsidR="00A8105D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e </w:t>
            </w:r>
            <w:r w:rsidR="00402CB2"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8 del</w:t>
            </w: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 D.P.R. n. 160/2010</w:t>
            </w:r>
          </w:p>
        </w:tc>
      </w:tr>
      <w:tr w:rsidR="002D0DC2" w:rsidRPr="002D7DD5" w14:paraId="32BDB5CE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E2F3" w14:textId="1A5B216B" w:rsidR="002D0DC2" w:rsidRPr="002D7DD5" w:rsidRDefault="002D0DC2" w:rsidP="0085548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42F" w14:textId="4FA88D9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F7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8FB1" w14:textId="3DDEE6DA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Inserire i riferimenti dell’atto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4535" w14:textId="7B7F026B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Inserire i riferimenti dell’atto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7ACBE575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596" w14:textId="64AA48B9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BD" w14:textId="685FB9FF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A0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77AC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BCD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59CD029F" w14:textId="77777777" w:rsidTr="00AA3619">
        <w:trPr>
          <w:trHeight w:val="83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3348" w14:textId="7BE7F9F2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694" w14:textId="386D3DF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4929" w14:textId="1187A99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108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248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2D0DC2" w:rsidRPr="002D7DD5" w14:paraId="77864BAE" w14:textId="77777777" w:rsidTr="00AA3619">
        <w:trPr>
          <w:trHeight w:val="978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6CA3" w14:textId="0D6CA83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52606F32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C407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formative e informative rivolte alle produzioni vitivinicole del territorio, conoscenza del vino/olio, con particolare riguardo alle indicazioni geografiche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2BD8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AFE5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C4EC3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28DF40EB" w14:textId="77777777" w:rsidTr="00AA3619">
        <w:trPr>
          <w:trHeight w:val="88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87A" w14:textId="1C7CE2E0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6F117CB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B65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iniziative di carattere didattico, culturale e ricreativo, svolte nell’ambito delle cantine e dei vigneti, ivi compresa la vendemmia didattica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1D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 xml:space="preserve">numero di eventi e numero di partecipanti all'anno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730B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62E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2D0DC2" w:rsidRPr="002D7DD5" w14:paraId="79B2B329" w14:textId="77777777" w:rsidTr="00AA3619">
        <w:trPr>
          <w:trHeight w:val="9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B8C7" w14:textId="7E187001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  <w:p w14:paraId="6211B30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4D24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attività di degustazione e commercializzazione delle produzioni vitivinicole aziendali, anche in abbinamento ad alimenti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4FF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numero di eventi e numero di partecipanti all'anno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D1A6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B349" w14:textId="77777777" w:rsidR="002D0DC2" w:rsidRPr="002D7DD5" w:rsidRDefault="002D0DC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204E2087" w14:textId="439E441C" w:rsidR="007D2021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E376C94" w14:textId="77777777" w:rsidR="008D29BD" w:rsidRPr="002D7DD5" w:rsidRDefault="007D2021" w:rsidP="00FA641E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4CB09000" w14:textId="633F1EC2" w:rsidR="0085548B" w:rsidRPr="002D7DD5" w:rsidRDefault="009757E2" w:rsidP="0085548B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ATTIVAZIONE</w:t>
      </w:r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attività enoturistica</w:t>
      </w:r>
      <w:r w:rsidR="00E91C0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e/o</w:t>
      </w:r>
      <w:r w:rsidR="00590EBF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="0085548B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3DD4ADE4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081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083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C4B8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AC99" w14:textId="2391AD2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36AE" w14:textId="27CFC64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AA3619" w:rsidRPr="002D7DD5" w14:paraId="494FAB27" w14:textId="77777777" w:rsidTr="00AA3619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AE9C" w14:textId="08052EFF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3ACA" w14:textId="3CFB5DA6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FFD" w14:textId="5F54B94D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071F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4C7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AA3619" w:rsidRPr="002D7DD5" w14:paraId="51E6B59E" w14:textId="77777777" w:rsidTr="00AA3619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B02F" w14:textId="4EC5DBE4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37D" w14:textId="12447729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4924" w14:textId="5055AE04" w:rsidR="00AA3619" w:rsidRPr="002D7DD5" w:rsidRDefault="00AA3619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C9EC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32030" w14:textId="77777777" w:rsidR="00AA3619" w:rsidRPr="002D7DD5" w:rsidRDefault="00AA3619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2F093B1" w14:textId="6EED9A56" w:rsidR="00625512" w:rsidRPr="002D7DD5" w:rsidRDefault="00625512" w:rsidP="00625512">
      <w:pPr>
        <w:pStyle w:val="NormaleWeb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CESSAZIONE attività enoturistica e/o </w:t>
      </w:r>
      <w:proofErr w:type="spellStart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oleoturistica</w:t>
      </w:r>
      <w:proofErr w:type="spellEnd"/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(compilare e aggiungere le righe necessarie)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428FFC6F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C0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7DAB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E3B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87C0" w14:textId="7746731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580EE" w14:textId="7B1937AE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4BE0338C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D3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7CF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93D0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76D2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D0B1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550F9F19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5DC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3015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485C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A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BF2A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57710D" w14:textId="77777777" w:rsidR="00625512" w:rsidRPr="002D7DD5" w:rsidRDefault="00625512" w:rsidP="0062551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7CF1A85C" w14:textId="77777777" w:rsidR="009757E2" w:rsidRPr="002D7DD5" w:rsidRDefault="009757E2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br w:type="page"/>
      </w:r>
    </w:p>
    <w:p w14:paraId="5E504D43" w14:textId="4AFFBD35" w:rsidR="005F6849" w:rsidRPr="002D7DD5" w:rsidRDefault="0085548B" w:rsidP="005F6849">
      <w:pPr>
        <w:pStyle w:val="NormaleWeb"/>
        <w:spacing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lastRenderedPageBreak/>
        <w:t>VARIAZIONE ATTIVITÀ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ANTE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3553ADC3" w14:textId="2689D488" w:rsidR="00625512" w:rsidRPr="002D7DD5" w:rsidRDefault="005F6849" w:rsidP="005F6849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(Compilare solo se non è già presente in elenco)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- </w:t>
      </w:r>
      <w:r w:rsidR="0062551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402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4820"/>
        <w:gridCol w:w="2706"/>
        <w:gridCol w:w="2551"/>
        <w:gridCol w:w="2552"/>
      </w:tblGrid>
      <w:tr w:rsidR="00E977CF" w:rsidRPr="002D7DD5" w14:paraId="0B407DE8" w14:textId="77777777" w:rsidTr="00FE5A44">
        <w:trPr>
          <w:trHeight w:val="1331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27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02E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779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80BA" w14:textId="79FDD69A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3C42" w14:textId="2B17B17D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68CBF518" w14:textId="77777777" w:rsidTr="00FE5A44">
        <w:trPr>
          <w:trHeight w:val="12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D29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4A5B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6471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25A8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795E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03A8562A" w14:textId="77777777" w:rsidTr="00FE5A44">
        <w:trPr>
          <w:trHeight w:val="113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3C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F0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824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EC96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F01D" w14:textId="77777777" w:rsidR="00625512" w:rsidRPr="002D7DD5" w:rsidRDefault="00625512" w:rsidP="00FE5A4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1EE3188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</w:p>
    <w:p w14:paraId="60EE8E7F" w14:textId="5D98DED2" w:rsidR="00625512" w:rsidRPr="002D7DD5" w:rsidRDefault="0085548B" w:rsidP="00625512">
      <w:pPr>
        <w:pStyle w:val="NormaleWe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VARIAZIONE ATTIVITÀ ENO/OLEO TURISTICA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 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u w:val="single"/>
        </w:rPr>
        <w:t>SITUAZIONE EX POST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</w:t>
      </w:r>
    </w:p>
    <w:p w14:paraId="7E75F496" w14:textId="203AEE6C" w:rsidR="0085548B" w:rsidRPr="002D7DD5" w:rsidRDefault="00625512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>compilare e aggiungere le righe necessarie</w:t>
      </w:r>
      <w:r w:rsidR="0076199E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</w:rPr>
        <w:t xml:space="preserve"> -</w:t>
      </w: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395"/>
        <w:gridCol w:w="4820"/>
        <w:gridCol w:w="1559"/>
        <w:gridCol w:w="2693"/>
        <w:gridCol w:w="1985"/>
      </w:tblGrid>
      <w:tr w:rsidR="00E977CF" w:rsidRPr="002D7DD5" w14:paraId="7D4B5FBF" w14:textId="77777777" w:rsidTr="00FE5A44">
        <w:trPr>
          <w:trHeight w:val="133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AE0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Localizzazione Comune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AEF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Tipologia Attività Esercitata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F836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qualitativa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ABD" w14:textId="77777777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Descrizione quantitativa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1434" w14:textId="136E13C8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 xml:space="preserve">S.C.I.A.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0C391" w14:textId="01C20EB3" w:rsidR="00E977CF" w:rsidRPr="002D7DD5" w:rsidRDefault="00E977CF" w:rsidP="00E977C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Autorizzazione Unica ai sensi dell’art. 7 e 8 del D.P.R. n. 160/2010</w:t>
            </w:r>
          </w:p>
        </w:tc>
      </w:tr>
      <w:tr w:rsidR="00625512" w:rsidRPr="002D7DD5" w14:paraId="7B5D5B1A" w14:textId="77777777" w:rsidTr="00FE5A44">
        <w:trPr>
          <w:trHeight w:val="12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2CEE" w14:textId="486CFF63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Enoturismo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AC2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2536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66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B62C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A72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25512" w:rsidRPr="002D7DD5" w14:paraId="319E8241" w14:textId="77777777" w:rsidTr="00FE5A44">
        <w:trPr>
          <w:trHeight w:val="113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48A" w14:textId="2847AC49" w:rsidR="00625512" w:rsidRPr="002D7DD5" w:rsidRDefault="00625512" w:rsidP="00625512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  <w:t>Oleoturismo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1C9" w14:textId="211C5384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2B7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5740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A6A6A6" w:themeColor="background1" w:themeShade="A6"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F3E4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629CD" w14:textId="77777777" w:rsidR="00625512" w:rsidRPr="002D7DD5" w:rsidRDefault="00625512" w:rsidP="0062551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53A74495" w14:textId="77777777" w:rsidR="0085548B" w:rsidRPr="002D7DD5" w:rsidRDefault="0085548B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highlight w:val="yellow"/>
          <w:lang w:val="it-IT"/>
        </w:rPr>
        <w:sectPr w:rsidR="0085548B" w:rsidRPr="002D7DD5" w:rsidSect="0040583F">
          <w:footerReference w:type="default" r:id="rId12"/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1E63132D" w14:textId="20D824A1" w:rsidR="00CF5EE8" w:rsidRPr="002D7DD5" w:rsidRDefault="00C261D7" w:rsidP="009757E2">
      <w:pPr>
        <w:jc w:val="both"/>
        <w:rPr>
          <w:sz w:val="22"/>
          <w:szCs w:val="22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lastRenderedPageBreak/>
        <w:t>S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e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in anagrafica sono stati evidenzi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ati</w:t>
      </w: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regimi di connessione, compilare</w:t>
      </w:r>
      <w:r w:rsidR="006A2932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come previsto dall’art 12 del RR 1/2018</w:t>
      </w:r>
      <w:r w:rsidR="00E83D24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:</w:t>
      </w:r>
      <w:r w:rsidR="00CF5EE8"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 xml:space="preserve"> </w:t>
      </w:r>
    </w:p>
    <w:p w14:paraId="58ADC23D" w14:textId="77777777" w:rsidR="00CF5EE8" w:rsidRPr="002D7DD5" w:rsidRDefault="00CF5EE8" w:rsidP="009757E2">
      <w:pPr>
        <w:jc w:val="both"/>
        <w:rPr>
          <w:sz w:val="22"/>
          <w:szCs w:val="22"/>
          <w:lang w:val="it-IT"/>
        </w:rPr>
      </w:pPr>
    </w:p>
    <w:p w14:paraId="7416A7BE" w14:textId="1706D7EC" w:rsidR="00CF5EE8" w:rsidRPr="002D7DD5" w:rsidRDefault="00CF5EE8" w:rsidP="009757E2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</w:pPr>
      <w:r w:rsidRPr="002D7DD5">
        <w:rPr>
          <w:rFonts w:asciiTheme="minorHAnsi" w:eastAsia="Calibri" w:hAnsiTheme="minorHAnsi" w:cstheme="minorHAnsi"/>
          <w:b/>
          <w:bCs/>
          <w:color w:val="000000" w:themeColor="text1"/>
          <w:spacing w:val="2"/>
          <w:sz w:val="28"/>
          <w:szCs w:val="28"/>
          <w:lang w:val="it-IT"/>
        </w:rPr>
        <w:t xml:space="preserve">ANAGRAFICA DEL SOGGETTO AGRICOLO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F5EE8" w:rsidRPr="002D7DD5" w14:paraId="0C1481C8" w14:textId="77777777" w:rsidTr="00FE5A44">
        <w:tc>
          <w:tcPr>
            <w:tcW w:w="4390" w:type="dxa"/>
          </w:tcPr>
          <w:p w14:paraId="242E1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Denominazione o ragione sociale dell’Impresa Agricola</w:t>
            </w:r>
          </w:p>
        </w:tc>
        <w:tc>
          <w:tcPr>
            <w:tcW w:w="5528" w:type="dxa"/>
          </w:tcPr>
          <w:p w14:paraId="1764AB8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5ED11D09" w14:textId="77777777" w:rsidTr="00FE5A44">
        <w:tc>
          <w:tcPr>
            <w:tcW w:w="4390" w:type="dxa"/>
            <w:vAlign w:val="center"/>
          </w:tcPr>
          <w:p w14:paraId="09C38A2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Denominazione commerciale (se diversa dalla ragione sociale)</w:t>
            </w:r>
          </w:p>
        </w:tc>
        <w:tc>
          <w:tcPr>
            <w:tcW w:w="5528" w:type="dxa"/>
          </w:tcPr>
          <w:p w14:paraId="2D98ED37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CCA8A2C" w14:textId="77777777" w:rsidTr="00FE5A44">
        <w:tc>
          <w:tcPr>
            <w:tcW w:w="4390" w:type="dxa"/>
            <w:vAlign w:val="center"/>
          </w:tcPr>
          <w:p w14:paraId="1753DC1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Tipologia di impresa</w:t>
            </w:r>
          </w:p>
        </w:tc>
        <w:tc>
          <w:tcPr>
            <w:tcW w:w="5528" w:type="dxa"/>
          </w:tcPr>
          <w:p w14:paraId="072FB8A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D9F43FA" w14:textId="77777777" w:rsidTr="00FE5A44">
        <w:tc>
          <w:tcPr>
            <w:tcW w:w="4390" w:type="dxa"/>
            <w:vAlign w:val="center"/>
          </w:tcPr>
          <w:p w14:paraId="11238EBB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Partita Iva</w:t>
            </w:r>
          </w:p>
        </w:tc>
        <w:tc>
          <w:tcPr>
            <w:tcW w:w="5528" w:type="dxa"/>
          </w:tcPr>
          <w:p w14:paraId="1C27601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D1AFDB5" w14:textId="77777777" w:rsidTr="00FE5A44">
        <w:tc>
          <w:tcPr>
            <w:tcW w:w="4390" w:type="dxa"/>
            <w:vAlign w:val="center"/>
          </w:tcPr>
          <w:p w14:paraId="51FFA8E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Iscritta alla CCIAA della provincia di</w:t>
            </w:r>
          </w:p>
        </w:tc>
        <w:tc>
          <w:tcPr>
            <w:tcW w:w="5528" w:type="dxa"/>
          </w:tcPr>
          <w:p w14:paraId="5800ADDE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2D2B9DF" w14:textId="77777777" w:rsidTr="00FE5A44">
        <w:tc>
          <w:tcPr>
            <w:tcW w:w="4390" w:type="dxa"/>
            <w:vAlign w:val="center"/>
          </w:tcPr>
          <w:p w14:paraId="7F83DD58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di iscrizione REA</w:t>
            </w:r>
          </w:p>
        </w:tc>
        <w:tc>
          <w:tcPr>
            <w:tcW w:w="5528" w:type="dxa"/>
          </w:tcPr>
          <w:p w14:paraId="00CF7BF3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15EF4C76" w14:textId="77777777" w:rsidTr="00FE5A44">
        <w:tc>
          <w:tcPr>
            <w:tcW w:w="4390" w:type="dxa"/>
            <w:vAlign w:val="center"/>
          </w:tcPr>
          <w:p w14:paraId="59317A6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Numero CCIAA (Iscrizione alla sezione speciale per l'Agricoltura)</w:t>
            </w:r>
          </w:p>
        </w:tc>
        <w:tc>
          <w:tcPr>
            <w:tcW w:w="5528" w:type="dxa"/>
          </w:tcPr>
          <w:p w14:paraId="5A309C7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B4FB6A" w14:textId="77777777" w:rsidTr="00FE5A44">
        <w:tc>
          <w:tcPr>
            <w:tcW w:w="4390" w:type="dxa"/>
            <w:vAlign w:val="center"/>
          </w:tcPr>
          <w:p w14:paraId="18550C6F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Sede legale</w:t>
            </w:r>
            <w:r w:rsidRPr="002D7DD5">
              <w:rPr>
                <w:color w:val="FF0000"/>
                <w:lang w:val="it-IT"/>
              </w:rPr>
              <w:t xml:space="preserve"> </w:t>
            </w:r>
          </w:p>
        </w:tc>
        <w:tc>
          <w:tcPr>
            <w:tcW w:w="5528" w:type="dxa"/>
          </w:tcPr>
          <w:p w14:paraId="11CAAF55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1BD2EE3" w14:textId="77777777" w:rsidTr="00FE5A44">
        <w:tc>
          <w:tcPr>
            <w:tcW w:w="4390" w:type="dxa"/>
            <w:vAlign w:val="center"/>
          </w:tcPr>
          <w:p w14:paraId="651DD970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PEC</w:t>
            </w:r>
          </w:p>
        </w:tc>
        <w:tc>
          <w:tcPr>
            <w:tcW w:w="5528" w:type="dxa"/>
          </w:tcPr>
          <w:p w14:paraId="452B85E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AE9BBC2" w14:textId="77777777" w:rsidTr="00FE5A44">
        <w:tc>
          <w:tcPr>
            <w:tcW w:w="4390" w:type="dxa"/>
            <w:vAlign w:val="center"/>
          </w:tcPr>
          <w:p w14:paraId="41BC7BE1" w14:textId="77777777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>e mail</w:t>
            </w:r>
          </w:p>
        </w:tc>
        <w:tc>
          <w:tcPr>
            <w:tcW w:w="5528" w:type="dxa"/>
          </w:tcPr>
          <w:p w14:paraId="76E9302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CEE9F7B" w14:textId="77777777" w:rsidTr="00FE5A44">
        <w:tc>
          <w:tcPr>
            <w:tcW w:w="4390" w:type="dxa"/>
            <w:vAlign w:val="center"/>
          </w:tcPr>
          <w:p w14:paraId="23D4EF19" w14:textId="586BDE43" w:rsidR="00CF5EE8" w:rsidRPr="002D7DD5" w:rsidRDefault="00CF5EE8" w:rsidP="00FE5A44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528" w:type="dxa"/>
          </w:tcPr>
          <w:p w14:paraId="3AE562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3968EB9B" w14:textId="77777777" w:rsidR="00CF5EE8" w:rsidRPr="002D7DD5" w:rsidRDefault="00CF5EE8" w:rsidP="00CF5EE8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</w:pPr>
    </w:p>
    <w:p w14:paraId="09235C73" w14:textId="222F98A4" w:rsidR="00CF5EE8" w:rsidRPr="002D7DD5" w:rsidRDefault="00CF5EE8" w:rsidP="00CF5EE8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color w:val="FF0000"/>
          <w:spacing w:val="2"/>
          <w:sz w:val="28"/>
          <w:szCs w:val="2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Sedi Operative anche esterne al </w:t>
      </w:r>
      <w:r w:rsidR="0076199E"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>C</w:t>
      </w:r>
      <w:r w:rsidRPr="002D7DD5">
        <w:rPr>
          <w:rFonts w:asciiTheme="minorHAnsi" w:hAnsiTheme="minorHAnsi" w:cstheme="minorHAnsi"/>
          <w:b/>
          <w:bCs/>
          <w:i/>
          <w:sz w:val="22"/>
          <w:szCs w:val="18"/>
          <w:lang w:val="it-IT"/>
        </w:rPr>
        <w:t xml:space="preserve">omune di competenza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382"/>
        <w:gridCol w:w="1417"/>
        <w:gridCol w:w="1560"/>
        <w:gridCol w:w="1559"/>
      </w:tblGrid>
      <w:tr w:rsidR="00CF5EE8" w:rsidRPr="002D7DD5" w14:paraId="14884689" w14:textId="77777777" w:rsidTr="00FE5A44">
        <w:trPr>
          <w:trHeight w:val="198"/>
        </w:trPr>
        <w:tc>
          <w:tcPr>
            <w:tcW w:w="5382" w:type="dxa"/>
          </w:tcPr>
          <w:p w14:paraId="2C9E51AA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Indirizzo </w:t>
            </w:r>
          </w:p>
        </w:tc>
        <w:tc>
          <w:tcPr>
            <w:tcW w:w="1417" w:type="dxa"/>
          </w:tcPr>
          <w:p w14:paraId="50AFAED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560" w:type="dxa"/>
          </w:tcPr>
          <w:p w14:paraId="7ED33DE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 xml:space="preserve">Provincia </w:t>
            </w:r>
          </w:p>
        </w:tc>
        <w:tc>
          <w:tcPr>
            <w:tcW w:w="1559" w:type="dxa"/>
          </w:tcPr>
          <w:p w14:paraId="08FAB1EB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  <w:r w:rsidRPr="002D7DD5"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  <w:t>Regione</w:t>
            </w:r>
          </w:p>
        </w:tc>
      </w:tr>
      <w:tr w:rsidR="00CF5EE8" w:rsidRPr="002D7DD5" w14:paraId="65443E8F" w14:textId="77777777" w:rsidTr="00FE5A44">
        <w:trPr>
          <w:trHeight w:val="198"/>
        </w:trPr>
        <w:tc>
          <w:tcPr>
            <w:tcW w:w="5382" w:type="dxa"/>
          </w:tcPr>
          <w:p w14:paraId="4B06B828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5BD3ADD2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2C04294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04C71A2F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60AD530B" w14:textId="77777777" w:rsidTr="00FE5A44">
        <w:trPr>
          <w:trHeight w:val="198"/>
        </w:trPr>
        <w:tc>
          <w:tcPr>
            <w:tcW w:w="5382" w:type="dxa"/>
          </w:tcPr>
          <w:p w14:paraId="0620EAB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37D91E23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1F65EC46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2425FED1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  <w:tr w:rsidR="00CF5EE8" w:rsidRPr="002D7DD5" w14:paraId="4F3179B5" w14:textId="77777777" w:rsidTr="00FE5A44">
        <w:trPr>
          <w:trHeight w:val="198"/>
        </w:trPr>
        <w:tc>
          <w:tcPr>
            <w:tcW w:w="5382" w:type="dxa"/>
          </w:tcPr>
          <w:p w14:paraId="7457B2E5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14:paraId="6376FC97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60" w:type="dxa"/>
          </w:tcPr>
          <w:p w14:paraId="66C5215E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  <w:tc>
          <w:tcPr>
            <w:tcW w:w="1559" w:type="dxa"/>
          </w:tcPr>
          <w:p w14:paraId="339DFE4C" w14:textId="77777777" w:rsidR="00CF5EE8" w:rsidRPr="002D7DD5" w:rsidRDefault="00CF5EE8" w:rsidP="00FE5A44">
            <w:pPr>
              <w:jc w:val="both"/>
              <w:rPr>
                <w:rFonts w:asciiTheme="minorHAnsi" w:eastAsia="Calibri" w:hAnsiTheme="minorHAnsi" w:cstheme="minorHAnsi"/>
                <w:b/>
                <w:color w:val="231F20"/>
                <w:sz w:val="22"/>
                <w:szCs w:val="22"/>
                <w:lang w:val="it-IT"/>
              </w:rPr>
            </w:pPr>
          </w:p>
        </w:tc>
      </w:tr>
    </w:tbl>
    <w:p w14:paraId="3816F543" w14:textId="77777777" w:rsidR="00CF5EE8" w:rsidRPr="002D7DD5" w:rsidRDefault="00CF5EE8" w:rsidP="00CF5EE8">
      <w:pPr>
        <w:spacing w:before="60" w:line="360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18"/>
          <w:lang w:val="it-IT"/>
        </w:rPr>
      </w:pPr>
      <w:r w:rsidRPr="002D7DD5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18"/>
          <w:lang w:val="it-IT"/>
        </w:rPr>
        <w:t xml:space="preserve">Legale rappresentante 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387"/>
      </w:tblGrid>
      <w:tr w:rsidR="00CF5EE8" w:rsidRPr="002D7DD5" w14:paraId="45D6869D" w14:textId="77777777" w:rsidTr="00FE5A44">
        <w:trPr>
          <w:trHeight w:val="19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361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DEEA7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271AA2D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0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Nome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ABBA6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30ED2B35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60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C.F.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AF60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8D8DD62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0B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Cittadinanza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4E9C8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E3C21EB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4B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Sesso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A06B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DCC88D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14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19D9F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D8FCC5C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AD6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2E8AC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0F7DB220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93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 xml:space="preserve">Data di nascita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C2F6AA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A926D01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2B59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Luogo di residenza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6D83D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5D73F14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BF3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Provincia o Stato estero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EF8FF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467BB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B06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BD63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40AA19B4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CA2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CAP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2B42B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173BAF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7F8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PEC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722D2B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70B190ED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E0C0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3314CC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  <w:tr w:rsidR="00CF5EE8" w:rsidRPr="002D7DD5" w14:paraId="6EFACF66" w14:textId="77777777" w:rsidTr="00FE5A44">
        <w:trPr>
          <w:trHeight w:val="19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C47D" w14:textId="3D3A979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  <w:r w:rsidRPr="002D7DD5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it-IT"/>
              </w:rPr>
              <w:t xml:space="preserve">Recapito telefonico 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ABDAEF" w14:textId="77777777" w:rsidR="00CF5EE8" w:rsidRPr="002D7DD5" w:rsidRDefault="00CF5EE8" w:rsidP="00FE5A44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it-IT"/>
              </w:rPr>
            </w:pPr>
          </w:p>
        </w:tc>
      </w:tr>
    </w:tbl>
    <w:p w14:paraId="63DC19C7" w14:textId="6EEE9FAE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5EE8" w:rsidRPr="002D7DD5" w:rsidSect="00CF326A">
          <w:footerReference w:type="default" r:id="rId13"/>
          <w:pgSz w:w="11920" w:h="16840"/>
          <w:pgMar w:top="1417" w:right="1134" w:bottom="1134" w:left="1134" w:header="123" w:footer="383" w:gutter="0"/>
          <w:cols w:space="720"/>
          <w:docGrid w:linePitch="326"/>
        </w:sect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br w:type="page"/>
      </w:r>
    </w:p>
    <w:p w14:paraId="0DD5C6E8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40"/>
          <w:szCs w:val="40"/>
          <w:lang w:val="it-IT"/>
        </w:rPr>
        <w:lastRenderedPageBreak/>
        <w:t xml:space="preserve">Attività Agricole Tradizionali art. 2 L.R. 14/2006 </w:t>
      </w:r>
    </w:p>
    <w:p w14:paraId="5D3C5D10" w14:textId="0093F489" w:rsidR="00CF5EE8" w:rsidRPr="002D7DD5" w:rsidRDefault="00CF5EE8" w:rsidP="00CF5EE8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2D7DD5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(Non utilizzare i coefficienti correttivi di superficie - DGR n. 506 del 11 luglio 2008)</w:t>
      </w:r>
    </w:p>
    <w:p w14:paraId="1C7B524E" w14:textId="77777777" w:rsidR="00E83D24" w:rsidRPr="002D7DD5" w:rsidRDefault="00E83D24" w:rsidP="00CF5EE8">
      <w:pPr>
        <w:rPr>
          <w:rFonts w:ascii="Calibri" w:hAnsi="Calibri"/>
          <w:b/>
          <w:bCs/>
          <w:color w:val="000000"/>
          <w:sz w:val="36"/>
          <w:szCs w:val="36"/>
          <w:lang w:val="it-IT"/>
        </w:rPr>
      </w:pPr>
    </w:p>
    <w:p w14:paraId="6FCB2426" w14:textId="46614405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Calibri" w:hAnsi="Calibri"/>
          <w:b/>
          <w:bCs/>
          <w:color w:val="000000"/>
          <w:sz w:val="36"/>
          <w:szCs w:val="36"/>
          <w:lang w:val="it-IT"/>
        </w:rPr>
        <w:t>Colture agrarie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6295"/>
        <w:gridCol w:w="2551"/>
        <w:gridCol w:w="2693"/>
      </w:tblGrid>
      <w:tr w:rsidR="00CF5EE8" w:rsidRPr="002D7DD5" w14:paraId="0FFB859F" w14:textId="77777777" w:rsidTr="00FE5A44">
        <w:trPr>
          <w:trHeight w:val="32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B0E0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70F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Indirizzo produttivo:</w:t>
            </w:r>
          </w:p>
          <w:p w14:paraId="53F5B92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cerealicolo -foraggero - ortivo- frutticolo - olivicolo -viticolo - altre superfici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CBA5A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0D15D67B" w14:textId="20224699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Agr.</w:t>
            </w:r>
            <w:r w:rsidR="0076199E"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Utilizzata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E09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ESTENSIONE</w:t>
            </w:r>
          </w:p>
          <w:p w14:paraId="23A295C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Sup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. Agr. Totale</w:t>
            </w:r>
          </w:p>
          <w:p w14:paraId="2F594D69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(</w:t>
            </w:r>
            <w:proofErr w:type="spellStart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SAU+tare+incolti+boschi</w:t>
            </w:r>
            <w:proofErr w:type="spellEnd"/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)</w:t>
            </w:r>
          </w:p>
        </w:tc>
      </w:tr>
      <w:tr w:rsidR="00CF5EE8" w:rsidRPr="002D7DD5" w14:paraId="3799B8FF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DB6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286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D2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54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CF5EE8" w:rsidRPr="002D7DD5" w14:paraId="1917AE6E" w14:textId="77777777" w:rsidTr="00FE5A44">
        <w:trPr>
          <w:trHeight w:val="32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B8D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3CB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41C2F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EE4C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</w:tr>
    </w:tbl>
    <w:p w14:paraId="3C8B7D1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E4BA27E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Zootecnia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807"/>
        <w:gridCol w:w="6588"/>
        <w:gridCol w:w="3402"/>
      </w:tblGrid>
      <w:tr w:rsidR="00CF5EE8" w:rsidRPr="002D7DD5" w14:paraId="2506834C" w14:textId="77777777" w:rsidTr="00FE5A44">
        <w:trPr>
          <w:trHeight w:val="1158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9743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B6DC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>Specie Allevata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7BD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  <w:t xml:space="preserve">Indirizzo produttivo </w:t>
            </w:r>
          </w:p>
          <w:p w14:paraId="0941B42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</w:pPr>
            <w:r w:rsidRPr="002D7DD5">
              <w:rPr>
                <w:rFonts w:ascii="Calibri" w:hAnsi="Calibri"/>
                <w:color w:val="000000" w:themeColor="text1"/>
                <w:sz w:val="18"/>
                <w:szCs w:val="18"/>
                <w:lang w:val="it-IT"/>
              </w:rPr>
              <w:t>bovini carne e/o latte, ovini carne e/o latte, avicoli uova/carne apicoltura, ALTRO SPECIFICARE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20FE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Numero di Capi (adulti equivalenti) /numero di arnie ALTRO INDICATORE specificare</w:t>
            </w:r>
          </w:p>
        </w:tc>
      </w:tr>
      <w:tr w:rsidR="00CF5EE8" w:rsidRPr="002D7DD5" w14:paraId="7233555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B7FB" w14:textId="77777777" w:rsidR="00CF5EE8" w:rsidRPr="002D7DD5" w:rsidRDefault="00CF5EE8" w:rsidP="00FE5A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29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3B7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CCC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0E62D42D" w14:textId="77777777" w:rsidTr="00FE5A44">
        <w:trPr>
          <w:trHeight w:val="320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706" w14:textId="77777777" w:rsidR="00CF5EE8" w:rsidRPr="002D7DD5" w:rsidRDefault="00CF5EE8" w:rsidP="00FE5A44">
            <w:pPr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CC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910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D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007278AD" w14:textId="77777777" w:rsidR="00CF5EE8" w:rsidRPr="002D7DD5" w:rsidRDefault="00CF5EE8" w:rsidP="00CF5EE8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</w:p>
    <w:p w14:paraId="428C2C69" w14:textId="77777777" w:rsidR="00CF5EE8" w:rsidRPr="002D7DD5" w:rsidRDefault="00CF5EE8" w:rsidP="00CF5EE8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t>Selvicoltura</w:t>
      </w:r>
    </w:p>
    <w:tbl>
      <w:tblPr>
        <w:tblW w:w="1359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552"/>
        <w:gridCol w:w="1559"/>
        <w:gridCol w:w="1417"/>
        <w:gridCol w:w="1418"/>
        <w:gridCol w:w="1417"/>
      </w:tblGrid>
      <w:tr w:rsidR="00CF5EE8" w:rsidRPr="002D7DD5" w14:paraId="2A9BA69B" w14:textId="77777777" w:rsidTr="00FE5A44">
        <w:trPr>
          <w:trHeight w:val="157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8E6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Indirizzo produttivo</w:t>
            </w:r>
          </w:p>
          <w:p w14:paraId="42B353E4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2D7DD5">
              <w:rPr>
                <w:rFonts w:ascii="Calibri" w:hAnsi="Calibri"/>
                <w:sz w:val="18"/>
                <w:szCs w:val="18"/>
                <w:lang w:val="it-IT"/>
              </w:rPr>
              <w:t>(Selvicoltura da legno o Forestazione Produttiva, Produzione di Biomassa, Utilizzazione Bosco Ceduo o alto fusto)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293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Specie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51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Forma di gestione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6ED1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Turno di taglio (anni)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3720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905" w14:textId="77777777" w:rsidR="00CF5EE8" w:rsidRPr="002D7DD5" w:rsidRDefault="00CF5EE8" w:rsidP="00FE5A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D7DD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/>
              </w:rPr>
              <w:t>SAT</w:t>
            </w:r>
          </w:p>
        </w:tc>
      </w:tr>
      <w:tr w:rsidR="00CF5EE8" w:rsidRPr="002D7DD5" w14:paraId="05E4D4E0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4E3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FE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A3C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068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4F192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51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77CA41D3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70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A7F9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4AA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2F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24DD1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391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  <w:tr w:rsidR="00CF5EE8" w:rsidRPr="002D7DD5" w14:paraId="1DCE8047" w14:textId="77777777" w:rsidTr="00FE5A44">
        <w:trPr>
          <w:trHeight w:val="3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7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114E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423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4A6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274B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A8F" w14:textId="77777777" w:rsidR="00CF5EE8" w:rsidRPr="002D7DD5" w:rsidRDefault="00CF5EE8" w:rsidP="00FE5A44">
            <w:pPr>
              <w:jc w:val="center"/>
              <w:rPr>
                <w:rFonts w:ascii="Calibri" w:hAnsi="Calibri"/>
                <w:color w:val="000000"/>
                <w:lang w:val="it-IT"/>
              </w:rPr>
            </w:pPr>
            <w:r w:rsidRPr="002D7DD5">
              <w:rPr>
                <w:rFonts w:ascii="Calibri" w:hAnsi="Calibri"/>
                <w:color w:val="000000"/>
                <w:lang w:val="it-IT"/>
              </w:rPr>
              <w:t> </w:t>
            </w:r>
          </w:p>
        </w:tc>
      </w:tr>
    </w:tbl>
    <w:p w14:paraId="4CFF4625" w14:textId="515ACD24" w:rsidR="00A539A8" w:rsidRPr="002D7DD5" w:rsidRDefault="00E83D24" w:rsidP="0085548B">
      <w:pPr>
        <w:rPr>
          <w:rFonts w:ascii="Arial" w:eastAsia="Arial" w:hAnsi="Arial" w:cs="Arial"/>
          <w:b/>
          <w:color w:val="808080"/>
          <w:spacing w:val="1"/>
          <w:sz w:val="22"/>
          <w:lang w:val="it-IT"/>
        </w:rPr>
      </w:pPr>
      <w:r w:rsidRPr="002D7DD5">
        <w:rPr>
          <w:rFonts w:ascii="Arial" w:eastAsia="Arial" w:hAnsi="Arial" w:cs="Arial"/>
          <w:b/>
          <w:color w:val="808080"/>
          <w:spacing w:val="1"/>
          <w:sz w:val="22"/>
          <w:lang w:val="it-IT"/>
        </w:rPr>
        <w:br w:type="page"/>
      </w:r>
    </w:p>
    <w:p w14:paraId="3402C13E" w14:textId="18A5E426" w:rsidR="00CF326A" w:rsidRPr="002D7DD5" w:rsidRDefault="00CF326A" w:rsidP="0085548B">
      <w:pPr>
        <w:rPr>
          <w:rFonts w:ascii="Arial" w:eastAsia="Arial" w:hAnsi="Arial" w:cs="Arial"/>
          <w:b/>
          <w:color w:val="000000" w:themeColor="text1"/>
          <w:spacing w:val="1"/>
          <w:sz w:val="28"/>
          <w:szCs w:val="28"/>
          <w:lang w:val="it-IT"/>
        </w:rPr>
        <w:sectPr w:rsidR="00CF326A" w:rsidRPr="002D7DD5" w:rsidSect="00CF5EE8">
          <w:pgSz w:w="16840" w:h="11920" w:orient="landscape"/>
          <w:pgMar w:top="1134" w:right="1134" w:bottom="1134" w:left="1417" w:header="123" w:footer="383" w:gutter="0"/>
          <w:cols w:space="720"/>
          <w:docGrid w:linePitch="326"/>
        </w:sectPr>
      </w:pPr>
    </w:p>
    <w:p w14:paraId="400760C0" w14:textId="5288A788" w:rsidR="00E83D24" w:rsidRPr="002D7DD5" w:rsidRDefault="00E83D24" w:rsidP="00E83D24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lastRenderedPageBreak/>
        <w:t>A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ttività multimprenditoriali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>(</w:t>
      </w:r>
      <w:r w:rsidR="0076199E"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art. 54 c.2 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sz w:val="28"/>
          <w:szCs w:val="28"/>
          <w:lang w:val="it-IT"/>
        </w:rPr>
        <w:t xml:space="preserve">LR n. 38/1999) esercitate da soggetti connessi per elenco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(art 57 bis c.8 </w:t>
      </w:r>
      <w:r w:rsidR="0076199E"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 xml:space="preserve">LR </w:t>
      </w:r>
      <w:r w:rsidRPr="002D7DD5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it-IT"/>
        </w:rPr>
        <w:t>38/99)</w:t>
      </w:r>
    </w:p>
    <w:p w14:paraId="638DCC7C" w14:textId="666A8C04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  <w:t>Compilare e replicare la scheda per ogni tipologia di attività*</w:t>
      </w:r>
    </w:p>
    <w:p w14:paraId="761EF5C2" w14:textId="77777777" w:rsidR="00272FF6" w:rsidRPr="002D7DD5" w:rsidRDefault="00272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86"/>
      </w:tblGrid>
      <w:tr w:rsidR="00CC5FF6" w:rsidRPr="002D7DD5" w14:paraId="447FC5DD" w14:textId="77777777" w:rsidTr="00CC5FF6">
        <w:tc>
          <w:tcPr>
            <w:tcW w:w="3256" w:type="dxa"/>
          </w:tcPr>
          <w:p w14:paraId="36B69422" w14:textId="1E7B5D1B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Tipologia Attività Esercitata*</w:t>
            </w:r>
          </w:p>
        </w:tc>
        <w:tc>
          <w:tcPr>
            <w:tcW w:w="6386" w:type="dxa"/>
          </w:tcPr>
          <w:p w14:paraId="155DA49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</w:p>
        </w:tc>
      </w:tr>
      <w:tr w:rsidR="00CC5FF6" w:rsidRPr="002D7DD5" w14:paraId="271E1011" w14:textId="77777777" w:rsidTr="00CC5FF6">
        <w:tc>
          <w:tcPr>
            <w:tcW w:w="3256" w:type="dxa"/>
          </w:tcPr>
          <w:p w14:paraId="74D6920A" w14:textId="5799CA9E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Comune </w:t>
            </w:r>
          </w:p>
        </w:tc>
        <w:tc>
          <w:tcPr>
            <w:tcW w:w="6386" w:type="dxa"/>
          </w:tcPr>
          <w:p w14:paraId="66AD72E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1341D1B4" w14:textId="77777777" w:rsidTr="00CC5FF6">
        <w:tc>
          <w:tcPr>
            <w:tcW w:w="3256" w:type="dxa"/>
          </w:tcPr>
          <w:p w14:paraId="475B113A" w14:textId="77E3BC3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Terreni destinati all’attività </w:t>
            </w:r>
          </w:p>
        </w:tc>
        <w:tc>
          <w:tcPr>
            <w:tcW w:w="6386" w:type="dxa"/>
          </w:tcPr>
          <w:p w14:paraId="0BB0A8A1" w14:textId="61A9319D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470D93A5" w14:textId="77777777" w:rsidTr="00CC5FF6">
        <w:tc>
          <w:tcPr>
            <w:tcW w:w="3256" w:type="dxa"/>
          </w:tcPr>
          <w:p w14:paraId="5F16961E" w14:textId="7CA4171A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Fabbricati destinati all’attività</w:t>
            </w:r>
          </w:p>
        </w:tc>
        <w:tc>
          <w:tcPr>
            <w:tcW w:w="6386" w:type="dxa"/>
          </w:tcPr>
          <w:p w14:paraId="0089F1CA" w14:textId="24B60AE3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Foglio                           Particella                              mq</w:t>
            </w:r>
          </w:p>
        </w:tc>
      </w:tr>
      <w:tr w:rsidR="00CC5FF6" w:rsidRPr="002D7DD5" w14:paraId="0674037A" w14:textId="77777777" w:rsidTr="00CC5FF6">
        <w:tc>
          <w:tcPr>
            <w:tcW w:w="3256" w:type="dxa"/>
          </w:tcPr>
          <w:p w14:paraId="35214ED1" w14:textId="6BC96C55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FF0000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Canali social dell’attività</w:t>
            </w:r>
          </w:p>
        </w:tc>
        <w:tc>
          <w:tcPr>
            <w:tcW w:w="6386" w:type="dxa"/>
          </w:tcPr>
          <w:p w14:paraId="59D97540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67FEE532" w14:textId="77777777" w:rsidTr="00CC5FF6">
        <w:tc>
          <w:tcPr>
            <w:tcW w:w="3256" w:type="dxa"/>
          </w:tcPr>
          <w:p w14:paraId="5FD01439" w14:textId="6406260C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Descrizione dell’attività </w:t>
            </w:r>
            <w:proofErr w:type="spellStart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multimprenditoriale</w:t>
            </w:r>
            <w:proofErr w:type="spellEnd"/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esercitata</w:t>
            </w:r>
          </w:p>
        </w:tc>
        <w:tc>
          <w:tcPr>
            <w:tcW w:w="6386" w:type="dxa"/>
          </w:tcPr>
          <w:p w14:paraId="4CA4C3F8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75DA171B" w14:textId="77777777" w:rsidTr="00CC5FF6">
        <w:tc>
          <w:tcPr>
            <w:tcW w:w="3256" w:type="dxa"/>
          </w:tcPr>
          <w:p w14:paraId="75DE6EBE" w14:textId="72C1E140" w:rsidR="00CC5FF6" w:rsidRPr="002D7DD5" w:rsidRDefault="00E977CF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SCIA</w:t>
            </w:r>
          </w:p>
        </w:tc>
        <w:tc>
          <w:tcPr>
            <w:tcW w:w="6386" w:type="dxa"/>
          </w:tcPr>
          <w:p w14:paraId="714B6E79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6688158D" w14:textId="77777777" w:rsidTr="00CC5FF6">
        <w:tc>
          <w:tcPr>
            <w:tcW w:w="3256" w:type="dxa"/>
          </w:tcPr>
          <w:p w14:paraId="01504A46" w14:textId="12EB4804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Autorizzazione Unica ai sensi dell’art. 7</w:t>
            </w:r>
            <w:r w:rsidR="00402CB2"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e 8</w:t>
            </w: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 xml:space="preserve"> del D.P.R. n. 160/2010</w:t>
            </w:r>
          </w:p>
        </w:tc>
        <w:tc>
          <w:tcPr>
            <w:tcW w:w="6386" w:type="dxa"/>
          </w:tcPr>
          <w:p w14:paraId="003E0666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  <w:tr w:rsidR="00CC5FF6" w:rsidRPr="002D7DD5" w14:paraId="2142BFD8" w14:textId="77777777" w:rsidTr="00CC5FF6">
        <w:tc>
          <w:tcPr>
            <w:tcW w:w="3256" w:type="dxa"/>
          </w:tcPr>
          <w:p w14:paraId="451837E4" w14:textId="030F2016" w:rsidR="00CC5FF6" w:rsidRPr="002D7DD5" w:rsidRDefault="00CC5FF6" w:rsidP="00E83D24">
            <w:pPr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  <w:r w:rsidRPr="002D7DD5"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  <w:t>Scadenza del regime di connessione approvato</w:t>
            </w:r>
          </w:p>
        </w:tc>
        <w:tc>
          <w:tcPr>
            <w:tcW w:w="6386" w:type="dxa"/>
          </w:tcPr>
          <w:p w14:paraId="4D250BCE" w14:textId="77777777" w:rsidR="00CC5FF6" w:rsidRPr="002D7DD5" w:rsidRDefault="00CC5FF6" w:rsidP="00CC5FF6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color w:val="000000" w:themeColor="text1"/>
                <w:spacing w:val="1"/>
                <w:lang w:val="it-IT"/>
              </w:rPr>
            </w:pPr>
          </w:p>
        </w:tc>
      </w:tr>
    </w:tbl>
    <w:p w14:paraId="2EED2BFB" w14:textId="77777777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FF0000"/>
          <w:spacing w:val="1"/>
          <w:lang w:val="it-IT"/>
        </w:rPr>
      </w:pPr>
    </w:p>
    <w:p w14:paraId="1DDB0A28" w14:textId="21D9F6D4" w:rsidR="00D06C4B" w:rsidRPr="002D7DD5" w:rsidRDefault="00CC5FF6" w:rsidP="00D06C4B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*Tipologia Attività Esercitata LR n. 38/1999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>,</w:t>
      </w:r>
      <w:r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art. 54 comma 2</w:t>
      </w:r>
      <w:r w:rsidR="00592F76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lettera b</w:t>
      </w:r>
      <w:r w:rsidR="00D06C4B" w:rsidRPr="002D7DD5">
        <w:rPr>
          <w:rFonts w:asciiTheme="minorHAnsi" w:eastAsia="Arial" w:hAnsiTheme="minorHAnsi" w:cstheme="minorHAnsi"/>
          <w:b/>
          <w:color w:val="000000" w:themeColor="text1"/>
          <w:spacing w:val="1"/>
        </w:rPr>
        <w:t xml:space="preserve"> </w:t>
      </w:r>
    </w:p>
    <w:p w14:paraId="3C0F1EFD" w14:textId="77215F05" w:rsidR="00CC5FF6" w:rsidRPr="002D7DD5" w:rsidRDefault="00CC5FF6" w:rsidP="00CC5FF6">
      <w:pPr>
        <w:jc w:val="both"/>
        <w:rPr>
          <w:rFonts w:asciiTheme="minorHAnsi" w:eastAsia="Arial" w:hAnsiTheme="minorHAnsi" w:cstheme="minorHAnsi"/>
          <w:b/>
          <w:color w:val="000000" w:themeColor="text1"/>
          <w:spacing w:val="1"/>
          <w:lang w:val="it-IT"/>
        </w:rPr>
      </w:pPr>
    </w:p>
    <w:p w14:paraId="72D89BF5" w14:textId="3260B118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1) turismo rurale;</w:t>
      </w:r>
    </w:p>
    <w:p w14:paraId="7AE3EAEE" w14:textId="74350DD6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2) trasformazione e vendita diretta dei prodotti derivanti dall’esercizio delle attività agricole tradizionali;</w:t>
      </w:r>
    </w:p>
    <w:p w14:paraId="14B8A014" w14:textId="51B3A7B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3) ristorazione e degustazione dei prodotti tipici derivanti dall’esercizio delle attività agricole tradizionali compresi i mercati e le fiere dei prodotti tipici;</w:t>
      </w:r>
    </w:p>
    <w:p w14:paraId="09E1DD3C" w14:textId="52B3AAFE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4) attività culturali, didattiche, sociali, ricreative, sportive e terapeutico-riabilitative;</w:t>
      </w:r>
    </w:p>
    <w:p w14:paraId="38F10297" w14:textId="1BACE401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5) accoglienza e assistenza degli animali nonché cimiteri per gli animali d’affezione;</w:t>
      </w:r>
    </w:p>
    <w:p w14:paraId="10FD32C0" w14:textId="3B99F085" w:rsidR="00592F76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6) produzione delle energie rinnovabili anche attraverso la realizzazione di impianti di trattamento degli scarti delle colture agricole e dei liquami prodotti dagli impianti di allevamento del bestiame </w:t>
      </w:r>
    </w:p>
    <w:p w14:paraId="674D4E51" w14:textId="40D9F34B" w:rsidR="00D06C4B" w:rsidRPr="002D7DD5" w:rsidRDefault="00592F7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bis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) enoturismo ed oleoturismo di cui all'articolo 2, commi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e 1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Style w:val="Enfasicorsivo"/>
          <w:rFonts w:asciiTheme="minorHAnsi" w:eastAsiaTheme="minorEastAsia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quater</w:t>
      </w:r>
      <w:r w:rsidRPr="002D7DD5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della </w:t>
      </w:r>
      <w:proofErr w:type="spellStart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l.r</w:t>
      </w:r>
      <w:proofErr w:type="spellEnd"/>
      <w:r w:rsidRPr="002D7DD5">
        <w:rPr>
          <w:rFonts w:asciiTheme="minorHAnsi" w:hAnsiTheme="minorHAnsi" w:cstheme="minorHAnsi"/>
          <w:color w:val="000000" w:themeColor="text1"/>
          <w:sz w:val="22"/>
          <w:szCs w:val="22"/>
        </w:rPr>
        <w:t>. 14/2006 e successive modifiche e alle altre disposizioni normative vigenti</w:t>
      </w:r>
      <w:r w:rsidRPr="002D7DD5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</w:p>
    <w:p w14:paraId="3EF4F797" w14:textId="2777D261" w:rsidR="00CC5FF6" w:rsidRPr="002D7DD5" w:rsidRDefault="00CC5FF6" w:rsidP="00592F76">
      <w:pPr>
        <w:pStyle w:val="NormaleWeb"/>
        <w:spacing w:before="0" w:beforeAutospacing="0" w:after="120" w:afterAutospacing="0" w:line="345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C5FF6" w:rsidRPr="002D7DD5" w:rsidSect="00CF5EE8">
      <w:footerReference w:type="default" r:id="rId14"/>
      <w:pgSz w:w="11920" w:h="16840"/>
      <w:pgMar w:top="1417" w:right="1134" w:bottom="1134" w:left="1134" w:header="123" w:footer="3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3D23" w14:textId="77777777" w:rsidR="00C125AA" w:rsidRDefault="00C125AA">
      <w:r>
        <w:separator/>
      </w:r>
    </w:p>
  </w:endnote>
  <w:endnote w:type="continuationSeparator" w:id="0">
    <w:p w14:paraId="27DC318C" w14:textId="77777777" w:rsidR="00C125AA" w:rsidRDefault="00C1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91903958"/>
      <w:docPartObj>
        <w:docPartGallery w:val="Page Numbers (Bottom of Page)"/>
        <w:docPartUnique/>
      </w:docPartObj>
    </w:sdtPr>
    <w:sdtContent>
      <w:p w14:paraId="65D0BEDF" w14:textId="2A9543F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5FF7FA4" w14:textId="77777777" w:rsidR="0073595D" w:rsidRDefault="0073595D" w:rsidP="007359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62124422"/>
      <w:docPartObj>
        <w:docPartGallery w:val="Page Numbers (Bottom of Page)"/>
        <w:docPartUnique/>
      </w:docPartObj>
    </w:sdtPr>
    <w:sdtContent>
      <w:p w14:paraId="7B851D6C" w14:textId="44863D88" w:rsidR="0073595D" w:rsidRDefault="0073595D" w:rsidP="00964AD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2975C850" w14:textId="77777777" w:rsidR="00AD35D3" w:rsidRDefault="00AD35D3" w:rsidP="0073595D">
    <w:pPr>
      <w:spacing w:line="0" w:lineRule="atLeast"/>
      <w:ind w:right="360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F825" w14:textId="77777777" w:rsidR="0085548B" w:rsidRDefault="0085548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443E" w14:textId="77777777" w:rsidR="00CF5EE8" w:rsidRDefault="00CF5EE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42DA" w14:textId="77777777" w:rsidR="005F6849" w:rsidRDefault="005F684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E851" w14:textId="77777777" w:rsidR="00C125AA" w:rsidRDefault="00C125AA">
      <w:r>
        <w:separator/>
      </w:r>
    </w:p>
  </w:footnote>
  <w:footnote w:type="continuationSeparator" w:id="0">
    <w:p w14:paraId="555821CD" w14:textId="77777777" w:rsidR="00C125AA" w:rsidRDefault="00C1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9DE"/>
    <w:multiLevelType w:val="hybridMultilevel"/>
    <w:tmpl w:val="09FE8E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361"/>
    <w:multiLevelType w:val="hybridMultilevel"/>
    <w:tmpl w:val="69F8B7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904F4"/>
    <w:multiLevelType w:val="hybridMultilevel"/>
    <w:tmpl w:val="34167744"/>
    <w:lvl w:ilvl="0" w:tplc="6312202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C34"/>
    <w:multiLevelType w:val="hybridMultilevel"/>
    <w:tmpl w:val="FCB8BEF4"/>
    <w:lvl w:ilvl="0" w:tplc="77463E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3B9B"/>
    <w:multiLevelType w:val="multilevel"/>
    <w:tmpl w:val="EC2A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729E3"/>
    <w:multiLevelType w:val="multilevel"/>
    <w:tmpl w:val="29EC93F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C91B5E"/>
    <w:multiLevelType w:val="hybridMultilevel"/>
    <w:tmpl w:val="48567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F3C37"/>
    <w:multiLevelType w:val="hybridMultilevel"/>
    <w:tmpl w:val="D5085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95736">
    <w:abstractNumId w:val="5"/>
  </w:num>
  <w:num w:numId="2" w16cid:durableId="1948807673">
    <w:abstractNumId w:val="3"/>
  </w:num>
  <w:num w:numId="3" w16cid:durableId="229266114">
    <w:abstractNumId w:val="2"/>
  </w:num>
  <w:num w:numId="4" w16cid:durableId="464202536">
    <w:abstractNumId w:val="4"/>
  </w:num>
  <w:num w:numId="5" w16cid:durableId="1231383552">
    <w:abstractNumId w:val="1"/>
  </w:num>
  <w:num w:numId="6" w16cid:durableId="1111239902">
    <w:abstractNumId w:val="0"/>
  </w:num>
  <w:num w:numId="7" w16cid:durableId="1156338197">
    <w:abstractNumId w:val="6"/>
  </w:num>
  <w:num w:numId="8" w16cid:durableId="5402868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B0"/>
    <w:rsid w:val="00001034"/>
    <w:rsid w:val="00005196"/>
    <w:rsid w:val="00010A9A"/>
    <w:rsid w:val="000146AD"/>
    <w:rsid w:val="000160A9"/>
    <w:rsid w:val="00023075"/>
    <w:rsid w:val="000232A0"/>
    <w:rsid w:val="00026880"/>
    <w:rsid w:val="0006731F"/>
    <w:rsid w:val="00072774"/>
    <w:rsid w:val="00074F04"/>
    <w:rsid w:val="0008578B"/>
    <w:rsid w:val="00090908"/>
    <w:rsid w:val="00095CBF"/>
    <w:rsid w:val="000A02E7"/>
    <w:rsid w:val="000A0D04"/>
    <w:rsid w:val="000A3A6C"/>
    <w:rsid w:val="000B195A"/>
    <w:rsid w:val="000B2772"/>
    <w:rsid w:val="000B534E"/>
    <w:rsid w:val="000B553B"/>
    <w:rsid w:val="000B556C"/>
    <w:rsid w:val="000B7083"/>
    <w:rsid w:val="000C4DA1"/>
    <w:rsid w:val="000D256F"/>
    <w:rsid w:val="000E0965"/>
    <w:rsid w:val="000E5A91"/>
    <w:rsid w:val="000F05A6"/>
    <w:rsid w:val="000F2850"/>
    <w:rsid w:val="000F4428"/>
    <w:rsid w:val="000F5794"/>
    <w:rsid w:val="000F751E"/>
    <w:rsid w:val="0010202D"/>
    <w:rsid w:val="00110450"/>
    <w:rsid w:val="001263F0"/>
    <w:rsid w:val="001355E3"/>
    <w:rsid w:val="0016321A"/>
    <w:rsid w:val="001650C9"/>
    <w:rsid w:val="00166320"/>
    <w:rsid w:val="00173F89"/>
    <w:rsid w:val="001768C7"/>
    <w:rsid w:val="001813C7"/>
    <w:rsid w:val="00182374"/>
    <w:rsid w:val="001853DA"/>
    <w:rsid w:val="001870EC"/>
    <w:rsid w:val="00197529"/>
    <w:rsid w:val="001B373D"/>
    <w:rsid w:val="001C3B12"/>
    <w:rsid w:val="001C4076"/>
    <w:rsid w:val="001C4B22"/>
    <w:rsid w:val="001E7127"/>
    <w:rsid w:val="001E759D"/>
    <w:rsid w:val="001F1747"/>
    <w:rsid w:val="001F4ADE"/>
    <w:rsid w:val="00200864"/>
    <w:rsid w:val="002042B6"/>
    <w:rsid w:val="002068B4"/>
    <w:rsid w:val="00210F09"/>
    <w:rsid w:val="00221900"/>
    <w:rsid w:val="00235C0B"/>
    <w:rsid w:val="0023668A"/>
    <w:rsid w:val="00243545"/>
    <w:rsid w:val="00244CE9"/>
    <w:rsid w:val="002456CF"/>
    <w:rsid w:val="0024769D"/>
    <w:rsid w:val="00260641"/>
    <w:rsid w:val="00263D43"/>
    <w:rsid w:val="00272FF6"/>
    <w:rsid w:val="00274405"/>
    <w:rsid w:val="00276600"/>
    <w:rsid w:val="002868E7"/>
    <w:rsid w:val="00294119"/>
    <w:rsid w:val="002A276D"/>
    <w:rsid w:val="002B0A45"/>
    <w:rsid w:val="002B1201"/>
    <w:rsid w:val="002B2D90"/>
    <w:rsid w:val="002B4E76"/>
    <w:rsid w:val="002B50ED"/>
    <w:rsid w:val="002C1A50"/>
    <w:rsid w:val="002C1A9B"/>
    <w:rsid w:val="002C4033"/>
    <w:rsid w:val="002D0DC2"/>
    <w:rsid w:val="002D3A93"/>
    <w:rsid w:val="002D3D81"/>
    <w:rsid w:val="002D5F5A"/>
    <w:rsid w:val="002D7DD5"/>
    <w:rsid w:val="002E415A"/>
    <w:rsid w:val="0030005E"/>
    <w:rsid w:val="003029B0"/>
    <w:rsid w:val="00303EBD"/>
    <w:rsid w:val="00314EE3"/>
    <w:rsid w:val="00316CF6"/>
    <w:rsid w:val="003170DD"/>
    <w:rsid w:val="00321702"/>
    <w:rsid w:val="00330E3D"/>
    <w:rsid w:val="00333E25"/>
    <w:rsid w:val="00334160"/>
    <w:rsid w:val="003354DF"/>
    <w:rsid w:val="0033782A"/>
    <w:rsid w:val="0035200D"/>
    <w:rsid w:val="003521F4"/>
    <w:rsid w:val="00357D25"/>
    <w:rsid w:val="0037031A"/>
    <w:rsid w:val="0037118A"/>
    <w:rsid w:val="003733BA"/>
    <w:rsid w:val="0039547F"/>
    <w:rsid w:val="003A4285"/>
    <w:rsid w:val="003B2828"/>
    <w:rsid w:val="003C156C"/>
    <w:rsid w:val="003C42F5"/>
    <w:rsid w:val="003D4EC5"/>
    <w:rsid w:val="003D7A21"/>
    <w:rsid w:val="003E17A5"/>
    <w:rsid w:val="003F0248"/>
    <w:rsid w:val="00402CB2"/>
    <w:rsid w:val="0040583F"/>
    <w:rsid w:val="0043414D"/>
    <w:rsid w:val="00442982"/>
    <w:rsid w:val="0044519E"/>
    <w:rsid w:val="00445C34"/>
    <w:rsid w:val="0045299E"/>
    <w:rsid w:val="0045789F"/>
    <w:rsid w:val="0046106B"/>
    <w:rsid w:val="00474B91"/>
    <w:rsid w:val="00476A8E"/>
    <w:rsid w:val="0048024B"/>
    <w:rsid w:val="00482EB3"/>
    <w:rsid w:val="00484DAD"/>
    <w:rsid w:val="004870F8"/>
    <w:rsid w:val="00494FD7"/>
    <w:rsid w:val="00497BFF"/>
    <w:rsid w:val="004B634B"/>
    <w:rsid w:val="004B79FB"/>
    <w:rsid w:val="004C1E45"/>
    <w:rsid w:val="004D215D"/>
    <w:rsid w:val="004D267F"/>
    <w:rsid w:val="004D2BD5"/>
    <w:rsid w:val="004D42F1"/>
    <w:rsid w:val="004D4B18"/>
    <w:rsid w:val="005026BC"/>
    <w:rsid w:val="00503C5A"/>
    <w:rsid w:val="00514312"/>
    <w:rsid w:val="00515A31"/>
    <w:rsid w:val="005220F2"/>
    <w:rsid w:val="00522B44"/>
    <w:rsid w:val="005266EE"/>
    <w:rsid w:val="0052775B"/>
    <w:rsid w:val="005356CC"/>
    <w:rsid w:val="005451B8"/>
    <w:rsid w:val="00552FD9"/>
    <w:rsid w:val="00556FFB"/>
    <w:rsid w:val="00590EBF"/>
    <w:rsid w:val="00592D70"/>
    <w:rsid w:val="00592F76"/>
    <w:rsid w:val="00596C7C"/>
    <w:rsid w:val="005A0336"/>
    <w:rsid w:val="005A13B8"/>
    <w:rsid w:val="005B2449"/>
    <w:rsid w:val="005C5D70"/>
    <w:rsid w:val="005D71F5"/>
    <w:rsid w:val="005E2954"/>
    <w:rsid w:val="005E3797"/>
    <w:rsid w:val="005F47AE"/>
    <w:rsid w:val="005F6849"/>
    <w:rsid w:val="006121B6"/>
    <w:rsid w:val="00613592"/>
    <w:rsid w:val="00616C09"/>
    <w:rsid w:val="00625512"/>
    <w:rsid w:val="00634B27"/>
    <w:rsid w:val="0064281B"/>
    <w:rsid w:val="00653631"/>
    <w:rsid w:val="006537B3"/>
    <w:rsid w:val="006641EB"/>
    <w:rsid w:val="00674098"/>
    <w:rsid w:val="00686773"/>
    <w:rsid w:val="0069590D"/>
    <w:rsid w:val="006A1558"/>
    <w:rsid w:val="006A2932"/>
    <w:rsid w:val="006B5806"/>
    <w:rsid w:val="006C52AA"/>
    <w:rsid w:val="006E0A71"/>
    <w:rsid w:val="006F31CA"/>
    <w:rsid w:val="006F6A16"/>
    <w:rsid w:val="00713612"/>
    <w:rsid w:val="00714DC2"/>
    <w:rsid w:val="00720E08"/>
    <w:rsid w:val="00721DF0"/>
    <w:rsid w:val="0072339C"/>
    <w:rsid w:val="007252CD"/>
    <w:rsid w:val="00725FAC"/>
    <w:rsid w:val="007272C4"/>
    <w:rsid w:val="00730755"/>
    <w:rsid w:val="00731E31"/>
    <w:rsid w:val="007356C2"/>
    <w:rsid w:val="0073595D"/>
    <w:rsid w:val="00741190"/>
    <w:rsid w:val="007519D0"/>
    <w:rsid w:val="00754402"/>
    <w:rsid w:val="007558B6"/>
    <w:rsid w:val="0076199E"/>
    <w:rsid w:val="00766F80"/>
    <w:rsid w:val="00772B78"/>
    <w:rsid w:val="0078283E"/>
    <w:rsid w:val="00787575"/>
    <w:rsid w:val="00792DF3"/>
    <w:rsid w:val="00796433"/>
    <w:rsid w:val="007B0BF1"/>
    <w:rsid w:val="007B4D0F"/>
    <w:rsid w:val="007C6769"/>
    <w:rsid w:val="007D0A7D"/>
    <w:rsid w:val="007D0EB5"/>
    <w:rsid w:val="007D2021"/>
    <w:rsid w:val="007D5594"/>
    <w:rsid w:val="007D5E1F"/>
    <w:rsid w:val="007E2A51"/>
    <w:rsid w:val="007F157C"/>
    <w:rsid w:val="007F31E6"/>
    <w:rsid w:val="00801343"/>
    <w:rsid w:val="008026DD"/>
    <w:rsid w:val="00812CD6"/>
    <w:rsid w:val="008227F8"/>
    <w:rsid w:val="00824AF0"/>
    <w:rsid w:val="00824BA1"/>
    <w:rsid w:val="008255E3"/>
    <w:rsid w:val="0082650B"/>
    <w:rsid w:val="00827129"/>
    <w:rsid w:val="0084375C"/>
    <w:rsid w:val="008444CA"/>
    <w:rsid w:val="00844FCA"/>
    <w:rsid w:val="00847443"/>
    <w:rsid w:val="008533BC"/>
    <w:rsid w:val="0085548B"/>
    <w:rsid w:val="008608D7"/>
    <w:rsid w:val="00872E9D"/>
    <w:rsid w:val="008738B5"/>
    <w:rsid w:val="008742E5"/>
    <w:rsid w:val="00887877"/>
    <w:rsid w:val="008A328C"/>
    <w:rsid w:val="008A60C3"/>
    <w:rsid w:val="008B0AD3"/>
    <w:rsid w:val="008C4084"/>
    <w:rsid w:val="008D29BD"/>
    <w:rsid w:val="008D3E37"/>
    <w:rsid w:val="008D5C63"/>
    <w:rsid w:val="008D6BB6"/>
    <w:rsid w:val="008E075D"/>
    <w:rsid w:val="008F279B"/>
    <w:rsid w:val="00900E19"/>
    <w:rsid w:val="00901916"/>
    <w:rsid w:val="00901C3D"/>
    <w:rsid w:val="009060F5"/>
    <w:rsid w:val="00910849"/>
    <w:rsid w:val="00927DE2"/>
    <w:rsid w:val="00933468"/>
    <w:rsid w:val="00933DC2"/>
    <w:rsid w:val="00947C71"/>
    <w:rsid w:val="00957A02"/>
    <w:rsid w:val="009700A3"/>
    <w:rsid w:val="009757E2"/>
    <w:rsid w:val="00980695"/>
    <w:rsid w:val="00983E14"/>
    <w:rsid w:val="00993408"/>
    <w:rsid w:val="009A4058"/>
    <w:rsid w:val="009B46A2"/>
    <w:rsid w:val="009B53D1"/>
    <w:rsid w:val="009C6036"/>
    <w:rsid w:val="009D3FB5"/>
    <w:rsid w:val="009D4B2B"/>
    <w:rsid w:val="009D5DF0"/>
    <w:rsid w:val="009E1A05"/>
    <w:rsid w:val="00A04915"/>
    <w:rsid w:val="00A24476"/>
    <w:rsid w:val="00A3111E"/>
    <w:rsid w:val="00A3191C"/>
    <w:rsid w:val="00A37796"/>
    <w:rsid w:val="00A4251C"/>
    <w:rsid w:val="00A47388"/>
    <w:rsid w:val="00A53236"/>
    <w:rsid w:val="00A539A8"/>
    <w:rsid w:val="00A57B21"/>
    <w:rsid w:val="00A6704E"/>
    <w:rsid w:val="00A67861"/>
    <w:rsid w:val="00A764A0"/>
    <w:rsid w:val="00A76FD0"/>
    <w:rsid w:val="00A779E5"/>
    <w:rsid w:val="00A8105D"/>
    <w:rsid w:val="00A959BC"/>
    <w:rsid w:val="00AA2DDD"/>
    <w:rsid w:val="00AA3619"/>
    <w:rsid w:val="00AA63DA"/>
    <w:rsid w:val="00AA7CEF"/>
    <w:rsid w:val="00AB2A15"/>
    <w:rsid w:val="00AB7A64"/>
    <w:rsid w:val="00AD2220"/>
    <w:rsid w:val="00AD35D3"/>
    <w:rsid w:val="00AE2258"/>
    <w:rsid w:val="00AE5C99"/>
    <w:rsid w:val="00AE7A7D"/>
    <w:rsid w:val="00AF206B"/>
    <w:rsid w:val="00AF2210"/>
    <w:rsid w:val="00AF2748"/>
    <w:rsid w:val="00B147E7"/>
    <w:rsid w:val="00B14AA6"/>
    <w:rsid w:val="00B15840"/>
    <w:rsid w:val="00B15E08"/>
    <w:rsid w:val="00B206FF"/>
    <w:rsid w:val="00B224F5"/>
    <w:rsid w:val="00B25A28"/>
    <w:rsid w:val="00B26C88"/>
    <w:rsid w:val="00B46272"/>
    <w:rsid w:val="00B469B0"/>
    <w:rsid w:val="00B576BE"/>
    <w:rsid w:val="00B67D35"/>
    <w:rsid w:val="00B761D9"/>
    <w:rsid w:val="00B80551"/>
    <w:rsid w:val="00B90B8D"/>
    <w:rsid w:val="00B92C4F"/>
    <w:rsid w:val="00B979BF"/>
    <w:rsid w:val="00BB020F"/>
    <w:rsid w:val="00BB34AE"/>
    <w:rsid w:val="00BC3E47"/>
    <w:rsid w:val="00BD3084"/>
    <w:rsid w:val="00BE4AB4"/>
    <w:rsid w:val="00C004F0"/>
    <w:rsid w:val="00C01833"/>
    <w:rsid w:val="00C103D7"/>
    <w:rsid w:val="00C125AA"/>
    <w:rsid w:val="00C13DAE"/>
    <w:rsid w:val="00C15827"/>
    <w:rsid w:val="00C2172A"/>
    <w:rsid w:val="00C261D7"/>
    <w:rsid w:val="00C643D2"/>
    <w:rsid w:val="00C66925"/>
    <w:rsid w:val="00C72359"/>
    <w:rsid w:val="00C8724B"/>
    <w:rsid w:val="00CA09D4"/>
    <w:rsid w:val="00CA0C12"/>
    <w:rsid w:val="00CB6FD7"/>
    <w:rsid w:val="00CB71B1"/>
    <w:rsid w:val="00CB7E47"/>
    <w:rsid w:val="00CC24E1"/>
    <w:rsid w:val="00CC5FF6"/>
    <w:rsid w:val="00CD5741"/>
    <w:rsid w:val="00CD7057"/>
    <w:rsid w:val="00CF10AE"/>
    <w:rsid w:val="00CF1673"/>
    <w:rsid w:val="00CF2FDA"/>
    <w:rsid w:val="00CF326A"/>
    <w:rsid w:val="00CF4444"/>
    <w:rsid w:val="00CF58C7"/>
    <w:rsid w:val="00CF5EE8"/>
    <w:rsid w:val="00D0505F"/>
    <w:rsid w:val="00D06C4B"/>
    <w:rsid w:val="00D123E1"/>
    <w:rsid w:val="00D155B3"/>
    <w:rsid w:val="00D27F9A"/>
    <w:rsid w:val="00D33A58"/>
    <w:rsid w:val="00D3588C"/>
    <w:rsid w:val="00D410C7"/>
    <w:rsid w:val="00D44AC8"/>
    <w:rsid w:val="00D46C85"/>
    <w:rsid w:val="00D47295"/>
    <w:rsid w:val="00D61EC6"/>
    <w:rsid w:val="00D6356D"/>
    <w:rsid w:val="00D63D7D"/>
    <w:rsid w:val="00D67024"/>
    <w:rsid w:val="00D7252B"/>
    <w:rsid w:val="00D742BA"/>
    <w:rsid w:val="00D80DC6"/>
    <w:rsid w:val="00D91233"/>
    <w:rsid w:val="00DB11A4"/>
    <w:rsid w:val="00DC2F85"/>
    <w:rsid w:val="00DC60FB"/>
    <w:rsid w:val="00DC77EA"/>
    <w:rsid w:val="00DE192E"/>
    <w:rsid w:val="00DE78F0"/>
    <w:rsid w:val="00DF3F96"/>
    <w:rsid w:val="00DF5D64"/>
    <w:rsid w:val="00DF76E1"/>
    <w:rsid w:val="00E060BF"/>
    <w:rsid w:val="00E174FE"/>
    <w:rsid w:val="00E214E2"/>
    <w:rsid w:val="00E23514"/>
    <w:rsid w:val="00E25E2F"/>
    <w:rsid w:val="00E35EB6"/>
    <w:rsid w:val="00E433D7"/>
    <w:rsid w:val="00E4435F"/>
    <w:rsid w:val="00E463F8"/>
    <w:rsid w:val="00E46B05"/>
    <w:rsid w:val="00E46FBF"/>
    <w:rsid w:val="00E474D2"/>
    <w:rsid w:val="00E505AF"/>
    <w:rsid w:val="00E80090"/>
    <w:rsid w:val="00E83D24"/>
    <w:rsid w:val="00E841E8"/>
    <w:rsid w:val="00E91C04"/>
    <w:rsid w:val="00E96494"/>
    <w:rsid w:val="00E977CF"/>
    <w:rsid w:val="00EB16D9"/>
    <w:rsid w:val="00EB76A7"/>
    <w:rsid w:val="00ED423C"/>
    <w:rsid w:val="00EF7E5A"/>
    <w:rsid w:val="00F040D9"/>
    <w:rsid w:val="00F14832"/>
    <w:rsid w:val="00F30696"/>
    <w:rsid w:val="00F37CDD"/>
    <w:rsid w:val="00F426DE"/>
    <w:rsid w:val="00F426FF"/>
    <w:rsid w:val="00F4682F"/>
    <w:rsid w:val="00F66ACD"/>
    <w:rsid w:val="00F67EF6"/>
    <w:rsid w:val="00F7435F"/>
    <w:rsid w:val="00F822C3"/>
    <w:rsid w:val="00F872B3"/>
    <w:rsid w:val="00F92B4C"/>
    <w:rsid w:val="00F94370"/>
    <w:rsid w:val="00F96DBB"/>
    <w:rsid w:val="00FA641E"/>
    <w:rsid w:val="00FB504D"/>
    <w:rsid w:val="00FC5402"/>
    <w:rsid w:val="00FD1399"/>
    <w:rsid w:val="00FD3013"/>
    <w:rsid w:val="00FD6BFD"/>
    <w:rsid w:val="00FE3D37"/>
    <w:rsid w:val="00FE4C7B"/>
    <w:rsid w:val="00FF14C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3466F"/>
  <w15:docId w15:val="{5049D677-9D58-4082-B549-07FAADF8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0C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864"/>
  </w:style>
  <w:style w:type="paragraph" w:styleId="Pidipagina">
    <w:name w:val="footer"/>
    <w:basedOn w:val="Normale"/>
    <w:link w:val="PidipaginaCarattere"/>
    <w:uiPriority w:val="99"/>
    <w:unhideWhenUsed/>
    <w:rsid w:val="00200864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64"/>
  </w:style>
  <w:style w:type="paragraph" w:styleId="Paragrafoelenco">
    <w:name w:val="List Paragraph"/>
    <w:basedOn w:val="Normale"/>
    <w:uiPriority w:val="99"/>
    <w:qFormat/>
    <w:rsid w:val="009C6036"/>
    <w:pPr>
      <w:ind w:left="720"/>
      <w:contextualSpacing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05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E5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FD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C4D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A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21B6"/>
    <w:pPr>
      <w:spacing w:before="100" w:beforeAutospacing="1" w:after="100" w:afterAutospacing="1"/>
    </w:pPr>
    <w:rPr>
      <w:lang w:val="it-IT"/>
    </w:rPr>
  </w:style>
  <w:style w:type="character" w:styleId="Enfasicorsivo">
    <w:name w:val="Emphasis"/>
    <w:basedOn w:val="Carpredefinitoparagrafo"/>
    <w:uiPriority w:val="20"/>
    <w:qFormat/>
    <w:rsid w:val="00D410C7"/>
    <w:rPr>
      <w:i/>
      <w:iCs/>
    </w:rPr>
  </w:style>
  <w:style w:type="character" w:styleId="Enfasigrassetto">
    <w:name w:val="Strong"/>
    <w:basedOn w:val="Carpredefinitoparagrafo"/>
    <w:uiPriority w:val="22"/>
    <w:qFormat/>
    <w:rsid w:val="00D410C7"/>
    <w:rPr>
      <w:b/>
      <w:bCs/>
    </w:rPr>
  </w:style>
  <w:style w:type="character" w:customStyle="1" w:styleId="apple-converted-space">
    <w:name w:val="apple-converted-space"/>
    <w:basedOn w:val="Carpredefinitoparagrafo"/>
    <w:rsid w:val="00D410C7"/>
  </w:style>
  <w:style w:type="character" w:styleId="Numeropagina">
    <w:name w:val="page number"/>
    <w:basedOn w:val="Carpredefinitoparagrafo"/>
    <w:uiPriority w:val="99"/>
    <w:semiHidden/>
    <w:unhideWhenUsed/>
    <w:rsid w:val="0073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9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multifunzionalita@pec.regione.lazio.i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iglio.regione.lazio.it/?vw=leggiregionalidettaglio&amp;id=9337&amp;sv=vigente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CA13-715A-284C-8243-A9C5826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Redazione Web</cp:lastModifiedBy>
  <cp:revision>2</cp:revision>
  <cp:lastPrinted>2023-11-06T19:48:00Z</cp:lastPrinted>
  <dcterms:created xsi:type="dcterms:W3CDTF">2024-07-17T11:46:00Z</dcterms:created>
  <dcterms:modified xsi:type="dcterms:W3CDTF">2024-07-17T11:46:00Z</dcterms:modified>
</cp:coreProperties>
</file>